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年“山东学校思政课教师年度人物”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“山东学校优秀思政课教师”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“山东学校思政课教师年度人物”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3"/>
        <w:tblW w:w="68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4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周金龙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吴春雷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付安玲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李朋忠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  翠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李青青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周文君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青岛西海岸新区文汇中学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张小圆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Ansi="宋体"/>
                <w:lang w:val="en-US" w:eastAsia="zh-CN" w:bidi="ar"/>
              </w:rPr>
              <w:t>山东省淄博市临淄区金</w:t>
            </w:r>
            <w:r>
              <w:rPr>
                <w:rStyle w:val="6"/>
                <w:lang w:val="en-US" w:eastAsia="zh-CN" w:bidi="ar"/>
              </w:rPr>
              <w:t>岺</w:t>
            </w:r>
            <w:r>
              <w:rPr>
                <w:rStyle w:val="5"/>
                <w:rFonts w:hAnsi="宋体"/>
                <w:lang w:val="en-US" w:eastAsia="zh-CN" w:bidi="ar"/>
              </w:rPr>
              <w:t>回族中学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王平静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日照港中学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焦爱玲</w:t>
            </w:r>
          </w:p>
        </w:tc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滨州实验学校</w:t>
            </w:r>
          </w:p>
        </w:tc>
      </w:tr>
    </w:tbl>
    <w:p>
      <w:pP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“山东学校优秀思政课教师”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3"/>
        <w:tblW w:w="6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49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王付欣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宋海儆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潘文华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崔玉敏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姜文明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刘宝杰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于景莲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宋开金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王建美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刘金德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燕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于海飞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修彩波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慧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侯继迎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王立荷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齐鲁工业大学（山东省科学院）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肖延丽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吕振波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张菲菲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朱民强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  云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张宝运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余多星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杭丽华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礼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壮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山东航空学院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闫红梅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段长元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  洁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勇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山东工程职业技术大学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李阅民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鞠宏一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刘晓燕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付婷婷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云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山东外国语职业技术大学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丽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刘根成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聊城大学东昌学院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鑫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菏泽医学专科学校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刘希娟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常凤亮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郭苗秀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颜丽萍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洁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隋美荣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曹远芳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山东司法警官职业学院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康玉东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郑欣怡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山东特殊教育职业学院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玲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  霞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石艳娜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蕾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王春晖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郑萍萍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翟松辉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侯宪春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满海宁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  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田爱婷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鞠明霞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山东商务职业学院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李丽群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烟台文化旅游职业学院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燕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瞿德文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王连秋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  宁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齐甜甜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山东化工职业学院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周爱冬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付亚婷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冯甜甜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  霄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山东服装职业学院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潘旭阳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薛云喜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孙珊珊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郭雁南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宋晓丽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王书丽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窦玉光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李海荣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山东力明科技职业学院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陈爱军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张吉山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济南大学城实验高级中学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静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济南市章丘区第二实验中学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莹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张志鹏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良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杭文沛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济南市东方双语实验学校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王元东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山东省济南市莱芜第十七中学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琳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青岛基隆路小学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亮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瞻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山东省青岛第五十八中学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健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青岛南仲家洼小学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金晓红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平度市白沙河街道麻兰中学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兵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淄博市周村区北郊镇大姜小学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李蒙蒙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山东省枣庄市第八中学（东校）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  伟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薛城区双语实验小学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张敬文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滕州市东沙河街道学区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张芳瑞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张胜福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东营市垦利区第二实验小学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磊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东营市一中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魏昌英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烟台芝罘中学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  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莱阳市实验小学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姚秀秀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烟台经济技术开发区金城小学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沙卫林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烟台市牟平区文化街道第一初级中学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孔伟娟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安丘市文华学校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赵金英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山东省潍坊商业学校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王晓荣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潍坊高新金马公学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  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山东省青州第一中学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寿光市建桥学校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国春燕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山东省昌乐第一中学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怡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邹城市择邻小学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史孝成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邹城市香城中学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于世新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曲阜市陵城镇小学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山东省泰安第三中学新校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春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泰安市岱岳区岳峰小学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韩玉皙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丽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威海市千山路小学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王爱玉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田晓玲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威海市文登区峰山小学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王衍君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彭春梅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莒南县第一小学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王乐晓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临沂沂州实验学校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高广胜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郯城县博雅学校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李靖成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郯城县高峰头镇初级中学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王朝霞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德州市北园小学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张甲卫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德州市第一中学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张永虎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丽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乐陵市开元中学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韩金升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乐陵市花园中学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黄心刚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聊城三中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冉得月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聊城市特殊教育学校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黄莉莉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聊城市高新区实验中学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许学慧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聊城高级财经职业学校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丹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山东省北镇中学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杨强强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阳信县河流镇陈家小学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宁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滨州航空中等职业学校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程石军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东明县第一实验小学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郭宝彬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菏泽市定陶区第二实验小学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初玉梅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郓城县东关小学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王亚青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菏泽市牡丹区第二十二初级中学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7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李效清</w:t>
            </w:r>
          </w:p>
        </w:tc>
        <w:tc>
          <w:tcPr>
            <w:tcW w:w="498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巨野县万福路中学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“山东高校辅导员年度人物”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山东高校优秀辅导员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”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“山东高校辅导员年度人物”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3"/>
        <w:tblW w:w="68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49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徐孝刚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赵凤娇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纪春景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李志亮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 龙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  刚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贾可好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  勇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许婷婷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山东第二医科大学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磊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6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王卫海</w:t>
            </w:r>
          </w:p>
        </w:tc>
        <w:tc>
          <w:tcPr>
            <w:tcW w:w="497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山东工业职业学院</w:t>
            </w:r>
          </w:p>
        </w:tc>
      </w:tr>
    </w:tbl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山东高校优秀辅导员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93名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3"/>
        <w:tblW w:w="68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4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静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中国石油大学（华东）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婷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歌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齐鲁工业大学（山东省科学院）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凯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哈尔滨工业大学（威海）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  季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馨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山东第一医科大学（山东省医学科学院）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  斌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孙贵英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  艳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王振宪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花会娟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毕研俊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山东建筑大学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洁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亮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山东青年政治学院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孙海燕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冉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杨秀红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莉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单成巍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王传明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山东警察学院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晰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山东政法学院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张宏熙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赵望锋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山东航空学院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邵欣霞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  阳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王玉国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娜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山东农业工程学院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侯力红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烟台南山学院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王文静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山东电子职业技术学院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许振钢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愉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山东传媒职业学院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  辰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伟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李白玉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  园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青岛恒星科技学院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陈鹏程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腾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王成琳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陈维宏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青岛远洋船员职业学院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李万立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斌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健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威海海洋职业学院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唐文文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山东水利职业学院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可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  晶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李鹏飞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山东工程职业技术大学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王民华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青岛黄海学院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马晓曙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山东华宇工学院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锴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吕莎莎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敏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山东城市建设职业学院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宁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刘德海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韩如坤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烟台汽车工程职业学院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刘丽敏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黄士民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夏玉涛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马文卿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山东外国语职业技术大学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倩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聊城大学东昌学院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霍海波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安呈双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颖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莱芜职业技术学院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范婷婷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济南工程职业技术学院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王善凯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越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宽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青岛港湾职业技术学院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王琳琳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宋海防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凯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山东商务职业学院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昊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烟台幼儿师范高等专科学校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孙德水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山东信息职业技术学院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斌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山东交通职业学院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  雪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山东畜牧兽医职业学院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周立霞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宫玉娟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山东理工职业学院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瑜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山东药品食品职业学院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岩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王春晖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潍坊工商职业学院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坚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青岛酒店管理职业技术学院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徐成龙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山东英才学院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丹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山东外事职业大学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宋祥勇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山东外贸职业学院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蔡嘉慧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王欢欢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山东经贸职业学院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闫晓彤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王秀琳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晨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谭庆龙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烟台黄金职业学院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刘乐鑫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山东海事职业学院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朋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杨晓琳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山东司法警官职业学院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江心敏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齐鲁医药学院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75" w:hRule="atLeast"/>
          <w:jc w:val="center"/>
        </w:trPr>
        <w:tc>
          <w:tcPr>
            <w:tcW w:w="185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赵伟栋</w:t>
            </w:r>
          </w:p>
        </w:tc>
        <w:tc>
          <w:tcPr>
            <w:tcW w:w="49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菏泽医学专科学校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B43AF"/>
    <w:rsid w:val="054F77EA"/>
    <w:rsid w:val="07994686"/>
    <w:rsid w:val="12716792"/>
    <w:rsid w:val="24ED029C"/>
    <w:rsid w:val="2C1C3CE7"/>
    <w:rsid w:val="2C9B64E3"/>
    <w:rsid w:val="2DBF0550"/>
    <w:rsid w:val="31921F67"/>
    <w:rsid w:val="390B5237"/>
    <w:rsid w:val="3C6B2FE7"/>
    <w:rsid w:val="3F9B1EAE"/>
    <w:rsid w:val="405E135D"/>
    <w:rsid w:val="58D72010"/>
    <w:rsid w:val="5BAE7ADF"/>
    <w:rsid w:val="61FA5889"/>
    <w:rsid w:val="64C61BAF"/>
    <w:rsid w:val="65380BAB"/>
    <w:rsid w:val="67AB43AF"/>
    <w:rsid w:val="72AD6C24"/>
    <w:rsid w:val="76331283"/>
    <w:rsid w:val="77B21438"/>
    <w:rsid w:val="7A51647F"/>
    <w:rsid w:val="BF3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2024-01-26T16:46:00Z</dcterms:created>
  <dc:creator>jyt</dc:creator>
  <cp:lastModifiedBy>竞心</cp:lastModifiedBy>
  <dcterms:modified xsi:type="dcterms:W3CDTF">2024-03-06T20:16:38Z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093B520773E9DB73DD37E865E0E79429_42</vt:lpwstr>
  </property>
</Properties>
</file>