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“双带头人”教师党支部书记工作室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培育创建单位建议名单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（50个）</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中国海洋大学经济学院金融系教工党支部书记工作室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中国石油大学（华东）资源系党支部书记工作室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哈尔滨工业大学（威海）新能源学院教师第二党支部书记工作室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山东农业大学农学院植物遗传育种党支部书记工作室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山东师范大学地理与环境学院教工第一党支部书记工作室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青岛大学材料科学与工程学院高分子材料与工程系党支部书记工作室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山东中医药大学中医学院教工第七党支部书记工作室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山东科技大学安全与环境工程学院应急管理工程系党支部书记工作室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青岛理工大学环境与市政工程学院环境党支部书记工作室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聊城大学马克思主义学院原理教研室党支部书记工作室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山东建筑大学网络工程党支部书记工作室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山东财经大学财政税务学院税收系教工党支部书记工作室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齐鲁工业大学（山东省科学院）数学与人工智能学部教工人工智能</w:t>
      </w:r>
      <w:r>
        <w:rPr>
          <w:rFonts w:hint="eastAsia" w:ascii="仿宋_GB2312" w:hAnsi="Times New Roman" w:eastAsia="仿宋_GB2312" w:cs="仿宋_GB2312"/>
          <w:sz w:val="32"/>
          <w:szCs w:val="32"/>
          <w:lang w:val="en-US" w:eastAsia="zh-CN"/>
        </w:rPr>
        <w:t>党支部</w:t>
      </w:r>
      <w:r>
        <w:rPr>
          <w:rFonts w:hint="default" w:ascii="仿宋_GB2312" w:hAnsi="Times New Roman" w:eastAsia="仿宋_GB2312" w:cs="仿宋_GB2312"/>
          <w:sz w:val="32"/>
          <w:szCs w:val="32"/>
          <w:lang w:val="en-US" w:eastAsia="zh-CN"/>
        </w:rPr>
        <w:t>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山东第一医科大学</w:t>
      </w:r>
      <w:r>
        <w:rPr>
          <w:rFonts w:hint="eastAsia" w:ascii="仿宋_GB2312" w:hAnsi="Times New Roman" w:eastAsia="仿宋_GB2312" w:cs="仿宋_GB2312"/>
          <w:sz w:val="32"/>
          <w:szCs w:val="32"/>
          <w:lang w:val="en-US" w:eastAsia="zh-CN"/>
        </w:rPr>
        <w:t>（山东省医学科学院）</w:t>
      </w:r>
      <w:r>
        <w:rPr>
          <w:rFonts w:hint="default" w:ascii="仿宋_GB2312" w:hAnsi="Times New Roman" w:eastAsia="仿宋_GB2312" w:cs="仿宋_GB2312"/>
          <w:sz w:val="32"/>
          <w:szCs w:val="32"/>
          <w:lang w:val="en-US" w:eastAsia="zh-CN"/>
        </w:rPr>
        <w:t>生物化学教工党支部张媛英工作室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 xml:space="preserve">潍坊医学院护理学院教工党支部书记工作室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济宁医学院生物科学学院教工第一党支部书记工作室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山东工艺美术学院数字艺术与传媒学院教工第三党支部书记工作室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0"/>
          <w:sz w:val="32"/>
          <w:szCs w:val="32"/>
          <w:lang w:val="en-US" w:eastAsia="zh-CN"/>
        </w:rPr>
      </w:pPr>
      <w:r>
        <w:rPr>
          <w:rFonts w:hint="default" w:ascii="仿宋_GB2312" w:hAnsi="Times New Roman" w:eastAsia="仿宋_GB2312" w:cs="仿宋_GB2312"/>
          <w:sz w:val="32"/>
          <w:szCs w:val="32"/>
          <w:lang w:val="en-US" w:eastAsia="zh-CN"/>
        </w:rPr>
        <w:t>山东体育学院运动与健康学院教工</w:t>
      </w:r>
      <w:r>
        <w:rPr>
          <w:rFonts w:hint="default" w:ascii="仿宋_GB2312" w:hAnsi="Times New Roman" w:eastAsia="仿宋_GB2312" w:cs="仿宋_GB2312"/>
          <w:spacing w:val="-20"/>
          <w:sz w:val="32"/>
          <w:szCs w:val="32"/>
          <w:lang w:val="en-US" w:eastAsia="zh-CN"/>
        </w:rPr>
        <w:t>第二党支部田雪文工作室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山东政法学院司法鉴定中心党支部书记工作室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0"/>
          <w:sz w:val="32"/>
          <w:szCs w:val="32"/>
          <w:lang w:val="en-US" w:eastAsia="zh-CN"/>
        </w:rPr>
      </w:pPr>
      <w:r>
        <w:rPr>
          <w:rFonts w:hint="default" w:ascii="仿宋_GB2312" w:hAnsi="Times New Roman" w:eastAsia="仿宋_GB2312" w:cs="仿宋_GB2312"/>
          <w:sz w:val="32"/>
          <w:szCs w:val="32"/>
          <w:lang w:val="en-US" w:eastAsia="zh-CN"/>
        </w:rPr>
        <w:t>山东青年政治学院文化传播学院教工</w:t>
      </w:r>
      <w:r>
        <w:rPr>
          <w:rFonts w:hint="default" w:ascii="仿宋_GB2312" w:hAnsi="Times New Roman" w:eastAsia="仿宋_GB2312" w:cs="仿宋_GB2312"/>
          <w:spacing w:val="-20"/>
          <w:sz w:val="32"/>
          <w:szCs w:val="32"/>
          <w:lang w:val="en-US" w:eastAsia="zh-CN"/>
        </w:rPr>
        <w:t>第三党支部书记工作室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山东女子学院工商管理学院教工第一党支部书记工作室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德州学院化学化工学院第一教师党支部贾春晓书记工作室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滨州学院黄河三角洲生态环境研究中心党支部书记工作室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济宁学院人文与传播学院教工党支部书记工作室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菏泽医学专科学校基础医学部第一党支部书记工作室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山东中医药高等专科学校护理系教工党支部书记工作室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淄博师范高等专科学校学前教育学院教师第二党支部书记工作室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0"/>
          <w:sz w:val="32"/>
          <w:szCs w:val="32"/>
          <w:lang w:val="en-US" w:eastAsia="zh-CN"/>
        </w:rPr>
      </w:pPr>
      <w:r>
        <w:rPr>
          <w:rFonts w:hint="default" w:ascii="仿宋_GB2312" w:hAnsi="Times New Roman" w:eastAsia="仿宋_GB2312" w:cs="仿宋_GB2312"/>
          <w:sz w:val="32"/>
          <w:szCs w:val="32"/>
          <w:lang w:val="en-US" w:eastAsia="zh-CN"/>
        </w:rPr>
        <w:t>济南幼儿师范高等专科学校体育学院</w:t>
      </w:r>
      <w:r>
        <w:rPr>
          <w:rFonts w:hint="default" w:ascii="仿宋_GB2312" w:hAnsi="Times New Roman" w:eastAsia="仿宋_GB2312" w:cs="仿宋_GB2312"/>
          <w:spacing w:val="-20"/>
          <w:sz w:val="32"/>
          <w:szCs w:val="32"/>
          <w:lang w:val="en-US" w:eastAsia="zh-CN"/>
        </w:rPr>
        <w:t>教师党支部书记工作室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山东劳动职业技术学院电气及自动化系教工党支部书记工作室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山东城市建设职业学院马克思主义学院党支部书记工作室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青岛酒店管理职业技术学院文旅学院教师党支部朱丽男工作室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山东外贸职业学院国际贸易系教工</w:t>
      </w:r>
      <w:r>
        <w:rPr>
          <w:rFonts w:hint="eastAsia" w:ascii="仿宋_GB2312" w:hAnsi="Times New Roman" w:eastAsia="仿宋_GB2312" w:cs="仿宋_GB2312"/>
          <w:sz w:val="32"/>
          <w:szCs w:val="32"/>
          <w:lang w:val="en-US" w:eastAsia="zh-CN"/>
        </w:rPr>
        <w:t>第</w:t>
      </w:r>
      <w:r>
        <w:rPr>
          <w:rFonts w:hint="default" w:ascii="仿宋_GB2312" w:hAnsi="Times New Roman" w:eastAsia="仿宋_GB2312" w:cs="仿宋_GB2312"/>
          <w:sz w:val="32"/>
          <w:szCs w:val="32"/>
          <w:lang w:val="en-US" w:eastAsia="zh-CN"/>
        </w:rPr>
        <w:t>一</w:t>
      </w:r>
      <w:r>
        <w:rPr>
          <w:rFonts w:hint="eastAsia" w:ascii="仿宋_GB2312" w:hAnsi="Times New Roman" w:eastAsia="仿宋_GB2312" w:cs="仿宋_GB2312"/>
          <w:sz w:val="32"/>
          <w:szCs w:val="32"/>
          <w:lang w:val="en-US" w:eastAsia="zh-CN"/>
        </w:rPr>
        <w:t>党</w:t>
      </w:r>
      <w:r>
        <w:rPr>
          <w:rFonts w:hint="default" w:ascii="仿宋_GB2312" w:hAnsi="Times New Roman" w:eastAsia="仿宋_GB2312" w:cs="仿宋_GB2312"/>
          <w:sz w:val="32"/>
          <w:szCs w:val="32"/>
          <w:lang w:val="en-US" w:eastAsia="zh-CN"/>
        </w:rPr>
        <w:t>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淄博职业学院国际学院教师党支部书记工作室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烟台职业学院机械工程系教师第二党支部书记工作室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山东科技职业学院基础部教师党支部书记工作室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山东交通职业学院管理与信息系第二党支部书记工作室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0"/>
          <w:sz w:val="32"/>
          <w:szCs w:val="32"/>
          <w:lang w:val="en-US" w:eastAsia="zh-CN"/>
        </w:rPr>
      </w:pPr>
      <w:r>
        <w:rPr>
          <w:rFonts w:hint="default" w:ascii="仿宋_GB2312" w:hAnsi="Times New Roman" w:eastAsia="仿宋_GB2312" w:cs="仿宋_GB2312"/>
          <w:spacing w:val="0"/>
          <w:sz w:val="32"/>
          <w:szCs w:val="32"/>
          <w:lang w:val="en-US" w:eastAsia="zh-CN"/>
        </w:rPr>
        <w:t>潍坊工程职业学院教师教育学院第一党支部苏敏工作室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0"/>
          <w:sz w:val="32"/>
          <w:szCs w:val="32"/>
          <w:lang w:val="en-US" w:eastAsia="zh-CN"/>
        </w:rPr>
      </w:pPr>
      <w:r>
        <w:rPr>
          <w:rFonts w:hint="default" w:ascii="仿宋_GB2312" w:hAnsi="Times New Roman" w:eastAsia="仿宋_GB2312" w:cs="仿宋_GB2312"/>
          <w:sz w:val="32"/>
          <w:szCs w:val="32"/>
          <w:lang w:val="en-US" w:eastAsia="zh-CN"/>
        </w:rPr>
        <w:t>济宁职业技术学院电子信息工程系</w:t>
      </w:r>
      <w:r>
        <w:rPr>
          <w:rFonts w:hint="default" w:ascii="仿宋_GB2312" w:hAnsi="Times New Roman" w:eastAsia="仿宋_GB2312" w:cs="仿宋_GB2312"/>
          <w:spacing w:val="-20"/>
          <w:sz w:val="32"/>
          <w:szCs w:val="32"/>
          <w:lang w:val="en-US" w:eastAsia="zh-CN"/>
        </w:rPr>
        <w:t>教师党支部周卫东工作室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泰山职业技术学院信息技术工程系教师党支部李倩工作室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山东服装职业学院国际贸易系第二党支部书记工作室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山东药品食品职业学院质量管理系教师党支部书记工作室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威海职业学院机电学院教师第二党支部书记工作室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山东水利职业学院经济管理系第一党支部书记工作室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日照职业技术学院统计与会计核算专业教师党支部书记工作室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pacing w:val="-20"/>
          <w:sz w:val="32"/>
          <w:szCs w:val="32"/>
          <w:lang w:val="en-US" w:eastAsia="zh-CN"/>
        </w:rPr>
      </w:pPr>
      <w:r>
        <w:rPr>
          <w:rFonts w:hint="default" w:ascii="仿宋_GB2312" w:hAnsi="Times New Roman" w:eastAsia="仿宋_GB2312" w:cs="仿宋_GB2312"/>
          <w:sz w:val="32"/>
          <w:szCs w:val="32"/>
          <w:lang w:val="en-US" w:eastAsia="zh-CN"/>
        </w:rPr>
        <w:t>莱芜职业技术学院医学技术与</w:t>
      </w:r>
      <w:r>
        <w:rPr>
          <w:rFonts w:hint="default" w:ascii="仿宋_GB2312" w:hAnsi="Times New Roman" w:eastAsia="仿宋_GB2312" w:cs="仿宋_GB2312"/>
          <w:spacing w:val="-20"/>
          <w:sz w:val="32"/>
          <w:szCs w:val="32"/>
          <w:lang w:val="en-US" w:eastAsia="zh-CN"/>
        </w:rPr>
        <w:t>护理系第一党支部书记工作室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德州职业技术学院计算机信息技术工程系第三党支部书记工作室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聊城职业技术学院医学系教师党支部书记工作室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滨州职业学院士官学院教工党支部书记工作室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青岛职业技术学院海尔学院第一党支部书记工作室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t>枣庄科技职业学院建筑工程学院教师党支部书记工作室</w:t>
      </w:r>
    </w:p>
    <w:p>
      <w:pPr>
        <w:spacing w:line="580" w:lineRule="exact"/>
        <w:ind w:firstLine="645"/>
        <w:rPr>
          <w:rFonts w:hint="eastAsia" w:ascii="仿宋_GB2312" w:eastAsia="仿宋_GB2312"/>
          <w:sz w:val="32"/>
          <w:szCs w:val="32"/>
        </w:rPr>
      </w:pPr>
    </w:p>
    <w:p>
      <w:bookmarkStart w:id="0" w:name="_GoBack"/>
      <w:bookmarkEnd w:id="0"/>
    </w:p>
    <w:sectPr>
      <w:pgSz w:w="11906" w:h="16838"/>
      <w:pgMar w:top="1134"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B1E31"/>
    <w:rsid w:val="646B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2023-07-24T07:24:00Z</dcterms:created>
  <dc:creator>z</dc:creator>
  <cp:lastModifiedBy>z</cp:lastModifiedBy>
  <dcterms:modified xsi:type="dcterms:W3CDTF">2023-07-24T07:24:56Z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