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C7E" w:rsidRDefault="00804C7E" w:rsidP="00804C7E"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804C7E" w:rsidRDefault="00804C7E" w:rsidP="00804C7E">
      <w:pPr>
        <w:jc w:val="center"/>
        <w:rPr>
          <w:rFonts w:ascii="方正小标宋简体" w:eastAsia="方正小标宋简体" w:hAnsi="黑体" w:cs="黑体" w:hint="eastAsia"/>
          <w:sz w:val="44"/>
          <w:szCs w:val="44"/>
        </w:rPr>
      </w:pPr>
      <w:r>
        <w:rPr>
          <w:rFonts w:ascii="方正小标宋简体" w:eastAsia="方正小标宋简体" w:hAnsi="黑体" w:cs="黑体" w:hint="eastAsia"/>
          <w:sz w:val="44"/>
          <w:szCs w:val="44"/>
        </w:rPr>
        <w:t>山东承办2022年全国职业院校技能大赛赛项</w:t>
      </w:r>
    </w:p>
    <w:tbl>
      <w:tblPr>
        <w:tblW w:w="9160" w:type="dxa"/>
        <w:tblInd w:w="113" w:type="dxa"/>
        <w:tblLook w:val="0000" w:firstRow="0" w:lastRow="0" w:firstColumn="0" w:lastColumn="0" w:noHBand="0" w:noVBand="0"/>
      </w:tblPr>
      <w:tblGrid>
        <w:gridCol w:w="640"/>
        <w:gridCol w:w="740"/>
        <w:gridCol w:w="1600"/>
        <w:gridCol w:w="1400"/>
        <w:gridCol w:w="2140"/>
        <w:gridCol w:w="1460"/>
        <w:gridCol w:w="1180"/>
      </w:tblGrid>
      <w:tr w:rsidR="00804C7E" w:rsidTr="005E0CEA">
        <w:trPr>
          <w:trHeight w:val="7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组别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专业大类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赛项编号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赛项名称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比赛方式</w:t>
            </w: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br/>
              <w:t>（个人/团体）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是否需要</w:t>
            </w: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br/>
              <w:t>技术平台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ZZ-2022005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建筑装饰技能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ZZ-2022010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机器人技术应用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ZZ-2022012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数控综合应用技术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ZZ-2022016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新能源汽车检测</w:t>
            </w:r>
          </w:p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与维修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ZZ-2022017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焊接技术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个人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ZZ-2022022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汽车机电维修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个人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ZZ-2022023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汽车营销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个人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ZZ-2022026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网络布线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ZZ-2022028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虚拟现实（VR）制作</w:t>
            </w:r>
          </w:p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与应用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ZZ-2022030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网络搭建与应用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ZZ-2022035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沙盘模拟企业经营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ZZ-2022036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电子商务技能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ZZ-2022037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现代物流综合作业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旅游大类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ZZ-2022038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否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中职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ZZ-2022039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艺术专业技能</w:t>
            </w:r>
          </w:p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（戏曲表演）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否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GZ-2022002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鸡新城疫抗体</w:t>
            </w:r>
          </w:p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水平测定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否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GZ-2022011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建筑装饰技术应用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GZ-2022012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建筑工程识图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GZ-2022015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工业设计技术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个人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7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黑体" w:eastAsia="黑体" w:hAnsi="黑体" w:cs="宋体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lastRenderedPageBreak/>
              <w:t>序号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组别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专业大类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赛项编号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赛项名称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比赛方式</w:t>
            </w: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br/>
              <w:t>（个人/团体）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t>是否需要</w:t>
            </w:r>
            <w:r>
              <w:rPr>
                <w:rFonts w:ascii="黑体" w:eastAsia="黑体" w:hAnsi="黑体" w:cs="宋体" w:hint="eastAsia"/>
                <w:kern w:val="0"/>
                <w:sz w:val="20"/>
                <w:szCs w:val="20"/>
              </w:rPr>
              <w:br/>
              <w:t>技术平台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GZ-2022016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数控机床装调</w:t>
            </w:r>
          </w:p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与技术改造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GZ-2022017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模具数字化设计</w:t>
            </w:r>
          </w:p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与制造工艺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GZ-2022018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机器人系统集成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GZ-2022020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智能电梯装调与维护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GZ-2022021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工业机器人技术应用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GZ-2022026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化学实验技术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个人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轻工纺织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GZ-2022027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服装设计与工艺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GZ-2022029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电子产品设计及制作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GZ-2022030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集成电路开发及应用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GZ-2022032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电子产品芯片级检测维修与数据恢复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GZ-2022033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光伏电子工程的</w:t>
            </w:r>
          </w:p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设计与实施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GZ-2022034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物联网技术应用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GZ-2022035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网络系统管理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个人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GZ-2022038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信息安全管理与评估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GZ-2022042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5G全网建设技术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GZ-2022043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GZ-2022051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货运代理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个人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否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GZ-2022052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银行业务综合技能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旅游大类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GZ-2022057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餐厅服务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否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GZ-2022059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学前教育专业</w:t>
            </w:r>
          </w:p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教育技能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团体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是</w:t>
            </w:r>
          </w:p>
        </w:tc>
      </w:tr>
      <w:tr w:rsidR="00804C7E" w:rsidTr="005E0CEA">
        <w:trPr>
          <w:trHeight w:val="55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高职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GZ-2022061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养老服务技能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个人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C7E" w:rsidRDefault="00804C7E" w:rsidP="005E0CE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否</w:t>
            </w:r>
          </w:p>
        </w:tc>
      </w:tr>
    </w:tbl>
    <w:p w:rsidR="00804C7E" w:rsidRDefault="00804C7E" w:rsidP="00804C7E"/>
    <w:p w:rsidR="008F52DF" w:rsidRDefault="008F52DF">
      <w:bookmarkStart w:id="0" w:name="_GoBack"/>
      <w:bookmarkEnd w:id="0"/>
    </w:p>
    <w:sectPr w:rsidR="008F52DF" w:rsidSect="00804C7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1DD" w:rsidRDefault="00F921DD" w:rsidP="00804C7E">
      <w:r>
        <w:separator/>
      </w:r>
    </w:p>
  </w:endnote>
  <w:endnote w:type="continuationSeparator" w:id="0">
    <w:p w:rsidR="00F921DD" w:rsidRDefault="00F921DD" w:rsidP="0080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1DD" w:rsidRDefault="00F921DD" w:rsidP="00804C7E">
      <w:r>
        <w:separator/>
      </w:r>
    </w:p>
  </w:footnote>
  <w:footnote w:type="continuationSeparator" w:id="0">
    <w:p w:rsidR="00F921DD" w:rsidRDefault="00F921DD" w:rsidP="00804C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719"/>
    <w:rsid w:val="00804C7E"/>
    <w:rsid w:val="008F52DF"/>
    <w:rsid w:val="00A16719"/>
    <w:rsid w:val="00F9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5E979C-4136-4C37-AFBF-4D915C23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C7E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4C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4C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4C7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4C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1364</Characters>
  <Application>Microsoft Office Word</Application>
  <DocSecurity>0</DocSecurity>
  <Lines>11</Lines>
  <Paragraphs>3</Paragraphs>
  <ScaleCrop>false</ScaleCrop>
  <Company>神州网信技术有限公司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2022-04-18T07:08:00Z</dcterms:created>
  <dcterms:modified xsi:type="dcterms:W3CDTF">2022-04-18T07:09:00Z</dcterms:modified>
</cp:coreProperties>
</file>