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8D" w:rsidRPr="00D32B48" w:rsidRDefault="00387C8D" w:rsidP="00387C8D">
      <w:pPr>
        <w:spacing w:beforeLines="50" w:before="163" w:afterLines="50" w:after="163" w:line="240" w:lineRule="auto"/>
        <w:ind w:firstLineChars="0" w:firstLine="0"/>
        <w:jc w:val="center"/>
        <w:rPr>
          <w:rFonts w:ascii="方正小标宋简体" w:eastAsia="方正小标宋简体" w:hAnsi="Times New Roman" w:cs="Times New Roman"/>
          <w:sz w:val="36"/>
        </w:rPr>
      </w:pPr>
      <w:bookmarkStart w:id="0" w:name="_GoBack"/>
      <w:bookmarkEnd w:id="0"/>
      <w:r w:rsidRPr="00D32B48">
        <w:rPr>
          <w:rFonts w:ascii="方正小标宋简体" w:eastAsia="方正小标宋简体" w:hAnsi="Times New Roman" w:cs="Times New Roman" w:hint="eastAsia"/>
          <w:sz w:val="36"/>
        </w:rPr>
        <w:t>山东省第三批职业教育技艺技能传承创新平台名单（高职）</w:t>
      </w:r>
    </w:p>
    <w:tbl>
      <w:tblPr>
        <w:tblW w:w="8648" w:type="dxa"/>
        <w:tblInd w:w="-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3"/>
        <w:gridCol w:w="3870"/>
        <w:gridCol w:w="1281"/>
        <w:gridCol w:w="2694"/>
      </w:tblGrid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 w:rsidRPr="00D32B4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 w:rsidRPr="00D32B4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平台名称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 w:rsidRPr="00D32B4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主持人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 w:rsidRPr="00D32B4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单位名称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中西医结合康复技艺技能传承创新平台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王德敬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山东中医药高等专科学校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中医特色母婴护理技能传承创新平台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高占玲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山东中医药高等专科学校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智慧冷链装备集成技术技能传承创新平台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王家敏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山东商业职业技术学院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智能信息技术传承创新平台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朱旭刚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山东商业职业技术学院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建筑信息模型（BIM）传承创新平台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刘永坤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日照职业技术学院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莒县过门</w:t>
            </w: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笺</w:t>
            </w:r>
            <w:proofErr w:type="gramEnd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生产性保护传承创新平台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林德山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日照职业技术学院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智能物联网（</w:t>
            </w:r>
            <w:proofErr w:type="spell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AIoT</w:t>
            </w:r>
            <w:proofErr w:type="spellEnd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）技术技能传承创新平台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常中华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青岛职业技术学院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北茶技艺</w:t>
            </w:r>
            <w:proofErr w:type="gramEnd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张续周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青岛职业技术学院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精密机电装调技术技能传承创新平台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宋天利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威海职业学院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胶东花饽饽技艺传承与应用中心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丛培柱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威海职业学院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铁路交流传动机车设备检测创新平台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付云臣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虚拟现实产品设计技艺技能传承创新平台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杨文虎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货运代理技能传承创新平台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孙宜彬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山东劳动职业技术学院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云计算</w:t>
            </w:r>
            <w:proofErr w:type="gramEnd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陈静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山东劳动职业技术学院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工业机器人系统集成技术技艺技能传承创新平台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高迟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莱芜职业技术学院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钢铁智能冶炼技艺技能传承创新平台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许毅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莱芜职业技术学院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工程机械智能控制技艺技能传承创新平台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孟凡文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济宁职业技术学院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汽车应用技术技艺技能传承创新平台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刘猛洪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济宁职业技术学院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智能电气控制技艺技能传承创新平台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解永辉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潍坊职业学院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离子膜技艺技能传承创新平台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高庆平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潍坊职业学院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清洁能源与节能减</w:t>
            </w: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排技术</w:t>
            </w:r>
            <w:proofErr w:type="gramEnd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李爱艳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数字化精益制造技术创新平台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于仁萍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化工分析检测技术技能传承创新平台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 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东营职业学院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石油装备工业互联网应用术传承创新平台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刘士军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东营职业学院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切削加工智能制造单元技艺技能传承创新平台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盛新勇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聊城职业技术学院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中药研发与药学教学资源开发创新平台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徐红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滨州职业学院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生物发酵技术技能创新平台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赵春海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滨州职业学院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陶瓷设计制作技能传承创新平台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孙法震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淄博师范高等专科学校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聊斋俚曲技艺传承创新平台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赵姗姗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淄博师范高等专科学校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生物加工技术创新研发平台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于会国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山东科技职业学院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网络系统建设与运</w:t>
            </w: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维技术</w:t>
            </w:r>
            <w:proofErr w:type="gramEnd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技能创新平台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员志超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山东科技职业学院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齐鲁传统女红技艺传承与创新平台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薛伟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山东服装职业学院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动物病理检验技术技能传承创新平台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姜八一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山东畜牧兽医职业学院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畜禽生产生物安全防控技术技能传承创新平台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李汝春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山东畜牧兽医职业学院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齐鲁古桥营造技艺技能传承创新平台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荣文涛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山东交通职业学院</w:t>
            </w:r>
          </w:p>
        </w:tc>
      </w:tr>
      <w:tr w:rsidR="00387C8D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智慧物流技术技能创新平台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秦玉权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D32B48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山东交通职业学院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无人机测绘技艺技能传承创新平台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甄红锋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山东水利职业学院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割绒纳绣技艺技能传承创新平台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单光磊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山东水利职业学院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新能源汽车诊断技术应用创新平台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曾祥军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淄博职业学院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中药鉴定传承创新平台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贾雷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淄博职业学院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茶艺与茶文化传承与创新平台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田敏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山东外贸职业学院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酒店建筑信息模型（BIM）应用技能创新平台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宋强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青岛酒店管理职业技术学院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宴席设计与制作技艺技能传承与创新平台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王志兴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青岛酒店管理职业技术学院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融媒体</w:t>
            </w:r>
            <w:proofErr w:type="gramEnd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传播开发技术传承与创新平台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刘信杰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山东信息职业技术学院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智能互联应用传承创新平台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王在云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山东信息职业技术学院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石油工程井下作业技能传承创新平台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尤春光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山东胜利职业学院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传统文化创意儿童剧表演平台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崔元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济南幼儿师范高等专科学校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小学教师书写技能传承创新平台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仲维义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济南幼儿师范高等专科学校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临朐桑皮纸技艺传承与品牌推广创新平台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李逾男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山东经贸职业学院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智能会计技术技能创新平台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侯君邦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山东经贸职业学院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3D设计与打印技艺技能传承创新平台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李晓芳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山东工业职业学院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大气环境（VOCs）检测技艺技能传承创新平台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陆凤君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山东工业职业学院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智能控制技术技能传承创新平台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滕丽丽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新兴软件和信息技术服务技术技能创新平台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许文宪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工业制造人机交互技艺技能传承创新平台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崔德海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烟台工程职业技术学院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模具加工与修复技艺技能传承创新平台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姚宝磊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烟台工程职业技术学院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开放型新木艺技艺技能传承创新平台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董克齐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德州职业技术学院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德州窰红绿彩瓷技艺技能传承创新平台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霍云芳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德州职业技术学院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智能控制技术技艺技能传承创新平台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邓祥周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枣庄科技职业学院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中医适宜技术传承创新平台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娄淑哲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枣庄科技职业学院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智能制造教师技术技能传承创新平台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韩玉铭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济南工程职业技术学院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智能控制技艺技能传承创新平台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袁丽艳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山东电子职业技术学院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山东皮影数字化传承创新平台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李冬芸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山东电子职业技术学院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山东风味面点技艺传承与创新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金洪霞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药品生产技能传承创新平台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景大为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山东药品食品职业学院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药学服务技艺技能传承创新平台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黄欣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山东药品食品职业学院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非遗剪纸艺术的新媒体传承创新平台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高晓燕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山东商务职业学院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胶东特色农副产品全媒体营销创新平台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孙琳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山东商务职业学院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染</w:t>
            </w: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缬</w:t>
            </w:r>
            <w:proofErr w:type="gramEnd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技艺传承创新平台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肖鹏业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山东轻工职业学院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纤维艺术与传统染织技艺传承创新平台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梁菊红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山东轻工职业学院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中国插花花艺技能传承创新平台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赵京岚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泰山职业技术学院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玉雕技艺技能传承创新平台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李厚清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泰山职业技术学院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中国传统插花与盆景技艺传承创新平台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齐海鹰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山东城市建设职业学院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鲁班</w:t>
            </w: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锁制作</w:t>
            </w:r>
            <w:proofErr w:type="gramEnd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及拆拼技艺技能传承创新平台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巩文学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山东城市建设职业学院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整车与零部件智能制造技术应用创新平台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解淑英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烟台汽车工程职业学院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新能源汽车轻量化技术技能传承创新平台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赵玉田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烟台汽车工程职业学院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现代矫正技术技艺技能传承创新平台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丛淑萍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山东司法警官职业学院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融媒体</w:t>
            </w:r>
            <w:proofErr w:type="gramEnd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新闻采编创新平台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孙茜芸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山东传媒职业学院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媒体融合技术创新平台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董善志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山东传媒职业学院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剪纸技艺技能传承创新平台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王艳俊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临沂职业学院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传统柳编技艺技能传承创新平台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杨进邦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临沂职业学院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新能源与智能网联汽车技术技能创新平台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郭复欣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枣庄职业学院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药品研发制造技艺技能传承创新平台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朱政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枣庄职业学院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无人机应用技术技能传承创新平台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许可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山东理工职业学院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轮机工程技术技能传承创新平台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刘运新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青岛远洋船员职业学院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中药传统技术技能传承创新平台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济南护理职业学院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护理与健康照护技能传承创新平台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侯玉华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济南护理职业学院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助产技艺技能传承创新平台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任延艳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泰山护理职业学院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中医整脊复位技术传承创新平台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郭殿彬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泰山护理职业学院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中医护理技艺技能传承创新平台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苗茂云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潍坊护理职业学院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老年人民族手工技艺活动传承创新平台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徐玉梅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潍坊护理职业学院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特色果酒加工技术与检测技能传承创新平台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高清山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潍坊工程职业学院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古琴制作与演奏技艺技能传承创新平台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肖明胜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潍坊工程职业学院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粮画技艺</w:t>
            </w:r>
            <w:proofErr w:type="gramEnd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苗广雁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菏泽职业学院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海洋智能装备控制技术技能传承创新平台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燕居怀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威海海洋职业学院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药食同源食品与养生文化技艺技能传承创新平台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李银塔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威海海洋职业学院</w:t>
            </w:r>
          </w:p>
        </w:tc>
      </w:tr>
      <w:tr w:rsidR="007524BA" w:rsidRPr="00D32B48" w:rsidTr="00387C8D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墩绣装饰艺术技艺技能传承创新平台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宋泮涛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BA" w:rsidRPr="00D32B48" w:rsidRDefault="007524BA" w:rsidP="007524BA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D32B48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山东特殊教育职业学院</w:t>
            </w:r>
          </w:p>
        </w:tc>
      </w:tr>
    </w:tbl>
    <w:p w:rsidR="00387C8D" w:rsidRPr="00D32B48" w:rsidRDefault="00387C8D" w:rsidP="00387C8D">
      <w:pPr>
        <w:spacing w:line="240" w:lineRule="auto"/>
        <w:ind w:right="1722" w:firstLineChars="0" w:firstLine="0"/>
        <w:rPr>
          <w:rFonts w:ascii="Times New Roman" w:eastAsia="宋体" w:hAnsi="Times New Roman" w:cs="Times New Roman"/>
          <w:sz w:val="32"/>
          <w:szCs w:val="32"/>
        </w:rPr>
      </w:pPr>
    </w:p>
    <w:p w:rsidR="00387C8D" w:rsidRDefault="00387C8D" w:rsidP="00387C8D">
      <w:pPr>
        <w:ind w:firstLine="480"/>
      </w:pPr>
    </w:p>
    <w:p w:rsidR="00387C8D" w:rsidRDefault="00387C8D" w:rsidP="00387C8D">
      <w:pPr>
        <w:spacing w:beforeLines="50" w:before="163" w:afterLines="50" w:after="163" w:line="240" w:lineRule="auto"/>
        <w:ind w:firstLineChars="0" w:firstLine="0"/>
        <w:jc w:val="center"/>
        <w:rPr>
          <w:rFonts w:ascii="黑体" w:eastAsia="黑体" w:hAnsi="黑体" w:cs="Times New Roman"/>
          <w:sz w:val="32"/>
          <w:szCs w:val="32"/>
        </w:rPr>
      </w:pPr>
    </w:p>
    <w:p w:rsidR="00F84495" w:rsidRDefault="00F84495" w:rsidP="00387C8D">
      <w:pPr>
        <w:spacing w:beforeLines="50" w:before="163" w:afterLines="50" w:after="163" w:line="240" w:lineRule="auto"/>
        <w:ind w:firstLineChars="0" w:firstLine="0"/>
        <w:jc w:val="center"/>
        <w:rPr>
          <w:rFonts w:ascii="黑体" w:eastAsia="黑体" w:hAnsi="黑体" w:cs="Times New Roman"/>
          <w:sz w:val="32"/>
          <w:szCs w:val="32"/>
        </w:rPr>
      </w:pPr>
    </w:p>
    <w:p w:rsidR="00F84495" w:rsidRDefault="00F84495" w:rsidP="00387C8D">
      <w:pPr>
        <w:spacing w:beforeLines="50" w:before="163" w:afterLines="50" w:after="163" w:line="240" w:lineRule="auto"/>
        <w:ind w:firstLineChars="0" w:firstLine="0"/>
        <w:jc w:val="center"/>
        <w:rPr>
          <w:rFonts w:ascii="黑体" w:eastAsia="黑体" w:hAnsi="黑体" w:cs="Times New Roman"/>
          <w:sz w:val="32"/>
          <w:szCs w:val="32"/>
        </w:rPr>
      </w:pPr>
    </w:p>
    <w:p w:rsidR="00F84495" w:rsidRDefault="00F84495" w:rsidP="00387C8D">
      <w:pPr>
        <w:spacing w:beforeLines="50" w:before="163" w:afterLines="50" w:after="163" w:line="240" w:lineRule="auto"/>
        <w:ind w:firstLineChars="0" w:firstLine="0"/>
        <w:jc w:val="center"/>
        <w:rPr>
          <w:rFonts w:ascii="黑体" w:eastAsia="黑体" w:hAnsi="黑体" w:cs="Times New Roman"/>
          <w:sz w:val="32"/>
          <w:szCs w:val="32"/>
        </w:rPr>
      </w:pPr>
    </w:p>
    <w:p w:rsidR="00F84495" w:rsidRDefault="00F84495" w:rsidP="00387C8D">
      <w:pPr>
        <w:spacing w:beforeLines="50" w:before="163" w:afterLines="50" w:after="163" w:line="240" w:lineRule="auto"/>
        <w:ind w:firstLineChars="0" w:firstLine="0"/>
        <w:jc w:val="center"/>
        <w:rPr>
          <w:rFonts w:ascii="黑体" w:eastAsia="黑体" w:hAnsi="黑体" w:cs="Times New Roman"/>
          <w:sz w:val="32"/>
          <w:szCs w:val="32"/>
        </w:rPr>
      </w:pPr>
    </w:p>
    <w:p w:rsidR="00387C8D" w:rsidRPr="00935410" w:rsidRDefault="00387C8D" w:rsidP="00387C8D">
      <w:pPr>
        <w:spacing w:beforeLines="50" w:before="163" w:afterLines="50" w:after="163" w:line="240" w:lineRule="auto"/>
        <w:ind w:firstLineChars="0" w:firstLine="0"/>
        <w:jc w:val="center"/>
        <w:rPr>
          <w:rFonts w:ascii="方正小标宋简体" w:eastAsia="方正小标宋简体" w:hAnsi="Times New Roman" w:cs="Times New Roman"/>
          <w:sz w:val="36"/>
        </w:rPr>
      </w:pPr>
      <w:r w:rsidRPr="00935410">
        <w:rPr>
          <w:rFonts w:ascii="方正小标宋简体" w:eastAsia="方正小标宋简体" w:hAnsi="Times New Roman" w:cs="Times New Roman" w:hint="eastAsia"/>
          <w:sz w:val="36"/>
        </w:rPr>
        <w:t>山东省第三批职业教育技艺技能传承创新平台名单（中职）</w:t>
      </w:r>
    </w:p>
    <w:tbl>
      <w:tblPr>
        <w:tblW w:w="85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4"/>
        <w:gridCol w:w="3680"/>
        <w:gridCol w:w="998"/>
        <w:gridCol w:w="3118"/>
      </w:tblGrid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 w:rsidRPr="00935410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 w:rsidRPr="00935410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平台名称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 w:rsidRPr="00935410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主持人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 w:rsidRPr="00935410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单位名称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数控综合加工技艺技能传承创新平台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吕金梁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济南市历城职业中等专业学校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智能制造技艺技能传承创新平台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江长爱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济南市历城职业中等专业学校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建筑智能化技艺技能传承创新平台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伊爱焦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济南科技中等职业学校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汽车修理技能创新平台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左效波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青岛交通职业学校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鲁菜文化餐饮开发及教育创新平台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夏海龙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青岛烹饪职业学校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中国传统节日服饰设计传承与创新平台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青岛华夏职业学校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“三创制导”单片机技术技能传承平台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王皓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淄博信息工程学校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枣庄市非遗传</w:t>
            </w: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承创新</w:t>
            </w:r>
            <w:proofErr w:type="gramEnd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枣庄经济学校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智能新能源汽车技术应用传承创新平台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李文峰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枣庄市台儿庄区职业中等专业学校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数控技术应用专业实</w:t>
            </w: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训项目</w:t>
            </w:r>
            <w:proofErr w:type="gramEnd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研发创新平台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郭新照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东营市中等专业学校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花式面点技艺技能传承创新平台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任燕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东营市东营区职业中等专业学校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工业机器人教学实</w:t>
            </w: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训创新</w:t>
            </w:r>
            <w:proofErr w:type="gramEnd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衣</w:t>
            </w: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绍</w:t>
            </w:r>
            <w:proofErr w:type="gramEnd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烟台船舶工业学校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中医护理技能传承创新平台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孙晓虹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山东省烟台护士学校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莱州状元笔制作技艺文化传承创新平台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蔡沐禅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烟台信息工程学校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葡萄酒文化礼仪传承与创新平台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姜玉玲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烟台临港工业学校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山东吕剧技艺传承创新平台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卫新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山东省烟台艺术学校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烟台绒绣技艺技能传承创新平台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林力朴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山东省烟台艺术学校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电火花加工技术传承创新平台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王钦峰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潍坊</w:t>
            </w: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豪迈科技</w:t>
            </w:r>
            <w:proofErr w:type="gramEnd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职业中等专业学校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蔬菜嫁接技艺技能传承创新平台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马纯明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寿光市职业教育中心学校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电子商务产学研人才培养中心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刘秀花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安丘市职业中等专业学校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中国核雕制作技能传承创新平台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郑金萍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山东省潍坊商业学校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中药鉴别传承创新平台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谢卫洪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曲阜中医药学校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畜牧生产核心技能技艺传承平台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刘召乾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济宁市高级职业学校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药学服务技术技能传承创新平台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张文利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山东省济宁卫生学校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无土栽培技艺技能传承创新平台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耿鸿玲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济宁市高级职业学校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工业机器人新技术技能创新传承平台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郑振江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宁阳县职业中等专业学校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大汶口陶文化研究传承平台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田纪友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泰安市岱岳区职业中等专业学校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学前教育传统民族文化技艺传承创新平台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孙玉娣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山东省文登师范学校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中餐烹饪技艺技能传承创新平台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董新红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威海市文登区职业中等专业学校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高端装备制造技能传承创新平台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黄伟斌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日照市工程技术学校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工业电气自动化技术传承创新平台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陈金艳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日照市工程技术学校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中式服装设计制作传承与创新平台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董</w:t>
            </w: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世</w:t>
            </w:r>
            <w:proofErr w:type="gramEnd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日照市农业学校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汽车项目技能传承创新平台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何健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日照市科技中等专业学校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造型设计与数控加工技艺技能传承创新平台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李明安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临沂市理工学校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“鲁作”古典家具技能传承创新平台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陈连东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临沂市商业学校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变电站微机保护校验及检修技艺技能传承创新平台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殷乔民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临沂电力学校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徐公砚技艺技能传承创新平台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王开泉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临沂市信息工程学校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沂蒙“非遗”传承创新平台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吴宇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临沂市理工学校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直播电商技能创新创业平台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诸葛福生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临沂市高级财经学校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企业办税教学创新平台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王兆立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临沂市高级财经学校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3D打印综合应用传承创新平台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单桂峰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德州市陵城区职业中等专业学校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钢筋混凝土构件制作传统工艺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聊城高级工程职业学校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鲁西民俗剪纸技术实践创新平台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刘俊华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冠县职业教育中心学校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伞棒舞</w:t>
            </w:r>
            <w:proofErr w:type="gramEnd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-平调大秧歌技艺传承平台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刘成军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茌平县职业教育中心学校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民间舞蹈技艺技能传承创新平台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王璐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聊城幼儿师范学校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工业产品设计与3D打印技能传承创新平台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刘桂鹏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惠民县职业中等专业学校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无人机技术应用技能传承创新平台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刘占波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无棣县职业中等专业学校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数字化制造技术技能应用创新平台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鲁中中等专业学校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“产教工坊”电子商务实训平台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毛岳军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滨州市中等职业学校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刻瓷技艺技能传承创新平台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楚成文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成武县职业中等专业学校</w:t>
            </w:r>
          </w:p>
        </w:tc>
      </w:tr>
      <w:tr w:rsidR="00387C8D" w:rsidRPr="00935410" w:rsidTr="00F8449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粮画技艺</w:t>
            </w:r>
            <w:proofErr w:type="gramEnd"/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技能传承创新平台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韩国瑞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8D" w:rsidRPr="00935410" w:rsidRDefault="00387C8D" w:rsidP="00387C8D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935410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东明县职业中等专业学校</w:t>
            </w:r>
          </w:p>
        </w:tc>
      </w:tr>
    </w:tbl>
    <w:p w:rsidR="00387C8D" w:rsidRPr="00935410" w:rsidRDefault="00387C8D" w:rsidP="00387C8D">
      <w:pPr>
        <w:spacing w:line="240" w:lineRule="auto"/>
        <w:ind w:right="1722" w:firstLineChars="0" w:firstLine="0"/>
        <w:rPr>
          <w:rFonts w:ascii="Times New Roman" w:eastAsia="宋体" w:hAnsi="Times New Roman" w:cs="Times New Roman"/>
          <w:sz w:val="32"/>
          <w:szCs w:val="32"/>
        </w:rPr>
      </w:pPr>
    </w:p>
    <w:p w:rsidR="00387C8D" w:rsidRPr="00935410" w:rsidRDefault="00387C8D" w:rsidP="00387C8D">
      <w:pPr>
        <w:ind w:firstLine="480"/>
      </w:pPr>
    </w:p>
    <w:p w:rsidR="002A2A0D" w:rsidRPr="00387C8D" w:rsidRDefault="002A2A0D">
      <w:pPr>
        <w:ind w:firstLine="480"/>
      </w:pPr>
    </w:p>
    <w:sectPr w:rsidR="002A2A0D" w:rsidRPr="00387C8D" w:rsidSect="00387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3" w:bottom="1440" w:left="1803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A3" w:rsidRDefault="003D59A3" w:rsidP="003F745E">
      <w:pPr>
        <w:spacing w:line="240" w:lineRule="auto"/>
        <w:ind w:firstLine="480"/>
      </w:pPr>
      <w:r>
        <w:separator/>
      </w:r>
    </w:p>
  </w:endnote>
  <w:endnote w:type="continuationSeparator" w:id="0">
    <w:p w:rsidR="003D59A3" w:rsidRDefault="003D59A3" w:rsidP="003F745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45E" w:rsidRDefault="003F745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45E" w:rsidRDefault="003F745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45E" w:rsidRDefault="003F745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A3" w:rsidRDefault="003D59A3" w:rsidP="003F745E">
      <w:pPr>
        <w:spacing w:line="240" w:lineRule="auto"/>
        <w:ind w:firstLine="480"/>
      </w:pPr>
      <w:r>
        <w:separator/>
      </w:r>
    </w:p>
  </w:footnote>
  <w:footnote w:type="continuationSeparator" w:id="0">
    <w:p w:rsidR="003D59A3" w:rsidRDefault="003D59A3" w:rsidP="003F745E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45E" w:rsidRDefault="003F745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45E" w:rsidRDefault="003F745E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45E" w:rsidRDefault="003F745E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B5338"/>
    <w:multiLevelType w:val="multilevel"/>
    <w:tmpl w:val="299B5338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8D"/>
    <w:rsid w:val="00111157"/>
    <w:rsid w:val="001225AB"/>
    <w:rsid w:val="002A2A0D"/>
    <w:rsid w:val="00387C8D"/>
    <w:rsid w:val="003D59A3"/>
    <w:rsid w:val="003F745E"/>
    <w:rsid w:val="004A7AF8"/>
    <w:rsid w:val="007524BA"/>
    <w:rsid w:val="00F8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167B90-27C5-4201-B309-D99E16E0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C8D"/>
    <w:pPr>
      <w:widowControl w:val="0"/>
      <w:spacing w:line="360" w:lineRule="auto"/>
      <w:ind w:firstLineChars="200" w:firstLine="883"/>
      <w:jc w:val="both"/>
    </w:pPr>
    <w:rPr>
      <w:rFonts w:ascii="华文宋体" w:eastAsia="华文仿宋" w:hAnsi="华文宋体" w:cs="华文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7C8D"/>
    <w:rPr>
      <w:rFonts w:ascii="华文宋体" w:eastAsia="华文仿宋" w:hAnsi="华文宋体" w:cs="华文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7C8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7C8D"/>
    <w:rPr>
      <w:rFonts w:ascii="华文宋体" w:eastAsia="华文仿宋" w:hAnsi="华文宋体" w:cs="华文宋体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7C8D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87C8D"/>
    <w:rPr>
      <w:rFonts w:ascii="华文宋体" w:eastAsia="华文仿宋" w:hAnsi="华文宋体" w:cs="华文宋体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87C8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87C8D"/>
    <w:rPr>
      <w:rFonts w:ascii="华文宋体" w:eastAsia="华文仿宋" w:hAnsi="华文宋体" w:cs="华文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42B9-28FB-4887-925A-DA3BE829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712</Words>
  <Characters>4064</Characters>
  <Application>Microsoft Office Word</Application>
  <DocSecurity>0</DocSecurity>
  <Lines>33</Lines>
  <Paragraphs>9</Paragraphs>
  <ScaleCrop>false</ScaleCrop>
  <Company>神州网信技术有限公司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2020-12-04T07:26:00Z</dcterms:created>
  <dcterms:modified xsi:type="dcterms:W3CDTF">2020-12-04T07:26:00Z</dcterms:modified>
</cp:coreProperties>
</file>