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2024年山东省中小学劳动教育典型案例名单</w:t>
      </w:r>
    </w:p>
    <w:bookmarkEnd w:id="0"/>
    <w:tbl>
      <w:tblPr>
        <w:tblStyle w:val="5"/>
        <w:tblW w:w="51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75"/>
        <w:gridCol w:w="1656"/>
        <w:gridCol w:w="5360"/>
        <w:gridCol w:w="3166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案例类别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家校社同频共振 构建“全劳动教育”新样态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推进“3+3+3”战略，打造市中劳动教育新样态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聚焦双新深耕课堂 擦亮劳动教育名片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——济南市天桥区打造新时代中小学劳动教育新路径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劳动</w:t>
            </w:r>
            <w:r>
              <w:rPr>
                <w:rStyle w:val="8"/>
                <w:rFonts w:eastAsia="仿宋_GB2312"/>
                <w:lang w:val="en-US" w:eastAsia="zh-CN" w:bidi="ar"/>
              </w:rPr>
              <w:t>•</w:t>
            </w:r>
            <w:r>
              <w:rPr>
                <w:rStyle w:val="7"/>
                <w:rFonts w:hAnsi="宋体"/>
                <w:lang w:val="en-US" w:eastAsia="zh-CN" w:bidi="ar"/>
              </w:rPr>
              <w:t>创造</w:t>
            </w:r>
            <w:r>
              <w:rPr>
                <w:rStyle w:val="8"/>
                <w:rFonts w:eastAsia="仿宋_GB2312"/>
                <w:lang w:val="en-US" w:eastAsia="zh-CN" w:bidi="ar"/>
              </w:rPr>
              <w:t>•</w:t>
            </w:r>
            <w:r>
              <w:rPr>
                <w:rStyle w:val="7"/>
                <w:rFonts w:hAnsi="宋体"/>
                <w:lang w:val="en-US" w:eastAsia="zh-CN" w:bidi="ar"/>
              </w:rPr>
              <w:t>幸福——123个项目推动小学劳动教育有效实施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济南市燕柳小学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 潘玲 张凌丽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乐耕课程 让生命在劳动中“汇”享成长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济南市汇波小学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杨京芹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融合民俗文化之精髓  打造劳动教育新样板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济南市南上山街小学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我与土豆有个约会——东山小学“种子”课程下农业生产劳动任务群的项目设计与实施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济南市章丘区东山小学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“田园+”劳动课程 赋能学生成长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济南市秀山小学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劳动育品格 实践伴成长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——山东省济南第三中学开展劳动教育实践案例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山东省济南第三中学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“玫”好劳动   “瑰”在成长--“一三九”跨学科劳动教育实践案例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袁宏军 郭相忠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探索构建“六创”劳动教育体系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优化“五育并举”人才培养模式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张畅、胡忠瑜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以劳育人，搭建学生最优成长的育人体系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市南区教体局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焦淑军 徐菲 张蕾 房璐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构建“全”劳动教育模式，聚力打造“融合共生”劳动品牌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平度市教体局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优机制 强协同 倾力打造劳动教育西海岸样板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西海岸新区教体局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构建立体课程体系，培育高素质劳动者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以中医药文化为母体，建构“科技+”劳动教育新范式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崂山区第三实验小学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阎志清 李坤远 李风 刘蕾 张雅楠 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让劳动真实发生 让教育悄然入心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构建“五育”融合“埠上花开”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小学生态劳动特色课程的创新与实践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青岛王埠小学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“全劳动教育”新理念 构建青岛劳动教育新生态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青岛市综合实践中心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聂麦花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九年一贯制学校一体化劳动课程体系的十年探索与实践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城阳区天泰城学校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张剑波 胡忠瑜 纪凤英 刘玉洁 刘云利 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AI劳动，让未来充满可能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平度市实验中学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李娜、贾笑玲、张芸芸、王立燕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打造“创·劳”育人新场域 推动劳动教育“C位”出镜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博山美食韵，学生劳动情</w:t>
            </w:r>
            <w:r>
              <w:rPr>
                <w:rStyle w:val="10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—探寻博山美食与劳动教育的融合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王玉强、郑贵峰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两校一地：1+N+W（1+N）劳动教育区域整体推进的沂源模式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淄博市沂源县教学研究室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破界·赋权·联结·循证：创生劳动育人生态圈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淄博市桓台县第二小学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金敬学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融于传统文化的小背篓“志趣”劳动课程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淄博市周村区东门路小学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泥香哨语赓续古韵新风，劳身悦心相约指尖传承—劳动教育特色课程</w:t>
            </w:r>
            <w:r>
              <w:rPr>
                <w:rStyle w:val="11"/>
                <w:rFonts w:hAnsi="宋体"/>
                <w:lang w:val="en-US" w:eastAsia="zh-CN" w:bidi="ar"/>
              </w:rPr>
              <w:t>&lt;泥香哨语&gt;案例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淄博市临淄区朱台镇高阳中学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构建“锦和”育人体系，培养丝小“匠心”少年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淄博市周村区正阳路小学丝绸路校区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梅凯、张浩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构建“三用”劳动课程体系  发挥劳动综合育人价值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金爱喜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聚焦问题抓落实，提质增效育素养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-淄博五中全环境育人视域下的劳动教育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山东省淄博第五中学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杜兴梅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依托联研共同体，借势发展，打造城乡劳动课程一体化发展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枣庄市市中区教体局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赵兴武 吕飞 于光胜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聚焦劳动素养培育  聚力四自实施策略 答好劳动教育四问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——劳动教育常态化实施的滕州方案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滕州市教育事业发展研究中心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 杜洋洋 马建文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基于实践创新素养培育的小学校外场域劳动课程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滕州市书院小学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解洪涛 徐萌萌 林婷婷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基于社区场域的城区初中项目式劳动课程开发与实施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枣庄市薛城区奚仲中学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王吉利 丁怡文 褚宏勇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“半亩书田”的建构与探索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山亭区第五实验学校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刘荣、张成彦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 xml:space="preserve">聚焦课程资源建设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激活劳动教育动力源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杜建国 许冬晓 宋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家校社协同联动  全方位劳动育人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健全劳动教育体系  赋能学生全面发展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杰    魏程程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 xml:space="preserve">探秘黄河口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乡土大课堂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利津县陈庄镇中心小学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刘丙菊  陈宪民  王青娥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特色劳动课程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小规模乡村学校的“靓丽名片”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广饶县丁庄街道王道小学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  赵海滨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跟着节气去劳动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广饶县乐安小学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 xml:space="preserve">打造一体化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全景式劳动教育新样态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东营市科达小学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以“劳”育人，“动”中养德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徐教菊 闫蒙 王素枝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三引三课三制：区域推进中小学劳动教育的“烟台实践”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烟台市教育局 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程福蒙 刘作建 陈少燕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“一主多元”龙口模式，打造劳动教育新路径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赵剑锋  刘晓艳 曲海燕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多措并举，推动劳动教育高质量发展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朱长波 高雅静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“多向聚力”共塑全域劳动教育新样态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烟台黄渤海新区教育体育局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陈少华 王友成  刘晓静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“学科+”劳动教育课程实施的实践探索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烟台市牟平区第二实验小学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姜曰美 郑宁宁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匠心构建“三阶四全五融通”劳动教育评价体系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烟台市芝罘区鲁峰小学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祁少怡 彭飞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“五维一体”农场课程，为学生成长赋能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龙口市新民学校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牟友林 崔国妮 隋飞飞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完整育人：“三生”劳动课程的构建与实施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烟台市牟平区武宁街道益海小学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崔远红 宫玉宁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多元生态劳动教育课程体系探索与实践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海阳市留格庄镇初级中学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构建多元课程体系 创新劳动育人格局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烟台市莱山区万光小学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杨伟静 王其浩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聚焦学科融合项目实践 落实劳动教育育人目标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烟台莱山实验中学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巩琳  刘思忆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构建“全域+特色”劳动教育体系，赋能学生全面发展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李云龙 高学斌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基于系统思维，推进中小学劳动教育全面进阶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徐士毅 郭云龙 葛建鑫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潍坊市全链条推进劳动教育高质量开展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 马娇 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构建“三育四通”劳动育人模式，开启“以劳养慧”新路径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潍坊市奎文区崇德学校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姚海红 张华 王锋锋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高中校内职业体验课程常态化实施案例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山东省昌乐二中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王进友 孙光伟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劳谦君子课程体系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昌邑市奎聚街道十字路小学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韩晓伟 卜柏惠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“三馆两园一书屋”：赵戈小学劳动教育实践的农村新样态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峡山生态经济开发区赵戈小学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完颜锋 王作贵 陈述良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中小学劳动教育项目化实施的实践研究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鞠克亮 孟祥池 井光兵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搭全方位劳动教育体系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育新时代全面发展人才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李秀格 王培源 郭燕燕 郑秋菊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探索“融合+”劳动教育新模式 打造“433”劳动育人新路径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区域联动促发展 特色劳动益成长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济宁市任城区教育体育局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冯雪亮 郑春梅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一亩方田 五育融合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钱广书 宋哲 王晓晶 蒋志国 张雪晴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基于非遗文化传承的小学生葫芦烙画1+2劳动教育教学模式的研究与探索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以“劳”启智  以“岗”润心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——校园岗位劳动实践课程典型案例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济宁海达行知学校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翟士营  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“有根有爱有未来”--新乡土劳动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教育课程的实施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曲阜市王庄镇纸坊小学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孙文斐 徐祥民 孟昊 陈海敏 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通用技术课程融合视野下的劳动教育课程特色建设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 王媛媛 李秀格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“跟着节气去劳动”实践课典型案例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济宁市兖州区奎星楼小学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聚焦三维创新 构建全环境劳动育人体系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崔延庆 孔博 张献煜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打造劳动教育多维育人体系 探索区域劳动教育新路径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新泰市教育和体育体育局构建劳动教育体系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 张娟 闫元元 类兴硕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两环一体建构下的养正劳动教育实践探索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泰安市岱岳区卧虎山小学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伏圣娟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学科融合育人背景下校本劳动实践项目的设计与研究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泰安市泰山区凤台学校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   王广军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基于新时代乡土教育理念的初中劳动教育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肥城市老城街道初级中学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王正 马玉源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传耕读文化底蕴，办人民满意教育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泰安市岱岳区道朗镇中心小学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赵成东 马怀振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“耕读园”—开启智慧之源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宁阳县堽城镇中心小学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潘腾 杨传勇 胡大伟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张文文张宁健 王世营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“田氏花生粘·非遗进校园”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宁阳县蒋集镇中心小学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汇聚资源优势</w:t>
            </w:r>
            <w:r>
              <w:rPr>
                <w:rStyle w:val="14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>融合地域特色</w:t>
            </w:r>
            <w:r>
              <w:rPr>
                <w:rStyle w:val="1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lang w:val="en-US" w:eastAsia="zh-CN" w:bidi="ar"/>
              </w:rPr>
              <w:t>打造威海市中小学劳动教育新格局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 宋玉杰 刘丹丹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深耕海陆联动模式</w:t>
            </w:r>
            <w:r>
              <w:rPr>
                <w:rStyle w:val="14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>绽放劳动教育之花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解开劳育密码，推进区域劳动教育新发展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威海市环翠区教育和体育局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把握劳动教育新方向</w:t>
            </w:r>
            <w:r>
              <w:rPr>
                <w:rStyle w:val="14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>谱写劳动教育新篇章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 刘淑杰 牛璐璐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Ansi="宋体"/>
                <w:lang w:val="en-US" w:eastAsia="zh-CN" w:bidi="ar"/>
              </w:rPr>
              <w:t>“MATCH”</w:t>
            </w:r>
            <w:r>
              <w:rPr>
                <w:rStyle w:val="16"/>
                <w:rFonts w:hAnsi="宋体"/>
                <w:lang w:val="en-US" w:eastAsia="zh-CN" w:bidi="ar"/>
              </w:rPr>
              <w:t>新形态劳动教育课程体系的构建与实施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杜庆晓 宋银本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校企合作视域下</w:t>
            </w:r>
            <w:r>
              <w:rPr>
                <w:rStyle w:val="1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lang w:val="en-US" w:eastAsia="zh-CN" w:bidi="ar"/>
              </w:rPr>
              <w:t>劳动教育新样态的实践探索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威海市文登区经济开发区小学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刘淑杰</w:t>
            </w:r>
            <w:r>
              <w:rPr>
                <w:rStyle w:val="14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>王琳琳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跨学科实施项目化劳动课程的实践与探索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威海市望海园中学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于莲花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创设真实劳动情景，推进项目化课程落地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荣成市实验中学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点</w:t>
            </w:r>
            <w:r>
              <w:rPr>
                <w:rStyle w:val="14"/>
                <w:rFonts w:hAnsi="宋体"/>
                <w:lang w:val="en-US" w:eastAsia="zh-CN" w:bidi="ar"/>
              </w:rPr>
              <w:t>“</w:t>
            </w:r>
            <w:r>
              <w:rPr>
                <w:rStyle w:val="9"/>
                <w:rFonts w:hAnsi="宋体"/>
                <w:lang w:val="en-US" w:eastAsia="zh-CN" w:bidi="ar"/>
              </w:rPr>
              <w:t>亮</w:t>
            </w:r>
            <w:r>
              <w:rPr>
                <w:rStyle w:val="14"/>
                <w:rFonts w:hAnsi="宋体"/>
                <w:lang w:val="en-US" w:eastAsia="zh-CN" w:bidi="ar"/>
              </w:rPr>
              <w:t>”</w:t>
            </w:r>
            <w:r>
              <w:rPr>
                <w:rStyle w:val="9"/>
                <w:rFonts w:hAnsi="宋体"/>
                <w:lang w:val="en-US" w:eastAsia="zh-CN" w:bidi="ar"/>
              </w:rPr>
              <w:t>生涯</w:t>
            </w:r>
            <w:r>
              <w:rPr>
                <w:rStyle w:val="14"/>
                <w:rFonts w:hAnsi="宋体"/>
                <w:lang w:val="en-US" w:eastAsia="zh-CN" w:bidi="ar"/>
              </w:rPr>
              <w:t xml:space="preserve">  “</w:t>
            </w:r>
            <w:r>
              <w:rPr>
                <w:rStyle w:val="9"/>
                <w:rFonts w:hAnsi="宋体"/>
                <w:lang w:val="en-US" w:eastAsia="zh-CN" w:bidi="ar"/>
              </w:rPr>
              <w:t>职</w:t>
            </w:r>
            <w:r>
              <w:rPr>
                <w:rStyle w:val="14"/>
                <w:rFonts w:hAnsi="宋体"/>
                <w:lang w:val="en-US" w:eastAsia="zh-CN" w:bidi="ar"/>
              </w:rPr>
              <w:t>”</w:t>
            </w:r>
            <w:r>
              <w:rPr>
                <w:rStyle w:val="9"/>
                <w:rFonts w:hAnsi="宋体"/>
                <w:lang w:val="en-US" w:eastAsia="zh-CN" w:bidi="ar"/>
              </w:rPr>
              <w:t>引未来</w:t>
            </w:r>
            <w:r>
              <w:rPr>
                <w:rStyle w:val="14"/>
                <w:rFonts w:hAnsi="宋体"/>
                <w:lang w:val="en-US" w:eastAsia="zh-CN" w:bidi="ar"/>
              </w:rPr>
              <w:t>——</w:t>
            </w:r>
            <w:r>
              <w:rPr>
                <w:rStyle w:val="9"/>
                <w:rFonts w:hAnsi="宋体"/>
                <w:lang w:val="en-US" w:eastAsia="zh-CN" w:bidi="ar"/>
              </w:rPr>
              <w:t>沈阳路小学创新探索劳动生涯教育模式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威海火炬高技术产业开发区沈阳路小学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拓宽劳动教育渠道，培育时代劳动新人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乳山市西苑学校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劳育筑梦，构建高中课程体系新篇章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徐春晓、于小童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六项举措，三方助力，共塑东港劳动教育新样态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闫政府 王成 王姣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岚山区实施“四大工程”，深入推进新时代中小学劳动教育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葛长岭 张玉莉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用劳动教育擦亮学生成长底色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 袁艳梅 袁铭璐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经山历海，五育融合——打造全域劳动教育新样态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山海天旅游度假区教育和体育局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马先艳 姚久岭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“七彩”路径赋能，构建“一亩方田”劳动教育新样态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王雅琴、于倩、贾玉华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“四主动五借力”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劳动教育让师生“动”起来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日照市金海岸小学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王姣 赵庆英 王成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耕海牧渔，“海味”劳动教育赋能成长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日照市岚山区岚山头小学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崔久团、王丽娜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用劳动教育筑牢立德树人基石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日照高新区河山实验学校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探索劳动育人 赋能学生成长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莒县沭东花园小学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白立樱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依托地域资源 把握育人价值 构建仁智劳动教育课程体系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日照山海天旅游度假区卧龙山小学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劳动励心智 实践促成长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实施“七动” 区域联动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夯实劳动教育基础  凸显滨州地方特色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马小川 邢长滨 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多措并举促进中小学劳动教育提质增效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沾化区教育和体育局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创新“54321”行动，构建劳动教育新格局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于岩涛 张纪美 姜涛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四轮驱动式跨学科劳动教育体系与实践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阳信县第四实验中学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姚西红 王书伟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二十四节气课程提升农村学校劳动教育水平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滨城区梁才街道办事处中心学校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高新利  张景营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三横三纵两融合  构建劳动教育新样态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德州市德城区教科研中心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胡雅梅   刘荣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“五源四通道”护航劳动教育走深走实走新 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乐陵市教育局教研室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闲置乡村小学劳动教育的实践与创新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德州市陵城区教师进修学校附属小学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“4+x四园联动”，赋能学生成长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李雪 庞世珍 宫月欣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“家庭为基础，学校为主导，社会为支持”的三位一体劳动教育模式初探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昝洪涛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学校种植园基地建设创新案例 ——绿色生态校园的实践与探索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平原县文昌小学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任金周 何洪美 赵玮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阳光劳动，幸福一生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山东省德州市武城县第七实验小学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刘秀红 梁立坤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着力四个聚焦，家校社三位一体打造“劳动+”教育新模式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打造“四二三”体系，构筑“幸福劳动”育人格局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聊城市高新技术产业开发区天津路小学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“3695劳动教育+”课程体系——县域高中劳动教育课程体系实践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莘县一中教育集团新城高级中学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厚植中医药文化沃土，打造特色劳动课程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东阿县实验高中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“创·劳”育人  点亮学生未来的璀璨之光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聊城市茌平区第二实验小学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依托沂蒙特色文化  深耕校园劳动教育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薛维举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多措并行强推进 深耕劳动启新程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“善劳养志”劳动教育特色课程体系建设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临沂温凉河路小学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劳动教育赋能全方位育人  学科融合创新“共生”模式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临沂市河东区太平街道中心小学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劳动周：让学生经历完整的劳动教育过程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临沂第四十中学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 主父国情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家校社一体化劳动课程实践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临沂经济技术开发区第三实验小学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文创驱动“微主题非遗博物馆”项目化实践典型案例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临沂龙腾小学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李蕾蕾 赵真真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搭建校家社劳动育人新平台构建全面育人新样态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沂南经济开发区实验学校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搭建校家社劳动育人新平台 构建全面育人新格局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临沂第二十四中学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真劳动活教育，融贯通依托“开心农场”，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做“大”劳动教育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临沂沂州实验学校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王宗美 韩亚妮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树德 增智 强体 育美——积极打造“乡土味”的劳动教育“巨野模式”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巨野县教育和体育局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邢伟轩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基于“三色三域”劳动教育课程的探索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郓城县郓城镇东城初级中学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寓教于“劳” 育才于“动”为成长赋能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巨野县永丰街道办事处站前小学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 xml:space="preserve">情系黄河文化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绽放“劳动”之花——基于黄河文化的小学劳动教育跨学科实践和探索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东明县第二实验小学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走进希望农场 培养全能少年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巨野县大义镇段店小学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赵芳芳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jFjODBlOWQzNmQ1ZjQ3MTE3Zjk4MjE2MDlhYTYifQ=="/>
  </w:docVars>
  <w:rsids>
    <w:rsidRoot w:val="3D9951AE"/>
    <w:rsid w:val="02E16A48"/>
    <w:rsid w:val="0C1011A0"/>
    <w:rsid w:val="0E153725"/>
    <w:rsid w:val="1E1753D0"/>
    <w:rsid w:val="2EDD77F3"/>
    <w:rsid w:val="2F5042AE"/>
    <w:rsid w:val="3D9951AE"/>
    <w:rsid w:val="6F316A46"/>
    <w:rsid w:val="7BB6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0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2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7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6167</Words>
  <Characters>6373</Characters>
  <Lines>0</Lines>
  <Paragraphs>0</Paragraphs>
  <TotalTime>10</TotalTime>
  <ScaleCrop>false</ScaleCrop>
  <LinksUpToDate>false</LinksUpToDate>
  <CharactersWithSpaces>6626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2024-11-13T02:44:00Z</dcterms:created>
  <dc:creator>lenovo</dc:creator>
  <cp:lastModifiedBy>z</cp:lastModifiedBy>
  <dcterms:modified xsi:type="dcterms:W3CDTF">2024-12-12T01:35:25Z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37BAEA26182C49579BCA263F8D540C36_13</vt:lpwstr>
  </property>
</Properties>
</file>