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E8" w:rsidRDefault="000230E8" w:rsidP="000230E8">
      <w:pPr>
        <w:widowControl/>
        <w:jc w:val="left"/>
        <w:rPr>
          <w:rFonts w:ascii="黑体" w:eastAsia="黑体" w:hAnsi="黑体" w:cs="方正小标宋简体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Cs/>
          <w:sz w:val="32"/>
          <w:szCs w:val="32"/>
        </w:rPr>
        <w:t>附件7</w:t>
      </w:r>
    </w:p>
    <w:p w:rsidR="000230E8" w:rsidRDefault="000230E8" w:rsidP="000230E8">
      <w:pPr>
        <w:widowControl/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山东省第六届高校美术与设计专业师生基本功展示</w:t>
      </w:r>
    </w:p>
    <w:p w:rsidR="000230E8" w:rsidRDefault="000230E8" w:rsidP="000230E8">
      <w:pPr>
        <w:widowControl/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师范全能组推荐学生信息汇总表</w:t>
      </w:r>
    </w:p>
    <w:p w:rsidR="000230E8" w:rsidRDefault="000230E8" w:rsidP="000230E8">
      <w:pPr>
        <w:widowControl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汉仪书宋一简" w:hint="eastAsia"/>
          <w:kern w:val="0"/>
          <w:szCs w:val="21"/>
          <w:lang w:bidi="ar"/>
        </w:rPr>
        <w:t>学校名称（公章）：</w:t>
      </w:r>
      <w:r>
        <w:rPr>
          <w:rFonts w:ascii="黑体" w:eastAsia="黑体" w:hAnsi="黑体" w:cs="汉仪书宋一简" w:hint="eastAsia"/>
          <w:kern w:val="0"/>
          <w:szCs w:val="21"/>
          <w:u w:val="single"/>
          <w:lang w:bidi="ar"/>
        </w:rPr>
        <w:t xml:space="preserve">               </w:t>
      </w:r>
      <w:r>
        <w:rPr>
          <w:rFonts w:ascii="黑体" w:eastAsia="黑体" w:hAnsi="黑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</w:t>
      </w:r>
    </w:p>
    <w:tbl>
      <w:tblPr>
        <w:tblW w:w="14131" w:type="dxa"/>
        <w:jc w:val="center"/>
        <w:tblLayout w:type="fixed"/>
        <w:tblLook w:val="0000" w:firstRow="0" w:lastRow="0" w:firstColumn="0" w:lastColumn="0" w:noHBand="0" w:noVBand="0"/>
      </w:tblPr>
      <w:tblGrid>
        <w:gridCol w:w="664"/>
        <w:gridCol w:w="1104"/>
        <w:gridCol w:w="1921"/>
        <w:gridCol w:w="1223"/>
        <w:gridCol w:w="1280"/>
        <w:gridCol w:w="1089"/>
        <w:gridCol w:w="678"/>
        <w:gridCol w:w="717"/>
        <w:gridCol w:w="2943"/>
        <w:gridCol w:w="1662"/>
        <w:gridCol w:w="850"/>
      </w:tblGrid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学历层次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widowControl/>
              <w:jc w:val="center"/>
              <w:textAlignment w:val="center"/>
              <w:rPr>
                <w:rFonts w:ascii="仿宋_GB2312" w:eastAsia="仿宋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汉仪书宋一简" w:cs="汉仪书宋一简" w:hint="eastAsia"/>
                <w:kern w:val="0"/>
                <w:szCs w:val="21"/>
                <w:lang w:bidi="ar"/>
              </w:rPr>
              <w:t>备注</w:t>
            </w: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400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  <w:r>
              <w:rPr>
                <w:rFonts w:ascii="Arial" w:eastAsia="仿宋_GB2312" w:hAnsi="Arial" w:cs="Arial"/>
                <w:szCs w:val="21"/>
              </w:rPr>
              <w:t>……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0E8" w:rsidRDefault="000230E8" w:rsidP="00120249">
            <w:pPr>
              <w:jc w:val="center"/>
              <w:rPr>
                <w:rFonts w:ascii="仿宋_GB2312" w:eastAsia="仿宋_GB2312" w:hAnsi="汉仪书宋一简" w:cs="汉仪书宋一简"/>
                <w:color w:val="0000FF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30E8" w:rsidRDefault="000230E8" w:rsidP="0012024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230E8" w:rsidTr="00120249">
        <w:trPr>
          <w:trHeight w:val="1139"/>
          <w:jc w:val="center"/>
        </w:trPr>
        <w:tc>
          <w:tcPr>
            <w:tcW w:w="1413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30E8" w:rsidRDefault="000230E8" w:rsidP="00120249">
            <w:pPr>
              <w:widowControl/>
              <w:spacing w:line="240" w:lineRule="exact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注：1.学历层次为“本科、专科”中的一项，请分别汇总；</w:t>
            </w:r>
          </w:p>
          <w:p w:rsidR="000230E8" w:rsidRDefault="000230E8" w:rsidP="00120249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2.学生学号首位如果含0，必须要录入完整；表格行数不够，可自行添加；</w:t>
            </w:r>
          </w:p>
          <w:p w:rsidR="000230E8" w:rsidRDefault="000230E8" w:rsidP="00120249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>3.参展高校按照参加对象与分组填写此表，于7月10日前将纸质版加盖学校公章后寄至滨州学院艺术学院</w:t>
            </w:r>
            <w:r>
              <w:rPr>
                <w:rFonts w:ascii="楷体_GB2312" w:eastAsia="楷体_GB2312" w:hAnsi="宋体" w:hint="eastAsia"/>
                <w:color w:val="000000"/>
                <w:kern w:val="0"/>
                <w:szCs w:val="21"/>
              </w:rPr>
              <w:t>，同时将表格word版发送至指定邮箱。</w:t>
            </w:r>
          </w:p>
          <w:p w:rsidR="000230E8" w:rsidRDefault="000230E8" w:rsidP="00120249">
            <w:pPr>
              <w:widowControl/>
              <w:spacing w:line="240" w:lineRule="exact"/>
              <w:jc w:val="left"/>
              <w:textAlignment w:val="center"/>
              <w:rPr>
                <w:rFonts w:ascii="楷体_GB2312" w:eastAsia="楷体_GB2312" w:hAnsi="汉仪书宋一简" w:cs="汉仪书宋一简"/>
                <w:kern w:val="0"/>
                <w:szCs w:val="21"/>
                <w:lang w:bidi="ar"/>
              </w:rPr>
            </w:pPr>
            <w:r>
              <w:rPr>
                <w:rFonts w:ascii="楷体_GB2312" w:eastAsia="楷体_GB2312" w:hAnsi="汉仪书宋一简" w:cs="汉仪书宋一简" w:hint="eastAsia"/>
                <w:kern w:val="0"/>
                <w:szCs w:val="21"/>
                <w:lang w:bidi="ar"/>
              </w:rPr>
              <w:t xml:space="preserve">    </w:t>
            </w:r>
          </w:p>
        </w:tc>
      </w:tr>
    </w:tbl>
    <w:p w:rsidR="00485CD3" w:rsidRPr="000230E8" w:rsidRDefault="00485CD3">
      <w:bookmarkStart w:id="0" w:name="_GoBack"/>
      <w:bookmarkEnd w:id="0"/>
    </w:p>
    <w:sectPr w:rsidR="00485CD3" w:rsidRPr="000230E8" w:rsidSect="000230E8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56" w:rsidRDefault="00163156" w:rsidP="000230E8">
      <w:r>
        <w:separator/>
      </w:r>
    </w:p>
  </w:endnote>
  <w:endnote w:type="continuationSeparator" w:id="0">
    <w:p w:rsidR="00163156" w:rsidRDefault="00163156" w:rsidP="0002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charset w:val="86"/>
    <w:family w:val="modern"/>
    <w:pitch w:val="fixed"/>
    <w:sig w:usb0="00000001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56" w:rsidRDefault="00163156" w:rsidP="000230E8">
      <w:r>
        <w:separator/>
      </w:r>
    </w:p>
  </w:footnote>
  <w:footnote w:type="continuationSeparator" w:id="0">
    <w:p w:rsidR="00163156" w:rsidRDefault="00163156" w:rsidP="0002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F"/>
    <w:rsid w:val="000230E8"/>
    <w:rsid w:val="00163156"/>
    <w:rsid w:val="00485CD3"/>
    <w:rsid w:val="00E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0BFF53-7B04-4583-B83F-0B21EC6B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2022-06-09T08:39:00Z</dcterms:created>
  <dcterms:modified xsi:type="dcterms:W3CDTF">2022-06-09T08:39:00Z</dcterms:modified>
</cp:coreProperties>
</file>