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415" w:type="dxa"/>
        <w:tblInd w:w="-601" w:type="dxa"/>
        <w:tblLook w:val="0000" w:firstRow="0" w:lastRow="0" w:firstColumn="0" w:lastColumn="0" w:noHBand="0" w:noVBand="0"/>
      </w:tblPr>
      <w:tblGrid>
        <w:gridCol w:w="1735"/>
        <w:gridCol w:w="2079"/>
        <w:gridCol w:w="1720"/>
        <w:gridCol w:w="1052"/>
        <w:gridCol w:w="1255"/>
        <w:gridCol w:w="1639"/>
        <w:gridCol w:w="1842"/>
        <w:gridCol w:w="1740"/>
        <w:gridCol w:w="2280"/>
        <w:gridCol w:w="1073"/>
      </w:tblGrid>
      <w:tr w:rsidR="00E02586" w:rsidRPr="00F279B8" w:rsidTr="009D1348">
        <w:trPr>
          <w:trHeight w:val="360"/>
        </w:trPr>
        <w:tc>
          <w:tcPr>
            <w:tcW w:w="1735"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黑体" w:eastAsia="黑体" w:hAnsi="黑体" w:cs="宋体"/>
                <w:kern w:val="0"/>
                <w:sz w:val="32"/>
                <w:szCs w:val="32"/>
              </w:rPr>
            </w:pPr>
            <w:r w:rsidRPr="00F279B8">
              <w:rPr>
                <w:rFonts w:ascii="黑体" w:eastAsia="黑体" w:hAnsi="黑体" w:cs="宋体" w:hint="eastAsia"/>
                <w:kern w:val="0"/>
                <w:sz w:val="32"/>
                <w:szCs w:val="32"/>
              </w:rPr>
              <w:t>附件8</w:t>
            </w:r>
          </w:p>
        </w:tc>
        <w:tc>
          <w:tcPr>
            <w:tcW w:w="2079"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720"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052"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255"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639"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842"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740"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2280"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073"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宋体" w:hAnsi="宋体" w:cs="宋体"/>
                <w:kern w:val="0"/>
                <w:sz w:val="28"/>
                <w:szCs w:val="28"/>
              </w:rPr>
            </w:pPr>
          </w:p>
        </w:tc>
      </w:tr>
      <w:tr w:rsidR="00E02586" w:rsidRPr="00F279B8" w:rsidTr="009D1348">
        <w:trPr>
          <w:trHeight w:val="795"/>
        </w:trPr>
        <w:tc>
          <w:tcPr>
            <w:tcW w:w="15342" w:type="dxa"/>
            <w:gridSpan w:val="9"/>
            <w:tcBorders>
              <w:top w:val="nil"/>
              <w:left w:val="nil"/>
              <w:bottom w:val="single" w:sz="4" w:space="0" w:color="auto"/>
              <w:right w:val="nil"/>
            </w:tcBorders>
            <w:shd w:val="clear" w:color="auto" w:fill="auto"/>
            <w:noWrap/>
            <w:vAlign w:val="center"/>
          </w:tcPr>
          <w:p w:rsidR="00E02586" w:rsidRPr="00F279B8" w:rsidRDefault="00E02586" w:rsidP="000906FC">
            <w:pPr>
              <w:widowControl/>
              <w:jc w:val="center"/>
              <w:rPr>
                <w:rFonts w:ascii="方正小标宋简体" w:eastAsia="方正小标宋简体" w:hAnsi="宋体" w:cs="宋体"/>
                <w:bCs/>
                <w:kern w:val="0"/>
                <w:sz w:val="36"/>
                <w:szCs w:val="36"/>
              </w:rPr>
            </w:pPr>
            <w:bookmarkStart w:id="0" w:name="_GoBack"/>
            <w:r w:rsidRPr="00F279B8">
              <w:rPr>
                <w:rFonts w:ascii="方正小标宋简体" w:eastAsia="方正小标宋简体" w:hAnsi="宋体" w:cs="宋体" w:hint="eastAsia"/>
                <w:bCs/>
                <w:kern w:val="0"/>
                <w:sz w:val="36"/>
                <w:szCs w:val="36"/>
              </w:rPr>
              <w:t>山东省高等学校优秀学生优秀学生干部和先进班集体评选工作联系人名单</w:t>
            </w:r>
            <w:bookmarkEnd w:id="0"/>
          </w:p>
        </w:tc>
        <w:tc>
          <w:tcPr>
            <w:tcW w:w="1073"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宋体" w:hAnsi="宋体" w:cs="宋体"/>
                <w:kern w:val="0"/>
                <w:sz w:val="36"/>
                <w:szCs w:val="36"/>
              </w:rPr>
            </w:pPr>
          </w:p>
        </w:tc>
      </w:tr>
      <w:tr w:rsidR="00E02586" w:rsidRPr="00F279B8" w:rsidTr="009D1348">
        <w:trPr>
          <w:trHeight w:val="558"/>
        </w:trPr>
        <w:tc>
          <w:tcPr>
            <w:tcW w:w="1735" w:type="dxa"/>
            <w:tcBorders>
              <w:top w:val="nil"/>
              <w:left w:val="single" w:sz="4" w:space="0" w:color="auto"/>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联系人姓名</w:t>
            </w:r>
          </w:p>
        </w:tc>
        <w:tc>
          <w:tcPr>
            <w:tcW w:w="2079"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学校代码</w:t>
            </w:r>
          </w:p>
        </w:tc>
        <w:tc>
          <w:tcPr>
            <w:tcW w:w="172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学校名称</w:t>
            </w:r>
          </w:p>
        </w:tc>
        <w:tc>
          <w:tcPr>
            <w:tcW w:w="1052"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部门</w:t>
            </w:r>
          </w:p>
        </w:tc>
        <w:tc>
          <w:tcPr>
            <w:tcW w:w="1255"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职务</w:t>
            </w:r>
          </w:p>
        </w:tc>
        <w:tc>
          <w:tcPr>
            <w:tcW w:w="1639"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固定电话</w:t>
            </w:r>
          </w:p>
        </w:tc>
        <w:tc>
          <w:tcPr>
            <w:tcW w:w="1842"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手机</w:t>
            </w:r>
          </w:p>
        </w:tc>
        <w:tc>
          <w:tcPr>
            <w:tcW w:w="174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传真</w:t>
            </w:r>
          </w:p>
        </w:tc>
        <w:tc>
          <w:tcPr>
            <w:tcW w:w="228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center"/>
              <w:rPr>
                <w:rFonts w:ascii="仿宋_GB2312" w:eastAsia="仿宋_GB2312" w:hAnsi="宋体" w:cs="宋体"/>
                <w:b/>
                <w:bCs/>
                <w:kern w:val="0"/>
                <w:sz w:val="28"/>
                <w:szCs w:val="28"/>
              </w:rPr>
            </w:pPr>
            <w:r w:rsidRPr="00F279B8">
              <w:rPr>
                <w:rFonts w:ascii="仿宋_GB2312" w:eastAsia="仿宋_GB2312" w:hAnsi="宋体" w:cs="宋体" w:hint="eastAsia"/>
                <w:b/>
                <w:bCs/>
                <w:kern w:val="0"/>
                <w:sz w:val="28"/>
                <w:szCs w:val="28"/>
              </w:rPr>
              <w:t>电子邮箱</w:t>
            </w:r>
          </w:p>
        </w:tc>
        <w:tc>
          <w:tcPr>
            <w:tcW w:w="1073" w:type="dxa"/>
            <w:tcBorders>
              <w:top w:val="nil"/>
              <w:left w:val="nil"/>
              <w:bottom w:val="nil"/>
              <w:right w:val="nil"/>
            </w:tcBorders>
            <w:shd w:val="clear" w:color="auto" w:fill="auto"/>
            <w:noWrap/>
            <w:vAlign w:val="bottom"/>
          </w:tcPr>
          <w:p w:rsidR="00E02586" w:rsidRPr="00F279B8" w:rsidRDefault="00E02586" w:rsidP="000906FC">
            <w:pPr>
              <w:widowControl/>
              <w:jc w:val="center"/>
              <w:rPr>
                <w:rFonts w:ascii="宋体" w:hAnsi="宋体" w:cs="宋体"/>
                <w:b/>
                <w:bCs/>
                <w:kern w:val="0"/>
                <w:sz w:val="28"/>
                <w:szCs w:val="28"/>
              </w:rPr>
            </w:pPr>
          </w:p>
        </w:tc>
      </w:tr>
      <w:tr w:rsidR="00E02586" w:rsidRPr="00F279B8" w:rsidTr="009D1348">
        <w:trPr>
          <w:trHeight w:val="558"/>
        </w:trPr>
        <w:tc>
          <w:tcPr>
            <w:tcW w:w="1735" w:type="dxa"/>
            <w:tcBorders>
              <w:top w:val="nil"/>
              <w:left w:val="single" w:sz="4" w:space="0" w:color="auto"/>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2079"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72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052"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255"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639"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842"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74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228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073"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宋体" w:hAnsi="宋体" w:cs="宋体"/>
                <w:kern w:val="0"/>
                <w:sz w:val="28"/>
                <w:szCs w:val="28"/>
              </w:rPr>
            </w:pPr>
          </w:p>
        </w:tc>
      </w:tr>
      <w:tr w:rsidR="00E02586" w:rsidRPr="00F279B8" w:rsidTr="009D1348">
        <w:trPr>
          <w:trHeight w:val="558"/>
        </w:trPr>
        <w:tc>
          <w:tcPr>
            <w:tcW w:w="1735" w:type="dxa"/>
            <w:tcBorders>
              <w:top w:val="nil"/>
              <w:left w:val="single" w:sz="4" w:space="0" w:color="auto"/>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2079"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72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052"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255"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639"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842"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74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2280" w:type="dxa"/>
            <w:tcBorders>
              <w:top w:val="nil"/>
              <w:left w:val="nil"/>
              <w:bottom w:val="single" w:sz="4" w:space="0" w:color="auto"/>
              <w:right w:val="single" w:sz="4" w:space="0" w:color="auto"/>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 xml:space="preserve">　</w:t>
            </w:r>
          </w:p>
        </w:tc>
        <w:tc>
          <w:tcPr>
            <w:tcW w:w="1073"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宋体" w:hAnsi="宋体" w:cs="宋体"/>
                <w:kern w:val="0"/>
                <w:sz w:val="28"/>
                <w:szCs w:val="28"/>
              </w:rPr>
            </w:pPr>
          </w:p>
        </w:tc>
      </w:tr>
      <w:tr w:rsidR="00E02586" w:rsidRPr="00F279B8" w:rsidTr="009D1348">
        <w:trPr>
          <w:trHeight w:val="360"/>
        </w:trPr>
        <w:tc>
          <w:tcPr>
            <w:tcW w:w="1735"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2079"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720"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052"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255"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639"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842"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740"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2280"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p>
        </w:tc>
        <w:tc>
          <w:tcPr>
            <w:tcW w:w="1073" w:type="dxa"/>
            <w:tcBorders>
              <w:top w:val="nil"/>
              <w:left w:val="nil"/>
              <w:bottom w:val="nil"/>
              <w:right w:val="nil"/>
            </w:tcBorders>
            <w:shd w:val="clear" w:color="auto" w:fill="auto"/>
            <w:noWrap/>
            <w:vAlign w:val="bottom"/>
          </w:tcPr>
          <w:p w:rsidR="00E02586" w:rsidRPr="00F279B8" w:rsidRDefault="00E02586" w:rsidP="000906FC">
            <w:pPr>
              <w:widowControl/>
              <w:jc w:val="left"/>
              <w:rPr>
                <w:rFonts w:ascii="宋体" w:hAnsi="宋体" w:cs="宋体"/>
                <w:kern w:val="0"/>
                <w:sz w:val="28"/>
                <w:szCs w:val="28"/>
              </w:rPr>
            </w:pPr>
          </w:p>
        </w:tc>
      </w:tr>
      <w:tr w:rsidR="00E02586" w:rsidRPr="00F279B8" w:rsidTr="009D1348">
        <w:trPr>
          <w:trHeight w:val="348"/>
        </w:trPr>
        <w:tc>
          <w:tcPr>
            <w:tcW w:w="16415" w:type="dxa"/>
            <w:gridSpan w:val="10"/>
            <w:tcBorders>
              <w:top w:val="nil"/>
              <w:left w:val="nil"/>
              <w:bottom w:val="nil"/>
              <w:right w:val="nil"/>
            </w:tcBorders>
            <w:shd w:val="clear" w:color="auto" w:fill="auto"/>
            <w:noWrap/>
            <w:vAlign w:val="bottom"/>
          </w:tcPr>
          <w:p w:rsidR="00E02586" w:rsidRPr="00F279B8" w:rsidRDefault="00E02586" w:rsidP="000906FC">
            <w:pPr>
              <w:widowControl/>
              <w:jc w:val="left"/>
              <w:rPr>
                <w:rFonts w:ascii="仿宋_GB2312" w:eastAsia="仿宋_GB2312" w:hAnsi="宋体" w:cs="宋体"/>
                <w:kern w:val="0"/>
                <w:sz w:val="28"/>
                <w:szCs w:val="28"/>
              </w:rPr>
            </w:pPr>
            <w:r w:rsidRPr="00F279B8">
              <w:rPr>
                <w:rFonts w:ascii="仿宋_GB2312" w:eastAsia="仿宋_GB2312" w:hAnsi="宋体" w:cs="宋体" w:hint="eastAsia"/>
                <w:kern w:val="0"/>
                <w:sz w:val="28"/>
                <w:szCs w:val="28"/>
              </w:rPr>
              <w:t>说明：本表连同三类推荐名单压缩成一个文件，文件名：学校代码＋学校名称评优材料，如：10422山东大学评优材料。</w:t>
            </w:r>
          </w:p>
        </w:tc>
      </w:tr>
    </w:tbl>
    <w:p w:rsidR="00F5355F" w:rsidRPr="00E02586" w:rsidRDefault="00F5355F"/>
    <w:sectPr w:rsidR="00F5355F" w:rsidRPr="00E02586" w:rsidSect="00E0258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AE" w:rsidRDefault="00AC15AE" w:rsidP="00E02586">
      <w:r>
        <w:separator/>
      </w:r>
    </w:p>
  </w:endnote>
  <w:endnote w:type="continuationSeparator" w:id="0">
    <w:p w:rsidR="00AC15AE" w:rsidRDefault="00AC15AE" w:rsidP="00E0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AE" w:rsidRDefault="00AC15AE" w:rsidP="00E02586">
      <w:r>
        <w:separator/>
      </w:r>
    </w:p>
  </w:footnote>
  <w:footnote w:type="continuationSeparator" w:id="0">
    <w:p w:rsidR="00AC15AE" w:rsidRDefault="00AC15AE" w:rsidP="00E02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BF"/>
    <w:rsid w:val="005B40BF"/>
    <w:rsid w:val="0072101C"/>
    <w:rsid w:val="009D1348"/>
    <w:rsid w:val="00AC15AE"/>
    <w:rsid w:val="00E02586"/>
    <w:rsid w:val="00EE4F7C"/>
    <w:rsid w:val="00F5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FB1619-2A48-4D4E-A0AC-22480FD1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5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2586"/>
    <w:rPr>
      <w:sz w:val="18"/>
      <w:szCs w:val="18"/>
    </w:rPr>
  </w:style>
  <w:style w:type="paragraph" w:styleId="a5">
    <w:name w:val="footer"/>
    <w:basedOn w:val="a"/>
    <w:link w:val="a6"/>
    <w:uiPriority w:val="99"/>
    <w:unhideWhenUsed/>
    <w:rsid w:val="00E025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025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政府版用户</cp:lastModifiedBy>
  <cp:revision>2</cp:revision>
  <dcterms:created xsi:type="dcterms:W3CDTF">2019-01-03T07:13:00Z</dcterms:created>
  <dcterms:modified xsi:type="dcterms:W3CDTF">2019-01-03T07:13:00Z</dcterms:modified>
</cp:coreProperties>
</file>