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37" w:rsidRDefault="00283637" w:rsidP="00283637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p w:rsidR="00283637" w:rsidRDefault="00283637" w:rsidP="00283637">
      <w:pPr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“青春心向党”大学生庆祝建党</w:t>
      </w:r>
      <w:r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100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周年主题演讲比赛</w:t>
      </w:r>
    </w:p>
    <w:p w:rsidR="00283637" w:rsidRDefault="00283637" w:rsidP="00283637">
      <w:pPr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获奖人员名单</w:t>
      </w:r>
    </w:p>
    <w:p w:rsidR="00283637" w:rsidRPr="00702236" w:rsidRDefault="00283637" w:rsidP="00283637">
      <w:pPr>
        <w:spacing w:line="52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283637" w:rsidRPr="00702236" w:rsidRDefault="00283637" w:rsidP="00283637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70223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一等奖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664"/>
        <w:gridCol w:w="2640"/>
        <w:gridCol w:w="3660"/>
        <w:gridCol w:w="2775"/>
      </w:tblGrid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参赛者姓名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参赛者单位/学校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海岛为家，海边种花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</w:t>
            </w:r>
            <w:r w:rsidRPr="00702236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啟</w:t>
            </w:r>
            <w:r w:rsidRPr="00702236">
              <w:rPr>
                <w:rFonts w:ascii="汉仪书宋一简" w:eastAsia="汉仪书宋一简" w:hAnsi="汉仪书宋一简" w:cs="汉仪书宋一简" w:hint="eastAsia"/>
                <w:color w:val="000000"/>
                <w:kern w:val="0"/>
                <w:szCs w:val="21"/>
                <w:lang w:bidi="ar"/>
              </w:rPr>
              <w:t>翔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李克振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我们的路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王瑞基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董亮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百年复兴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孙鑫源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周楠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不忘来时路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薪火永相传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张书溢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淄博职业学院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钱菁菁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一脉相承到百年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李耀国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张骁将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听一听革命老兵的故事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陶婧泽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匡素萍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百年风华茂，青春心向党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王葆嘉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袁梅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跨越扶贫坎 迈步新时代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邓深琴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吕洪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大国脊梁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孟城真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匡素萍</w:t>
            </w:r>
          </w:p>
        </w:tc>
      </w:tr>
      <w:tr w:rsidR="00283637" w:rsidRPr="00702236" w:rsidTr="00A1223A">
        <w:trPr>
          <w:trHeight w:val="540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青春献给党，迈入新时代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刘世强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杨阳</w:t>
            </w:r>
          </w:p>
        </w:tc>
      </w:tr>
    </w:tbl>
    <w:p w:rsidR="00283637" w:rsidRDefault="00283637" w:rsidP="00283637"/>
    <w:p w:rsidR="00283637" w:rsidRDefault="00283637" w:rsidP="00283637">
      <w:pPr>
        <w:jc w:val="center"/>
      </w:pPr>
      <w:r w:rsidRPr="00702236">
        <w:rPr>
          <w:rFonts w:ascii="汉仪书宋一简" w:eastAsia="汉仪书宋一简" w:hAnsi="宋体" w:cs="宋体" w:hint="eastAsia"/>
          <w:b/>
          <w:bCs/>
          <w:color w:val="000000"/>
          <w:kern w:val="0"/>
          <w:sz w:val="32"/>
          <w:szCs w:val="32"/>
        </w:rPr>
        <w:t>二等奖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664"/>
        <w:gridCol w:w="2640"/>
        <w:gridCol w:w="3660"/>
        <w:gridCol w:w="2775"/>
      </w:tblGrid>
      <w:tr w:rsidR="00283637" w:rsidRPr="00702236" w:rsidTr="00A1223A">
        <w:trPr>
          <w:trHeight w:val="527"/>
          <w:tblHeader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参赛者姓名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参赛者单位/学校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红心向党，忠心不渝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肖彤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盖乐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一叶红船破巨浪                          恰是百舸争流时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刘一鸣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张尚斐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清澈的爱 只为中国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刘其智昂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李鸿梅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胸怀千秋伟业 恰似百年风华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张紫涵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姜力源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奋斗的青春最美丽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宋晨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山东外贸职业学院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孙峻旭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这身工装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姚家福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淄博职业学院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项洋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祖国，请检阅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朱爱卿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蒲丽娜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厚植信仰  青春燎原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张乐鑫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魏桂秋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党旗在我心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吴芳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李万伟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不忘初心跟党走 牢记使命建新功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赵瑞丰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李新宇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一颗红心忠勇向党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李奕然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陈磊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一位老人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黄蔚然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晁素娜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一年，十年，百年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周颖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孙智凝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关键时刻，关键在党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胥成浩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王亚静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青春向党、为国而行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孙郅智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方宁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我们相信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李俊睿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韩亚东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尘封的皮箱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李源禹辰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井燕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十八岁的凡人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王兆鑫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马一鸣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家书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王苕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菏泽家政职业学院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刘晓枫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用热血温暖基层，用青春书写华章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王晶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李怀娟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人不能忘本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赵子艺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肖晓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我心向党 初心永挚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曾妮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李克振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 奋进新时代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杨晓慧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宋林芹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青春心向党，平凡铸伟大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凌培元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山东特殊教育职业学院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王新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奔赴使命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史云飞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陈军晓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七月不曾流火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刘宇豪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杨亚希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传承初心使命 践行时代担当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王文丹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济南大学泉城学院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王少静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我们携手，在路上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蒋守一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吕怀昱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传承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王晓艳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马一鸣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沧海横流，方显英雄本色！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禹让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徐万</w:t>
            </w:r>
          </w:p>
        </w:tc>
      </w:tr>
    </w:tbl>
    <w:p w:rsidR="00283637" w:rsidRPr="00702236" w:rsidRDefault="00283637" w:rsidP="00283637">
      <w:pPr>
        <w:jc w:val="center"/>
        <w:rPr>
          <w:sz w:val="32"/>
          <w:szCs w:val="32"/>
        </w:rPr>
      </w:pPr>
      <w:r w:rsidRPr="00702236">
        <w:rPr>
          <w:rFonts w:ascii="汉仪书宋一简" w:eastAsia="汉仪书宋一简" w:hAnsi="宋体" w:cs="宋体" w:hint="eastAsia"/>
          <w:b/>
          <w:bCs/>
          <w:color w:val="000000"/>
          <w:kern w:val="0"/>
          <w:sz w:val="32"/>
          <w:szCs w:val="32"/>
        </w:rPr>
        <w:t>三等奖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664"/>
        <w:gridCol w:w="2640"/>
        <w:gridCol w:w="3660"/>
        <w:gridCol w:w="2775"/>
      </w:tblGrid>
      <w:tr w:rsidR="00283637" w:rsidRPr="00702236" w:rsidTr="00A1223A">
        <w:trPr>
          <w:trHeight w:val="527"/>
          <w:tblHeader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参赛者姓名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参赛者单位/学校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青春的爱，清澈的爱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林令政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杨明月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做一个“仰望星空”的人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郑舒文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袁芬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青春心向党，青年当自强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李梦凡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山东胜利职业学院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刘丽萍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二十岁的绽放，新世界的曙光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刘舒婷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程明超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永远热血是少年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赵凯迪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烟台文化旅游职业学院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赵仁平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风雨百年路，共赴新征途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张卓越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温晴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百年党征程 青年创新征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杨婷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张恬恬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青春寄山海  薪火相承传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张静媛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山东科技大学（泰安校区）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史钟锋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清澈的爱，只为中国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种博凯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刘勇宽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何为中国故事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陈柯萦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徐万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弘扬长征精神 开启新时代的长征路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闫真真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泰山护理职业学院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史秀勇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青春没有终点  爱党不会改变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高文托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曲阜远东职业技术学院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吕邦刚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星火传承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曹琛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烟台文化旅游职业学院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张雯鑫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在火热的青春</w:t>
            </w:r>
            <w:r w:rsidRPr="00702236"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  <w:br/>
            </w: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 xml:space="preserve"> 铸就坚定的信仰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黄讯启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李新宇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青春心向党，维汉一家亲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苏比努尔·阿西木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张汝山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心中有党 心向远方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王子坤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齐鲁工业大学 （山东省科学院）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吴会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爱党敬党 不负青春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何慕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徐万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 xml:space="preserve">百年征程照初心 </w:t>
            </w: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br/>
              <w:t>奋楫扬帆启新程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田晓睿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潍坊工程职业学院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王帅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阳光照亮前行的路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张寒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李建华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党员先锋照亮我的青春之路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张晨晓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李炜琛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信仰照亮青春之路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孙健钧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宋海防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我心向党向太阳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高月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潍坊工程职业学院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王帅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党，与您前行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唐龙翔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临沂职业学院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王全军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三代党员的家庭党课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董政源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王斌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乘风破浪跟党走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范浩祺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鲁晴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青春向党时代向上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孙佳璐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山东商业职业技术学院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高梦婷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用青春“创造太阳”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陈菲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刘秋蘅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青春向党焕新颜，任重负远谱新篇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马骏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孙宁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心诚志坚 青年力量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李响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山东艺术设计职业学院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肖雨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辉煌时代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王治稳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济南工程职业技术学院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马熙正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党，给了我第二次生命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王子腾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白漱玉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68年党龄，不改初心使命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尚琛琛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杨亚希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百年前的曾经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范合顺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闫有志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写进家书里的“位卑未敢忘忧国”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张于林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山东理工职业学院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王晓菲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  雷锋精神伴我行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时吉辉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张池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我和他们的偶像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邢睿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刘立敏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筚路蓝缕启山林，栉风沐雨砥砺行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姬鹏远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山东大学（威海）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李彤彤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薪尽火不灭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刘昊天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徐金德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熠熠薪火点亮青春中国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张晨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李洪彩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一封信，百年情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杨佳凝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孙琳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青春心向党，奋进新征程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林玉青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赵建伟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行程万里，不忘初心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李亚馨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姜力源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同志你好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郑涵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杨春林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颜鲁宁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泰山职业技术学院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张旭阳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致敬，党的英雄儿女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陈志英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枣庄学院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李建华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传承红色基因，争做时代新人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张悦荣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刘达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铭记党史 团结共进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阿卜杜艾孜孜·阿布都斯麦提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李啸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恰百年正青春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刘欣如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济宁职业技术学院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闫庆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峥嵘岁月，初心不忘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姚祎初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青岛航空科技职业学院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赵忠魁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在为人民利益的不懈奋斗中书写人生华章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王萧鸿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李新宇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百年征程，与党同行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彭思琦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尹彦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青春心向党，我为党先行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刘常悦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董家秀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青春心向党 百年初心不能忘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张宏森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山东商务职业学院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张洁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向党而生，向党而强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薛颖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李钰茜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特教人生向党而行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卢嘉媛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山东特殊教育职业学院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王新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时代之声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黄念慈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王妍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永远的勋章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刘子豪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孙智凝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冬日飞援骋战场，白衣执甲踏春归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高博伦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青岛城市学院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于巧林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青春向党，奋斗有我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苏俸霄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山东职业学院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齐真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警心永向党，建功新时代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葛依林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张燕婷</w:t>
            </w:r>
          </w:p>
        </w:tc>
      </w:tr>
      <w:tr w:rsidR="00283637" w:rsidRPr="00702236" w:rsidTr="00A1223A">
        <w:trPr>
          <w:trHeight w:val="527"/>
          <w:jc w:val="center"/>
        </w:trPr>
        <w:tc>
          <w:tcPr>
            <w:tcW w:w="102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rPr>
                <w:rFonts w:ascii="汉仪书宋一简" w:eastAsia="汉仪书宋一简" w:cs="宋体" w:hint="eastAsia"/>
                <w:bCs/>
                <w:color w:val="000000"/>
                <w:kern w:val="0"/>
                <w:szCs w:val="21"/>
              </w:rPr>
            </w:pPr>
            <w:r w:rsidRPr="00702236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664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砥砺奋进心向党 青春筑梦新时代</w:t>
            </w:r>
          </w:p>
        </w:tc>
        <w:tc>
          <w:tcPr>
            <w:tcW w:w="264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谭奥文</w:t>
            </w:r>
          </w:p>
        </w:tc>
        <w:tc>
          <w:tcPr>
            <w:tcW w:w="3660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2775" w:type="dxa"/>
            <w:vAlign w:val="center"/>
          </w:tcPr>
          <w:p w:rsidR="00283637" w:rsidRPr="00702236" w:rsidRDefault="00283637" w:rsidP="00A1223A">
            <w:pPr>
              <w:widowControl/>
              <w:jc w:val="center"/>
              <w:textAlignment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  <w:lang w:bidi="ar"/>
              </w:rPr>
            </w:pPr>
            <w:r w:rsidRPr="0070223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  <w:lang w:bidi="ar"/>
              </w:rPr>
              <w:t>王桂清</w:t>
            </w:r>
          </w:p>
        </w:tc>
      </w:tr>
    </w:tbl>
    <w:p w:rsidR="00930A96" w:rsidRDefault="00283637">
      <w:r w:rsidRPr="00702236">
        <w:rPr>
          <w:rFonts w:ascii="汉仪书宋一简" w:eastAsia="汉仪书宋一简" w:hAnsi="宋体" w:hint="eastAsia"/>
          <w:szCs w:val="21"/>
        </w:rPr>
        <w:t>*</w:t>
      </w:r>
      <w:r w:rsidRPr="00702236">
        <w:rPr>
          <w:rFonts w:ascii="汉仪书宋一简" w:eastAsia="汉仪书宋一简" w:hAnsi="仿宋_GB2312" w:cs="仿宋_GB2312" w:hint="eastAsia"/>
          <w:szCs w:val="21"/>
        </w:rPr>
        <w:t>获一、二等奖选手的指导教师为优秀指导教师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sectPr w:rsidR="00930A96" w:rsidSect="002836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C3" w:rsidRDefault="00C213C3" w:rsidP="00283637">
      <w:r>
        <w:separator/>
      </w:r>
    </w:p>
  </w:endnote>
  <w:endnote w:type="continuationSeparator" w:id="0">
    <w:p w:rsidR="00C213C3" w:rsidRDefault="00C213C3" w:rsidP="0028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C3" w:rsidRDefault="00C213C3" w:rsidP="00283637">
      <w:r>
        <w:separator/>
      </w:r>
    </w:p>
  </w:footnote>
  <w:footnote w:type="continuationSeparator" w:id="0">
    <w:p w:rsidR="00C213C3" w:rsidRDefault="00C213C3" w:rsidP="00283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B"/>
    <w:rsid w:val="001D68EB"/>
    <w:rsid w:val="00283637"/>
    <w:rsid w:val="00930A96"/>
    <w:rsid w:val="00C2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38238C-AAD3-45FA-9DF4-B94B7772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6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6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471</Words>
  <Characters>2685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2021-07-27T01:55:00Z</dcterms:created>
  <dcterms:modified xsi:type="dcterms:W3CDTF">2021-07-27T01:55:00Z</dcterms:modified>
</cp:coreProperties>
</file>