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全程网办上传材料清单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方正小标宋_GBK" w:hAnsi="方正小标宋_GBK" w:eastAsia="方正小标宋_GBK" w:cs="方正小标宋_GBK"/>
          <w:color w:val="FF0000"/>
          <w:kern w:val="2"/>
          <w:sz w:val="44"/>
          <w:szCs w:val="44"/>
          <w:lang w:val="en-US" w:eastAsia="zh-CN" w:bidi="ar-SA"/>
        </w:rPr>
      </w:pPr>
      <w:r>
        <w:rPr>
          <w:rFonts w:hint="default" w:ascii="仿宋_GB2312" w:hAnsi="仿宋" w:eastAsia="仿宋_GB2312" w:cs="仿宋_GB2312"/>
          <w:color w:val="FF0000"/>
          <w:kern w:val="2"/>
          <w:sz w:val="32"/>
          <w:szCs w:val="32"/>
          <w:highlight w:val="none"/>
          <w:lang w:val="en-US" w:eastAsia="zh-CN" w:bidi="ar-SA"/>
        </w:rPr>
        <w:t>完成网上报名且体检合格的申请人</w:t>
      </w:r>
      <w:r>
        <w:rPr>
          <w:rFonts w:hint="eastAsia" w:ascii="仿宋_GB2312" w:hAnsi="仿宋" w:eastAsia="仿宋_GB2312" w:cs="仿宋_GB2312"/>
          <w:color w:val="FF0000"/>
          <w:kern w:val="2"/>
          <w:sz w:val="32"/>
          <w:szCs w:val="32"/>
          <w:highlight w:val="none"/>
          <w:lang w:val="en-US" w:eastAsia="zh-CN" w:bidi="ar-SA"/>
        </w:rPr>
        <w:t>，请在</w:t>
      </w:r>
      <w:r>
        <w:rPr>
          <w:rFonts w:hint="eastAsia" w:ascii="仿宋_GB2312" w:hAnsi="仿宋" w:eastAsia="仿宋_GB2312" w:cs="仿宋_GB2312"/>
          <w:color w:val="FF0000"/>
          <w:sz w:val="32"/>
          <w:szCs w:val="32"/>
          <w:highlight w:val="none"/>
          <w:lang w:val="en-US" w:eastAsia="zh-CN"/>
        </w:rPr>
        <w:t>4月8日17:00</w:t>
      </w:r>
      <w:r>
        <w:rPr>
          <w:rFonts w:hint="eastAsia" w:ascii="仿宋_GB2312" w:hAnsi="仿宋" w:eastAsia="仿宋_GB2312" w:cs="仿宋_GB2312"/>
          <w:color w:val="FF0000"/>
          <w:kern w:val="2"/>
          <w:sz w:val="32"/>
          <w:szCs w:val="32"/>
          <w:highlight w:val="none"/>
          <w:lang w:val="en-US" w:eastAsia="zh-CN" w:bidi="ar-SA"/>
        </w:rPr>
        <w:t>前</w:t>
      </w:r>
      <w:r>
        <w:rPr>
          <w:rFonts w:hint="default" w:ascii="仿宋_GB2312" w:hAnsi="仿宋" w:eastAsia="仿宋_GB2312" w:cs="仿宋_GB2312"/>
          <w:color w:val="FF0000"/>
          <w:kern w:val="2"/>
          <w:sz w:val="32"/>
          <w:szCs w:val="32"/>
          <w:highlight w:val="none"/>
          <w:lang w:val="en-US" w:eastAsia="zh-CN" w:bidi="ar-SA"/>
        </w:rPr>
        <w:t>登录中国教师资格网选择“全程网办”上传申请材料</w:t>
      </w:r>
      <w:r>
        <w:rPr>
          <w:rFonts w:hint="eastAsia" w:ascii="仿宋_GB2312" w:hAnsi="仿宋" w:eastAsia="仿宋_GB2312" w:cs="仿宋_GB2312"/>
          <w:color w:val="FF0000"/>
          <w:kern w:val="2"/>
          <w:sz w:val="32"/>
          <w:szCs w:val="32"/>
          <w:highlight w:val="none"/>
          <w:lang w:val="en-US" w:eastAsia="zh-CN" w:bidi="ar-SA"/>
        </w:rPr>
        <w:t>。材料</w:t>
      </w:r>
      <w:r>
        <w:rPr>
          <w:rFonts w:hint="default" w:ascii="仿宋_GB2312" w:hAnsi="仿宋" w:eastAsia="仿宋_GB2312" w:cs="仿宋_GB2312"/>
          <w:color w:val="FF0000"/>
          <w:kern w:val="2"/>
          <w:sz w:val="32"/>
          <w:szCs w:val="32"/>
          <w:highlight w:val="none"/>
          <w:lang w:val="en-US" w:eastAsia="zh-CN" w:bidi="ar-SA"/>
        </w:rPr>
        <w:t>仅限PDF格式，</w:t>
      </w:r>
      <w:r>
        <w:rPr>
          <w:rFonts w:hint="eastAsia" w:ascii="仿宋_GB2312" w:hAnsi="仿宋" w:eastAsia="仿宋_GB2312" w:cs="仿宋_GB2312"/>
          <w:color w:val="FF0000"/>
          <w:kern w:val="2"/>
          <w:sz w:val="32"/>
          <w:szCs w:val="32"/>
          <w:highlight w:val="none"/>
          <w:lang w:val="en-US" w:eastAsia="zh-CN" w:bidi="ar-SA"/>
        </w:rPr>
        <w:t>文件名以本人申请材料命名，且</w:t>
      </w:r>
      <w:r>
        <w:rPr>
          <w:rFonts w:hint="default" w:ascii="仿宋_GB2312" w:hAnsi="仿宋" w:eastAsia="仿宋_GB2312" w:cs="仿宋_GB2312"/>
          <w:color w:val="FF0000"/>
          <w:kern w:val="2"/>
          <w:sz w:val="32"/>
          <w:szCs w:val="32"/>
          <w:highlight w:val="none"/>
          <w:lang w:val="en-US" w:eastAsia="zh-CN" w:bidi="ar-SA"/>
        </w:rPr>
        <w:t>每项材料的文件</w:t>
      </w:r>
      <w:r>
        <w:rPr>
          <w:rFonts w:hint="eastAsia" w:ascii="仿宋_GB2312" w:hAnsi="仿宋" w:eastAsia="仿宋_GB2312" w:cs="仿宋_GB2312"/>
          <w:color w:val="FF0000"/>
          <w:kern w:val="2"/>
          <w:sz w:val="32"/>
          <w:szCs w:val="32"/>
          <w:highlight w:val="none"/>
          <w:lang w:val="en-US" w:eastAsia="zh-CN" w:bidi="ar-SA"/>
        </w:rPr>
        <w:t>大小符合系统提示。</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strike w:val="0"/>
          <w:dstrike w:val="0"/>
          <w:color w:val="auto"/>
          <w:kern w:val="2"/>
          <w:sz w:val="32"/>
          <w:szCs w:val="32"/>
          <w:highlight w:val="none"/>
          <w:lang w:val="en-US" w:eastAsia="zh-CN" w:bidi="ar-SA"/>
        </w:rPr>
      </w:pPr>
      <w:r>
        <w:rPr>
          <w:rFonts w:hint="default" w:ascii="仿宋_GB2312" w:hAnsi="仿宋" w:eastAsia="仿宋_GB2312" w:cs="仿宋_GB2312"/>
          <w:strike w:val="0"/>
          <w:dstrike w:val="0"/>
          <w:color w:val="auto"/>
          <w:kern w:val="2"/>
          <w:sz w:val="32"/>
          <w:szCs w:val="32"/>
          <w:highlight w:val="none"/>
          <w:lang w:val="en-US" w:eastAsia="zh-CN" w:bidi="ar-SA"/>
        </w:rPr>
        <w:t>1.个人照片</w:t>
      </w:r>
      <w:r>
        <w:rPr>
          <w:rFonts w:hint="eastAsia" w:ascii="仿宋_GB2312" w:hAnsi="仿宋" w:eastAsia="仿宋_GB2312" w:cs="仿宋_GB2312"/>
          <w:strike w:val="0"/>
          <w:dstrike w:val="0"/>
          <w:color w:val="auto"/>
          <w:kern w:val="2"/>
          <w:sz w:val="32"/>
          <w:szCs w:val="32"/>
          <w:highlight w:val="none"/>
          <w:lang w:val="en-US" w:eastAsia="zh-CN" w:bidi="ar-SA"/>
        </w:rPr>
        <w:t>：</w:t>
      </w:r>
      <w:r>
        <w:rPr>
          <w:rFonts w:hint="default" w:ascii="仿宋_GB2312" w:hAnsi="仿宋" w:eastAsia="仿宋_GB2312" w:cs="仿宋_GB2312"/>
          <w:strike w:val="0"/>
          <w:dstrike w:val="0"/>
          <w:color w:val="auto"/>
          <w:kern w:val="2"/>
          <w:sz w:val="32"/>
          <w:szCs w:val="32"/>
          <w:highlight w:val="none"/>
          <w:lang w:val="en-US" w:eastAsia="zh-CN" w:bidi="ar-SA"/>
        </w:rPr>
        <w:t>本人与网上报名时相同的近期免冠1寸彩色白底照片</w:t>
      </w:r>
      <w:r>
        <w:rPr>
          <w:rFonts w:hint="eastAsia" w:ascii="仿宋_GB2312" w:hAnsi="仿宋" w:eastAsia="仿宋_GB2312" w:cs="仿宋_GB2312"/>
          <w:strike w:val="0"/>
          <w:dstrike w:val="0"/>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2</w:t>
      </w:r>
      <w:r>
        <w:rPr>
          <w:rFonts w:hint="default" w:ascii="仿宋_GB2312" w:hAnsi="仿宋" w:eastAsia="仿宋_GB2312" w:cs="仿宋_GB2312"/>
          <w:color w:val="auto"/>
          <w:kern w:val="2"/>
          <w:sz w:val="32"/>
          <w:szCs w:val="32"/>
          <w:highlight w:val="none"/>
          <w:lang w:val="en-US" w:eastAsia="zh-CN" w:bidi="ar-SA"/>
        </w:rPr>
        <w:t>.体检</w:t>
      </w:r>
      <w:r>
        <w:rPr>
          <w:rFonts w:hint="eastAsia" w:ascii="仿宋_GB2312" w:hAnsi="仿宋" w:eastAsia="仿宋_GB2312" w:cs="仿宋_GB2312"/>
          <w:color w:val="auto"/>
          <w:kern w:val="2"/>
          <w:sz w:val="32"/>
          <w:szCs w:val="32"/>
          <w:highlight w:val="none"/>
          <w:lang w:val="en-US" w:eastAsia="zh-CN" w:bidi="ar-SA"/>
        </w:rPr>
        <w:t>表：</w:t>
      </w:r>
      <w:r>
        <w:rPr>
          <w:rFonts w:hint="eastAsia" w:ascii="仿宋_GB2312" w:hAnsi="仿宋" w:eastAsia="仿宋_GB2312" w:cs="仿宋_GB2312"/>
          <w:color w:val="auto"/>
          <w:sz w:val="32"/>
          <w:szCs w:val="32"/>
          <w:highlight w:val="none"/>
          <w:lang w:val="en-US" w:eastAsia="zh-CN"/>
        </w:rPr>
        <w:t>体检合格的申请人将符合要求的</w:t>
      </w:r>
      <w:r>
        <w:rPr>
          <w:rFonts w:hint="default" w:ascii="仿宋_GB2312" w:hAnsi="仿宋" w:eastAsia="仿宋_GB2312" w:cs="仿宋_GB2312"/>
          <w:color w:val="auto"/>
          <w:kern w:val="2"/>
          <w:sz w:val="32"/>
          <w:szCs w:val="32"/>
          <w:highlight w:val="none"/>
          <w:lang w:val="en-US" w:eastAsia="zh-CN" w:bidi="ar-SA"/>
        </w:rPr>
        <w:t>《山东省申请教师资格人员体格检查表》</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sz w:val="32"/>
          <w:szCs w:val="32"/>
          <w:highlight w:val="none"/>
          <w:lang w:val="en-US" w:eastAsia="zh-CN"/>
        </w:rPr>
        <w:t>认定机构对体检表进行审查，如发现缺漏项目及结论不确切、填写不清楚的情况，可以要求申请人进行补查。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3</w:t>
      </w:r>
      <w:r>
        <w:rPr>
          <w:rFonts w:hint="default" w:ascii="仿宋_GB2312" w:hAnsi="仿宋" w:eastAsia="仿宋_GB2312" w:cs="仿宋_GB2312"/>
          <w:color w:val="auto"/>
          <w:kern w:val="2"/>
          <w:sz w:val="32"/>
          <w:szCs w:val="32"/>
          <w:highlight w:val="none"/>
          <w:lang w:val="en-US" w:eastAsia="zh-CN" w:bidi="ar-SA"/>
        </w:rPr>
        <w:t>.居民身份证</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申请人</w:t>
      </w:r>
      <w:r>
        <w:rPr>
          <w:rFonts w:hint="eastAsia" w:ascii="仿宋_GB2312" w:hAnsi="仿宋" w:eastAsia="仿宋_GB2312" w:cs="仿宋_GB2312"/>
          <w:color w:val="auto"/>
          <w:kern w:val="2"/>
          <w:sz w:val="32"/>
          <w:szCs w:val="32"/>
          <w:highlight w:val="none"/>
          <w:lang w:val="en-US" w:eastAsia="zh-CN" w:bidi="ar-SA"/>
        </w:rPr>
        <w:t>扫描</w:t>
      </w:r>
      <w:r>
        <w:rPr>
          <w:rFonts w:hint="default" w:ascii="仿宋_GB2312" w:hAnsi="仿宋" w:eastAsia="仿宋_GB2312" w:cs="仿宋_GB2312"/>
          <w:color w:val="auto"/>
          <w:kern w:val="2"/>
          <w:sz w:val="32"/>
          <w:szCs w:val="32"/>
          <w:highlight w:val="none"/>
          <w:lang w:val="en-US" w:eastAsia="zh-CN" w:bidi="ar-SA"/>
        </w:rPr>
        <w:t>上传在有效期内的二代身份证正反面。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4</w:t>
      </w:r>
      <w:r>
        <w:rPr>
          <w:rFonts w:hint="default" w:ascii="仿宋_GB2312" w:hAnsi="仿宋" w:eastAsia="仿宋_GB2312" w:cs="仿宋_GB2312"/>
          <w:color w:val="auto"/>
          <w:kern w:val="2"/>
          <w:sz w:val="32"/>
          <w:szCs w:val="32"/>
          <w:highlight w:val="none"/>
          <w:lang w:val="en-US" w:eastAsia="zh-CN" w:bidi="ar-SA"/>
        </w:rPr>
        <w:t>.申请</w:t>
      </w:r>
      <w:r>
        <w:rPr>
          <w:rFonts w:hint="eastAsia" w:ascii="仿宋_GB2312" w:hAnsi="仿宋" w:eastAsia="仿宋_GB2312" w:cs="仿宋_GB2312"/>
          <w:color w:val="auto"/>
          <w:kern w:val="2"/>
          <w:sz w:val="32"/>
          <w:szCs w:val="32"/>
          <w:highlight w:val="none"/>
          <w:lang w:val="en-US" w:eastAsia="zh-CN" w:bidi="ar-SA"/>
        </w:rPr>
        <w:t>人员范围：</w:t>
      </w:r>
      <w:r>
        <w:rPr>
          <w:rFonts w:hint="default" w:ascii="仿宋_GB2312" w:hAnsi="仿宋" w:eastAsia="仿宋_GB2312" w:cs="仿宋_GB2312"/>
          <w:b/>
          <w:bCs/>
          <w:color w:val="auto"/>
          <w:kern w:val="2"/>
          <w:sz w:val="32"/>
          <w:szCs w:val="32"/>
          <w:highlight w:val="none"/>
          <w:lang w:val="en-US" w:eastAsia="zh-CN" w:bidi="ar-SA"/>
        </w:rPr>
        <w:t>在户籍所在地申请认定的</w:t>
      </w:r>
      <w:r>
        <w:rPr>
          <w:rFonts w:hint="eastAsia" w:ascii="仿宋_GB2312" w:hAnsi="仿宋" w:eastAsia="仿宋_GB2312" w:cs="仿宋_GB2312"/>
          <w:color w:val="auto"/>
          <w:kern w:val="2"/>
          <w:sz w:val="32"/>
          <w:szCs w:val="32"/>
          <w:highlight w:val="none"/>
          <w:lang w:val="en-US" w:eastAsia="zh-CN" w:bidi="ar-SA"/>
        </w:rPr>
        <w:t>扫描</w:t>
      </w:r>
      <w:r>
        <w:rPr>
          <w:rFonts w:hint="default" w:ascii="仿宋_GB2312" w:hAnsi="仿宋" w:eastAsia="仿宋_GB2312" w:cs="仿宋_GB2312"/>
          <w:color w:val="auto"/>
          <w:kern w:val="2"/>
          <w:sz w:val="32"/>
          <w:szCs w:val="32"/>
          <w:highlight w:val="none"/>
          <w:lang w:val="en-US" w:eastAsia="zh-CN" w:bidi="ar-SA"/>
        </w:rPr>
        <w:t>上传本人户口本（首页</w:t>
      </w:r>
      <w:r>
        <w:rPr>
          <w:rFonts w:hint="eastAsia" w:ascii="仿宋_GB2312" w:hAnsi="仿宋" w:eastAsia="仿宋_GB2312" w:cs="仿宋_GB2312"/>
          <w:color w:val="auto"/>
          <w:kern w:val="2"/>
          <w:sz w:val="32"/>
          <w:szCs w:val="32"/>
          <w:highlight w:val="none"/>
          <w:lang w:val="en-US" w:eastAsia="zh-CN" w:bidi="ar-SA"/>
        </w:rPr>
        <w:t>及本</w:t>
      </w:r>
      <w:r>
        <w:rPr>
          <w:rFonts w:hint="default" w:ascii="仿宋_GB2312" w:hAnsi="仿宋" w:eastAsia="仿宋_GB2312" w:cs="仿宋_GB2312"/>
          <w:color w:val="auto"/>
          <w:kern w:val="2"/>
          <w:sz w:val="32"/>
          <w:szCs w:val="32"/>
          <w:highlight w:val="none"/>
          <w:lang w:val="en-US" w:eastAsia="zh-CN" w:bidi="ar-SA"/>
        </w:rPr>
        <w:t>人</w:t>
      </w:r>
      <w:r>
        <w:rPr>
          <w:rFonts w:hint="eastAsia" w:ascii="仿宋_GB2312" w:hAnsi="仿宋" w:eastAsia="仿宋_GB2312" w:cs="仿宋_GB2312"/>
          <w:color w:val="auto"/>
          <w:kern w:val="2"/>
          <w:sz w:val="32"/>
          <w:szCs w:val="32"/>
          <w:highlight w:val="none"/>
          <w:lang w:val="en-US" w:eastAsia="zh-CN" w:bidi="ar-SA"/>
        </w:rPr>
        <w:t>单</w:t>
      </w:r>
      <w:r>
        <w:rPr>
          <w:rFonts w:hint="default" w:ascii="仿宋_GB2312" w:hAnsi="仿宋" w:eastAsia="仿宋_GB2312" w:cs="仿宋_GB2312"/>
          <w:color w:val="auto"/>
          <w:kern w:val="2"/>
          <w:sz w:val="32"/>
          <w:szCs w:val="32"/>
          <w:highlight w:val="none"/>
          <w:lang w:val="en-US" w:eastAsia="zh-CN" w:bidi="ar-SA"/>
        </w:rPr>
        <w:t>页）或集体户口证明</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b/>
          <w:bCs/>
          <w:color w:val="auto"/>
          <w:kern w:val="2"/>
          <w:sz w:val="32"/>
          <w:szCs w:val="32"/>
          <w:highlight w:val="none"/>
          <w:lang w:val="en-US" w:eastAsia="zh-CN" w:bidi="ar-SA"/>
        </w:rPr>
        <w:t>在居住地申请认定的</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有效期内</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居住证</w:t>
      </w:r>
      <w:r>
        <w:rPr>
          <w:rFonts w:hint="eastAsia" w:ascii="仿宋_GB2312" w:hAnsi="仿宋" w:eastAsia="仿宋_GB2312" w:cs="仿宋_GB2312"/>
          <w:color w:val="auto"/>
          <w:kern w:val="2"/>
          <w:sz w:val="32"/>
          <w:szCs w:val="32"/>
          <w:highlight w:val="none"/>
          <w:lang w:val="en-US" w:eastAsia="zh-CN" w:bidi="ar-SA"/>
        </w:rPr>
        <w:t>正反面；</w:t>
      </w:r>
      <w:r>
        <w:rPr>
          <w:rFonts w:hint="eastAsia" w:ascii="仿宋_GB2312" w:eastAsia="仿宋_GB2312"/>
          <w:b/>
          <w:color w:val="000000"/>
          <w:sz w:val="32"/>
          <w:szCs w:val="32"/>
          <w:highlight w:val="none"/>
        </w:rPr>
        <w:t>在青高校全日制在读研究生或</w:t>
      </w:r>
      <w:r>
        <w:rPr>
          <w:rFonts w:hint="eastAsia" w:ascii="仿宋_GB2312" w:eastAsia="仿宋_GB2312"/>
          <w:b/>
          <w:color w:val="000000"/>
          <w:sz w:val="32"/>
          <w:szCs w:val="32"/>
          <w:highlight w:val="none"/>
          <w:lang w:val="en-US" w:eastAsia="zh-CN"/>
        </w:rPr>
        <w:t>在读</w:t>
      </w:r>
      <w:r>
        <w:rPr>
          <w:rFonts w:hint="eastAsia" w:ascii="仿宋_GB2312" w:eastAsia="仿宋_GB2312"/>
          <w:b/>
          <w:color w:val="000000"/>
          <w:sz w:val="32"/>
          <w:szCs w:val="32"/>
          <w:highlight w:val="none"/>
        </w:rPr>
        <w:t>本科生申请认定的</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eastAsia="仿宋_GB2312"/>
          <w:b w:val="0"/>
          <w:bCs/>
          <w:color w:val="000000"/>
          <w:sz w:val="32"/>
          <w:szCs w:val="32"/>
          <w:highlight w:val="none"/>
          <w:lang w:val="en-US" w:eastAsia="zh-CN"/>
        </w:rPr>
        <w:t>上传</w:t>
      </w:r>
      <w:r>
        <w:rPr>
          <w:rFonts w:hint="eastAsia" w:ascii="仿宋_GB2312" w:eastAsia="仿宋_GB2312"/>
          <w:b w:val="0"/>
          <w:bCs/>
          <w:sz w:val="32"/>
          <w:szCs w:val="32"/>
          <w:highlight w:val="none"/>
        </w:rPr>
        <w:t>学</w:t>
      </w:r>
      <w:r>
        <w:rPr>
          <w:rFonts w:hint="eastAsia" w:ascii="仿宋_GB2312" w:eastAsia="仿宋_GB2312"/>
          <w:sz w:val="32"/>
          <w:szCs w:val="32"/>
          <w:highlight w:val="none"/>
        </w:rPr>
        <w:t>信网出具的</w:t>
      </w:r>
      <w:r>
        <w:rPr>
          <w:rFonts w:ascii="仿宋_GB2312" w:eastAsia="仿宋_GB2312"/>
          <w:sz w:val="32"/>
          <w:szCs w:val="32"/>
          <w:highlight w:val="none"/>
        </w:rPr>
        <w:t>《教育部学籍在线验证报告》</w:t>
      </w:r>
      <w:r>
        <w:rPr>
          <w:rFonts w:hint="eastAsia" w:ascii="仿宋" w:hAnsi="仿宋" w:eastAsia="仿宋" w:cs="仿宋_GB2312"/>
          <w:sz w:val="32"/>
          <w:szCs w:val="32"/>
          <w:highlight w:val="none"/>
        </w:rPr>
        <w:t>，网</w:t>
      </w:r>
      <w:r>
        <w:rPr>
          <w:rFonts w:hint="eastAsia" w:ascii="仿宋" w:hAnsi="仿宋" w:eastAsia="仿宋" w:cs="仿宋_GB2312"/>
          <w:sz w:val="32"/>
          <w:szCs w:val="32"/>
          <w:highlight w:val="none"/>
          <w:lang w:val="en-US" w:eastAsia="zh-CN"/>
        </w:rPr>
        <w:t>上</w:t>
      </w:r>
      <w:r>
        <w:rPr>
          <w:rFonts w:hint="eastAsia" w:ascii="仿宋" w:hAnsi="仿宋" w:eastAsia="仿宋" w:cs="仿宋_GB2312"/>
          <w:sz w:val="32"/>
          <w:szCs w:val="32"/>
          <w:highlight w:val="none"/>
        </w:rPr>
        <w:t>报</w:t>
      </w:r>
      <w:r>
        <w:rPr>
          <w:rFonts w:hint="eastAsia" w:ascii="仿宋" w:hAnsi="仿宋" w:eastAsia="仿宋" w:cs="仿宋_GB2312"/>
          <w:sz w:val="32"/>
          <w:szCs w:val="32"/>
          <w:highlight w:val="none"/>
          <w:lang w:val="en-US" w:eastAsia="zh-CN"/>
        </w:rPr>
        <w:t>名时</w:t>
      </w:r>
      <w:r>
        <w:rPr>
          <w:rFonts w:hint="eastAsia" w:ascii="仿宋" w:hAnsi="仿宋" w:eastAsia="仿宋" w:cs="仿宋_GB2312"/>
          <w:sz w:val="32"/>
          <w:szCs w:val="32"/>
          <w:highlight w:val="none"/>
        </w:rPr>
        <w:t>应填写已取得的本科或专科学</w:t>
      </w:r>
      <w:r>
        <w:rPr>
          <w:rFonts w:hint="eastAsia" w:ascii="仿宋" w:hAnsi="仿宋" w:eastAsia="仿宋" w:cs="仿宋_GB2312"/>
          <w:b w:val="0"/>
          <w:bCs w:val="0"/>
          <w:sz w:val="32"/>
          <w:szCs w:val="32"/>
          <w:highlight w:val="none"/>
        </w:rPr>
        <w:t>历</w:t>
      </w:r>
      <w:r>
        <w:rPr>
          <w:rFonts w:hint="eastAsia" w:ascii="仿宋" w:hAnsi="仿宋" w:eastAsia="仿宋" w:cs="仿宋_GB2312"/>
          <w:b w:val="0"/>
          <w:bCs w:val="0"/>
          <w:sz w:val="32"/>
          <w:szCs w:val="32"/>
          <w:highlight w:val="none"/>
          <w:lang w:eastAsia="zh-CN"/>
        </w:rPr>
        <w:t>；</w:t>
      </w:r>
      <w:r>
        <w:rPr>
          <w:rFonts w:hint="default" w:ascii="仿宋_GB2312" w:hAnsi="仿宋" w:eastAsia="仿宋_GB2312" w:cs="仿宋_GB2312"/>
          <w:b/>
          <w:bCs/>
          <w:color w:val="auto"/>
          <w:kern w:val="2"/>
          <w:sz w:val="32"/>
          <w:szCs w:val="32"/>
          <w:highlight w:val="none"/>
          <w:lang w:val="en-US" w:eastAsia="zh-CN" w:bidi="ar-SA"/>
        </w:rPr>
        <w:t>在</w:t>
      </w:r>
      <w:r>
        <w:rPr>
          <w:rFonts w:hint="eastAsia" w:ascii="仿宋_GB2312" w:hAnsi="仿宋" w:eastAsia="仿宋_GB2312" w:cs="仿宋_GB2312"/>
          <w:b/>
          <w:bCs/>
          <w:color w:val="auto"/>
          <w:kern w:val="2"/>
          <w:sz w:val="32"/>
          <w:szCs w:val="32"/>
          <w:highlight w:val="none"/>
          <w:lang w:val="en-US" w:eastAsia="zh-CN" w:bidi="ar-SA"/>
        </w:rPr>
        <w:t>驻青部队</w:t>
      </w:r>
      <w:r>
        <w:rPr>
          <w:rFonts w:hint="default" w:ascii="仿宋_GB2312" w:hAnsi="仿宋" w:eastAsia="仿宋_GB2312" w:cs="仿宋_GB2312"/>
          <w:b/>
          <w:bCs/>
          <w:color w:val="auto"/>
          <w:kern w:val="2"/>
          <w:sz w:val="32"/>
          <w:szCs w:val="32"/>
          <w:highlight w:val="none"/>
          <w:lang w:val="en-US" w:eastAsia="zh-CN" w:bidi="ar-SA"/>
        </w:rPr>
        <w:t>申请认定的</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hAnsi="仿宋" w:eastAsia="仿宋_GB2312" w:cs="仿宋_GB2312"/>
          <w:b w:val="0"/>
          <w:bCs w:val="0"/>
          <w:color w:val="auto"/>
          <w:kern w:val="2"/>
          <w:sz w:val="32"/>
          <w:szCs w:val="32"/>
          <w:highlight w:val="none"/>
          <w:lang w:val="en-US" w:eastAsia="zh-CN" w:bidi="ar-SA"/>
        </w:rPr>
        <w:t>上传</w:t>
      </w:r>
      <w:r>
        <w:rPr>
          <w:rFonts w:hint="default" w:ascii="仿宋_GB2312" w:hAnsi="仿宋" w:eastAsia="仿宋_GB2312" w:cs="仿宋_GB2312"/>
          <w:color w:val="auto"/>
          <w:kern w:val="2"/>
          <w:sz w:val="32"/>
          <w:szCs w:val="32"/>
          <w:highlight w:val="none"/>
          <w:lang w:val="en-US" w:eastAsia="zh-CN" w:bidi="ar-SA"/>
        </w:rPr>
        <w:t>军官证、警官证等现役有效身份证件。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5</w:t>
      </w:r>
      <w:r>
        <w:rPr>
          <w:rFonts w:hint="default" w:ascii="仿宋_GB2312" w:hAnsi="仿宋" w:eastAsia="仿宋_GB2312" w:cs="仿宋_GB2312"/>
          <w:color w:val="auto"/>
          <w:kern w:val="2"/>
          <w:sz w:val="32"/>
          <w:szCs w:val="32"/>
          <w:highlight w:val="none"/>
          <w:lang w:val="en-US" w:eastAsia="zh-CN" w:bidi="ar-SA"/>
        </w:rPr>
        <w:t>.学历证明（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学历信息核验不通过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b/>
          <w:bCs/>
          <w:color w:val="auto"/>
          <w:kern w:val="2"/>
          <w:sz w:val="32"/>
          <w:szCs w:val="32"/>
          <w:highlight w:val="none"/>
          <w:lang w:val="en-US" w:eastAsia="zh-CN" w:bidi="ar-SA"/>
        </w:rPr>
        <w:t>港澳台学历</w:t>
      </w:r>
      <w:r>
        <w:rPr>
          <w:rFonts w:hint="eastAsia" w:ascii="仿宋_GB2312" w:hAnsi="仿宋" w:eastAsia="仿宋_GB2312" w:cs="仿宋_GB2312"/>
          <w:b w:val="0"/>
          <w:bCs w:val="0"/>
          <w:color w:val="auto"/>
          <w:kern w:val="2"/>
          <w:sz w:val="32"/>
          <w:szCs w:val="32"/>
          <w:highlight w:val="none"/>
          <w:lang w:val="en-US" w:eastAsia="zh-CN" w:bidi="ar-SA"/>
        </w:rPr>
        <w:t>扫描上传《</w:t>
      </w:r>
      <w:r>
        <w:rPr>
          <w:rFonts w:hint="default" w:ascii="仿宋_GB2312" w:hAnsi="仿宋" w:eastAsia="仿宋_GB2312" w:cs="仿宋_GB2312"/>
          <w:b w:val="0"/>
          <w:bCs w:val="0"/>
          <w:color w:val="auto"/>
          <w:kern w:val="2"/>
          <w:sz w:val="32"/>
          <w:szCs w:val="32"/>
          <w:highlight w:val="none"/>
          <w:lang w:val="en-US" w:eastAsia="zh-CN" w:bidi="ar-SA"/>
        </w:rPr>
        <w:t>毕</w:t>
      </w:r>
      <w:r>
        <w:rPr>
          <w:rFonts w:hint="default" w:ascii="仿宋_GB2312" w:hAnsi="仿宋" w:eastAsia="仿宋_GB2312" w:cs="仿宋_GB2312"/>
          <w:color w:val="auto"/>
          <w:kern w:val="2"/>
          <w:sz w:val="32"/>
          <w:szCs w:val="32"/>
          <w:highlight w:val="none"/>
          <w:lang w:val="en-US" w:eastAsia="zh-CN" w:bidi="ar-SA"/>
        </w:rPr>
        <w:t>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和教育部留学服务中心出具的《港澳台学历学位认证书》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b/>
          <w:bCs/>
          <w:color w:val="auto"/>
          <w:kern w:val="2"/>
          <w:sz w:val="32"/>
          <w:szCs w:val="32"/>
          <w:highlight w:val="none"/>
          <w:lang w:val="en-US" w:eastAsia="zh-CN" w:bidi="ar-SA"/>
        </w:rPr>
        <w:t>国外学历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毕业证书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和教育部留学服务中心出具的《国外学历学位认证书》</w:t>
      </w:r>
      <w:r>
        <w:rPr>
          <w:rFonts w:hint="eastAsia"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b/>
          <w:bCs/>
          <w:color w:val="auto"/>
          <w:sz w:val="32"/>
          <w:szCs w:val="32"/>
        </w:rPr>
        <w:t>国内学历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中国高等教育学生信息网（学信网）打印的《教育部学历证书电子注册备案表》或《中国高等教育学历认证报告》。认定系统中校验通过的学历或以中等职业学校学历申请认定中等职业学校实习指导教师的</w:t>
      </w:r>
      <w:r>
        <w:rPr>
          <w:rFonts w:hint="eastAsia" w:ascii="仿宋_GB2312" w:hAnsi="仿宋" w:eastAsia="仿宋_GB2312" w:cs="仿宋_GB2312"/>
          <w:color w:val="auto"/>
          <w:kern w:val="2"/>
          <w:sz w:val="32"/>
          <w:szCs w:val="32"/>
          <w:highlight w:val="none"/>
          <w:lang w:val="en-US" w:eastAsia="zh-CN" w:bidi="ar-SA"/>
        </w:rPr>
        <w:t>无</w:t>
      </w:r>
      <w:r>
        <w:rPr>
          <w:rFonts w:hint="default" w:ascii="仿宋_GB2312" w:hAnsi="仿宋" w:eastAsia="仿宋_GB2312" w:cs="仿宋_GB2312"/>
          <w:color w:val="auto"/>
          <w:kern w:val="2"/>
          <w:sz w:val="32"/>
          <w:szCs w:val="32"/>
          <w:highlight w:val="none"/>
          <w:lang w:val="en-US" w:eastAsia="zh-CN" w:bidi="ar-SA"/>
        </w:rPr>
        <w:t>需</w:t>
      </w:r>
      <w:r>
        <w:rPr>
          <w:rFonts w:hint="eastAsia" w:ascii="仿宋_GB2312" w:hAnsi="仿宋" w:eastAsia="仿宋_GB2312" w:cs="仿宋_GB2312"/>
          <w:color w:val="auto"/>
          <w:kern w:val="2"/>
          <w:sz w:val="32"/>
          <w:szCs w:val="32"/>
          <w:highlight w:val="none"/>
          <w:lang w:val="en-US" w:eastAsia="zh-CN" w:bidi="ar-SA"/>
        </w:rPr>
        <w:t>上传此</w:t>
      </w:r>
      <w:r>
        <w:rPr>
          <w:rFonts w:hint="default" w:ascii="仿宋_GB2312" w:hAnsi="仿宋" w:eastAsia="仿宋_GB2312" w:cs="仿宋_GB2312"/>
          <w:color w:val="auto"/>
          <w:kern w:val="2"/>
          <w:sz w:val="32"/>
          <w:szCs w:val="32"/>
          <w:highlight w:val="none"/>
          <w:lang w:val="en-US" w:eastAsia="zh-CN" w:bidi="ar-SA"/>
        </w:rPr>
        <w:t>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6</w:t>
      </w:r>
      <w:r>
        <w:rPr>
          <w:rFonts w:hint="default" w:ascii="仿宋_GB2312" w:hAnsi="仿宋" w:eastAsia="仿宋_GB2312" w:cs="仿宋_GB2312"/>
          <w:color w:val="auto"/>
          <w:kern w:val="2"/>
          <w:sz w:val="32"/>
          <w:szCs w:val="32"/>
          <w:highlight w:val="none"/>
          <w:lang w:val="en-US" w:eastAsia="zh-CN" w:bidi="ar-SA"/>
        </w:rPr>
        <w:t>.普通话证明（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普通话信息核验不通过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普通话水平测试等级证书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7</w:t>
      </w:r>
      <w:r>
        <w:rPr>
          <w:rFonts w:hint="default" w:ascii="仿宋_GB2312" w:hAnsi="仿宋" w:eastAsia="仿宋_GB2312" w:cs="仿宋_GB2312"/>
          <w:color w:val="auto"/>
          <w:kern w:val="2"/>
          <w:sz w:val="32"/>
          <w:szCs w:val="32"/>
          <w:highlight w:val="none"/>
          <w:lang w:val="en-US" w:eastAsia="zh-CN" w:bidi="ar-SA"/>
        </w:rPr>
        <w:t>.其他材料</w:t>
      </w:r>
      <w:r>
        <w:rPr>
          <w:rFonts w:hint="eastAsia" w:ascii="仿宋_GB2312" w:hAnsi="仿宋" w:eastAsia="仿宋_GB2312" w:cs="仿宋_GB2312"/>
          <w:color w:val="auto"/>
          <w:kern w:val="2"/>
          <w:sz w:val="32"/>
          <w:szCs w:val="32"/>
          <w:highlight w:val="none"/>
          <w:lang w:val="en-US" w:eastAsia="zh-CN" w:bidi="ar-SA"/>
        </w:rPr>
        <w:t>：申请中等职业学校实习指导教师资格类别的申请人，除提供以上资料外，还需提供相当助理工程师及以上专业技术职务的职称证书或中级及以上工人技术等级的资格证书。</w:t>
      </w: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072A5"/>
    <w:rsid w:val="013B1FF2"/>
    <w:rsid w:val="0F7E7D0C"/>
    <w:rsid w:val="13DE445B"/>
    <w:rsid w:val="14F118E9"/>
    <w:rsid w:val="28C072A5"/>
    <w:rsid w:val="2F154F48"/>
    <w:rsid w:val="51A246A4"/>
    <w:rsid w:val="62C66F4B"/>
    <w:rsid w:val="6CEA6251"/>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749</Words>
  <Characters>763</Characters>
  <Lines>0</Lines>
  <Paragraphs>0</Paragraphs>
  <TotalTime>0</TotalTime>
  <ScaleCrop>false</ScaleCrop>
  <LinksUpToDate>false</LinksUpToDate>
  <CharactersWithSpaces>763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2025-03-13T17:52:00Z</dcterms:created>
  <dc:creator>Administrator</dc:creator>
  <cp:lastModifiedBy>NTKO</cp:lastModifiedBy>
  <cp:lastPrinted>2025-03-14T10:50:00Z</cp:lastPrinted>
  <dcterms:modified xsi:type="dcterms:W3CDTF">2025-03-19T02:36:47Z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21501651A8CD485299856ADA09F45506_13</vt:lpwstr>
  </property>
  <property fmtid="{D5CDD505-2E9C-101B-9397-08002B2CF9AE}" pid="4" name="KSOTemplateDocerSaveRecord">
    <vt:lpwstr>eyJoZGlkIjoiOTQ4ZTgwYjY1Y2VmM2I5YmJmOWVjMDdmODY5ZTNjOGQifQ==</vt:lpwstr>
  </property>
</Properties>
</file>