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40" w:lineRule="exact"/>
        <w:jc w:val="left"/>
        <w:rPr>
          <w:rFonts w:hint="eastAsia" w:ascii="Times New Roman"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附件5</w:t>
      </w:r>
    </w:p>
    <w:p>
      <w:pPr>
        <w:overflowPunct w:val="0"/>
        <w:spacing w:line="54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2025年山东省职业院校教学能力大赛</w:t>
      </w:r>
    </w:p>
    <w:p>
      <w:pPr>
        <w:overflowPunct w:val="0"/>
        <w:spacing w:line="54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参赛报名表</w:t>
      </w: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3"/>
        <w:gridCol w:w="1644"/>
        <w:gridCol w:w="56"/>
        <w:gridCol w:w="1418"/>
        <w:gridCol w:w="184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789" w:type="dxa"/>
            <w:gridSpan w:val="7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540" w:lineRule="exact"/>
              <w:jc w:val="center"/>
              <w:rPr>
                <w:rFonts w:ascii="Times New Roman" w:eastAsia="黑体"/>
                <w:b/>
                <w:color w:val="000000"/>
                <w:szCs w:val="32"/>
              </w:rPr>
            </w:pPr>
            <w:r>
              <w:rPr>
                <w:rFonts w:ascii="Times New Roman" w:eastAsia="黑体"/>
                <w:bCs/>
                <w:color w:val="000000"/>
                <w:szCs w:val="32"/>
              </w:rPr>
              <w:t>参赛内容基本信息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□ 中职组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□ 高职组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□ 五年制前三年课程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□</w:t>
            </w:r>
            <w:r>
              <w:rPr>
                <w:rFonts w:hint="eastAsia" w:ascii="Times New Roman"/>
                <w:sz w:val="24"/>
              </w:rPr>
              <w:t>五年制后二年课程</w:t>
            </w:r>
          </w:p>
          <w:p>
            <w:pPr>
              <w:overflowPunct w:val="0"/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□ 本科层次职业教育课程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eastAsia"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</w:t>
            </w:r>
            <w:r>
              <w:rPr>
                <w:rFonts w:hint="eastAsia" w:ascii="Times New Roman"/>
                <w:color w:val="000000"/>
                <w:sz w:val="24"/>
              </w:rPr>
              <w:t xml:space="preserve"> 思政课组</w:t>
            </w:r>
          </w:p>
          <w:p>
            <w:pPr>
              <w:overflowPunct w:val="0"/>
              <w:spacing w:line="280" w:lineRule="exact"/>
              <w:jc w:val="left"/>
              <w:rPr>
                <w:rFonts w:hint="eastAsia"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</w:t>
            </w:r>
            <w:r>
              <w:rPr>
                <w:rFonts w:hint="eastAsia"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</w:rPr>
              <w:t>公共基础课程组</w:t>
            </w:r>
            <w:r>
              <w:rPr>
                <w:rFonts w:hint="eastAsia" w:ascii="Times New Roman"/>
                <w:color w:val="000000"/>
                <w:sz w:val="24"/>
              </w:rPr>
              <w:t>（不含思政课）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 专业课程一组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 专业课程二组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 公共基础课程组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 专业课程一组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 专业课程二组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专业</w:t>
            </w:r>
            <w:r>
              <w:rPr>
                <w:rFonts w:hint="eastAsia" w:ascii="Times New Roman"/>
                <w:color w:val="000000"/>
                <w:sz w:val="24"/>
              </w:rPr>
              <w:t>大类</w:t>
            </w:r>
            <w:r>
              <w:rPr>
                <w:rStyle w:val="7"/>
                <w:rFonts w:ascii="Times New Roman"/>
                <w:color w:val="000000"/>
                <w:sz w:val="24"/>
              </w:rPr>
              <w:footnoteReference w:id="0"/>
            </w:r>
            <w:r>
              <w:rPr>
                <w:rFonts w:ascii="Times New Roman"/>
                <w:color w:val="000000"/>
                <w:sz w:val="24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专业</w:t>
            </w:r>
            <w:r>
              <w:rPr>
                <w:rFonts w:hint="eastAsia" w:ascii="Times New Roman"/>
                <w:color w:val="000000"/>
                <w:sz w:val="24"/>
              </w:rPr>
              <w:t>大类</w:t>
            </w:r>
            <w:r>
              <w:rPr>
                <w:rFonts w:ascii="Times New Roman"/>
                <w:color w:val="00000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专业名称：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专业名称：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6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专业代码：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专业代码：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参赛课程名称</w:t>
            </w:r>
            <w:r>
              <w:rPr>
                <w:rStyle w:val="7"/>
                <w:rFonts w:ascii="Times New Roman"/>
                <w:color w:val="000000"/>
                <w:sz w:val="24"/>
              </w:rPr>
              <w:footnoteReference w:id="1"/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参赛内容名称</w:t>
            </w:r>
            <w:r>
              <w:rPr>
                <w:rStyle w:val="7"/>
                <w:rFonts w:ascii="Times New Roman"/>
                <w:color w:val="000000"/>
                <w:sz w:val="24"/>
              </w:rPr>
              <w:footnoteReference w:id="2"/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课程总学时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参赛学时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授课班级人数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Times New Roman"/>
          <w:color w:val="000000"/>
          <w:sz w:val="24"/>
        </w:rPr>
      </w:pPr>
      <w:r>
        <w:rPr>
          <w:rFonts w:ascii="Times New Roman" w:eastAsia="黑体"/>
          <w:color w:val="000000"/>
          <w:szCs w:val="32"/>
        </w:rPr>
        <w:t>参赛教师基本信息</w:t>
      </w:r>
      <w:r>
        <w:rPr>
          <w:rFonts w:ascii="Times New Roman"/>
          <w:color w:val="000000"/>
          <w:sz w:val="28"/>
          <w:szCs w:val="28"/>
          <w:vertAlign w:val="superscript"/>
        </w:rPr>
        <w:footnoteReference w:id="3"/>
      </w:r>
    </w:p>
    <w:tbl>
      <w:tblPr>
        <w:tblStyle w:val="4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915"/>
        <w:gridCol w:w="1884"/>
        <w:gridCol w:w="833"/>
        <w:gridCol w:w="619"/>
        <w:gridCol w:w="424"/>
        <w:gridCol w:w="788"/>
        <w:gridCol w:w="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学校（单位）全称</w:t>
            </w:r>
          </w:p>
        </w:tc>
        <w:tc>
          <w:tcPr>
            <w:tcW w:w="6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姓名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性别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民族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教龄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身份证号码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联系电话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职务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 xml:space="preserve">□普通教师   □教研室负责人 </w:t>
            </w:r>
          </w:p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□系（分院）负责人□校领导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1寸照片</w:t>
            </w:r>
          </w:p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（可用电子版）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职称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□未定级 □初级 □中级 □副高 □正高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职业资格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□高级技师 □高级职业技能等级证书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学历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□大专及以下  □本科  □硕士  □博士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身份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□在职教师  □企业兼职教师</w:t>
            </w:r>
          </w:p>
          <w:p>
            <w:pPr>
              <w:overflowPunct w:val="0"/>
              <w:spacing w:line="34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 xml:space="preserve">□国家级教学创新团队成员  □省级教学创新团队成员 </w:t>
            </w:r>
          </w:p>
          <w:p>
            <w:pPr>
              <w:overflowPunct w:val="0"/>
              <w:spacing w:line="34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 xml:space="preserve">□国家级教学名师 □省级教学名师  □国家级教学成果奖主持人 </w:t>
            </w:r>
          </w:p>
          <w:p>
            <w:pPr>
              <w:overflowPunct w:val="0"/>
              <w:spacing w:line="34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□省级教学成果奖主持人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承担教学任务</w:t>
            </w:r>
            <w:r>
              <w:rPr>
                <w:rStyle w:val="7"/>
                <w:rFonts w:ascii="Times New Roman"/>
                <w:color w:val="000000"/>
                <w:sz w:val="24"/>
              </w:rPr>
              <w:footnoteReference w:id="4"/>
            </w:r>
          </w:p>
        </w:tc>
        <w:tc>
          <w:tcPr>
            <w:tcW w:w="6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3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</w:tbl>
    <w:p>
      <w:pPr>
        <w:jc w:val="center"/>
        <w:rPr>
          <w:rFonts w:hAnsi="仿宋_GB2312" w:cs="仿宋_GB2312"/>
        </w:rPr>
      </w:pPr>
      <w:r>
        <w:rPr>
          <w:rFonts w:hint="eastAsia" w:hAnsi="仿宋_GB2312" w:cs="仿宋_GB2312"/>
          <w:b/>
          <w:sz w:val="28"/>
        </w:rPr>
        <w:t>参赛承诺与说明</w:t>
      </w:r>
    </w:p>
    <w:tbl>
      <w:tblPr>
        <w:tblStyle w:val="4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1160"/>
        <w:gridCol w:w="3241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635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rPr>
                <w:rFonts w:hint="eastAsia"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本人2</w:t>
            </w:r>
            <w:r>
              <w:rPr>
                <w:rFonts w:hint="eastAsia" w:ascii="Times New Roman"/>
                <w:color w:val="000000"/>
                <w:sz w:val="24"/>
              </w:rPr>
              <w:t>023</w:t>
            </w:r>
            <w:r>
              <w:rPr>
                <w:rFonts w:ascii="Times New Roman"/>
                <w:color w:val="000000"/>
                <w:sz w:val="24"/>
              </w:rPr>
              <w:t>年未参加全国职业院校技能大赛教学能力比赛</w:t>
            </w:r>
            <w:r>
              <w:rPr>
                <w:rFonts w:hint="eastAsia" w:ascii="Times New Roman"/>
                <w:color w:val="000000"/>
                <w:sz w:val="24"/>
              </w:rPr>
              <w:t>或</w:t>
            </w:r>
            <w:r>
              <w:rPr>
                <w:rFonts w:hint="eastAsia" w:hAnsi="仿宋_GB2312" w:cs="仿宋_GB2312"/>
                <w:snapToGrid w:val="0"/>
                <w:kern w:val="0"/>
                <w:sz w:val="24"/>
              </w:rPr>
              <w:t>中职思想政治教育课程教学能力比赛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35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本人本年度没有脱岗备赛的情形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/>
                <w:color w:val="000000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5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rPr>
                <w:rFonts w:hint="eastAsia"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本校本次参赛的本门公共基础课程</w:t>
            </w:r>
            <w:r>
              <w:rPr>
                <w:rFonts w:hint="eastAsia"/>
                <w:snapToGrid w:val="0"/>
                <w:kern w:val="0"/>
                <w:sz w:val="24"/>
              </w:rPr>
              <w:t>或中职思想政治课基础模块</w:t>
            </w:r>
            <w:r>
              <w:rPr>
                <w:rFonts w:ascii="Times New Roman"/>
                <w:color w:val="000000"/>
                <w:sz w:val="24"/>
              </w:rPr>
              <w:t>2</w:t>
            </w:r>
            <w:r>
              <w:rPr>
                <w:rFonts w:hint="eastAsia" w:ascii="Times New Roman"/>
                <w:color w:val="000000"/>
                <w:sz w:val="24"/>
              </w:rPr>
              <w:t>023</w:t>
            </w:r>
            <w:r>
              <w:rPr>
                <w:rFonts w:ascii="Times New Roman"/>
                <w:color w:val="000000"/>
                <w:sz w:val="24"/>
              </w:rPr>
              <w:t>年未参加全国职业院校技能大赛教学能力比赛</w:t>
            </w:r>
            <w:r>
              <w:rPr>
                <w:rFonts w:hint="eastAsia" w:ascii="Times New Roman"/>
                <w:color w:val="000000"/>
                <w:sz w:val="24"/>
              </w:rPr>
              <w:t>或</w:t>
            </w:r>
            <w:r>
              <w:rPr>
                <w:rFonts w:hint="eastAsia" w:hAnsi="仿宋_GB2312" w:cs="仿宋_GB2312"/>
                <w:snapToGrid w:val="0"/>
                <w:kern w:val="0"/>
                <w:sz w:val="24"/>
              </w:rPr>
              <w:t>中职思想政治教育课程教学能力比赛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5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本校本次参赛的同一专业大类的专业课程2</w:t>
            </w:r>
            <w:r>
              <w:rPr>
                <w:rFonts w:hint="eastAsia" w:ascii="Times New Roman"/>
                <w:color w:val="000000"/>
                <w:sz w:val="24"/>
              </w:rPr>
              <w:t>023</w:t>
            </w:r>
            <w:r>
              <w:rPr>
                <w:rFonts w:ascii="Times New Roman"/>
                <w:color w:val="000000"/>
                <w:sz w:val="24"/>
              </w:rPr>
              <w:t>年未参加全国职业院校技能大赛教学能力比赛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635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本作品近2年未获省赛奖励（或近2年获省赛奖励但已作重大修改）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5" w:type="dxa"/>
            <w:gridSpan w:val="3"/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以上填报的参赛资格相关信息、个人信息、近2年获奖信息均真实无误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5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保证参赛材料无知识产权异议或其他法律纠纷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5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同意大赛组委会拥有对参赛材料进行公益性共享权利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234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专业人才培养方案网址</w:t>
            </w:r>
          </w:p>
        </w:tc>
        <w:tc>
          <w:tcPr>
            <w:tcW w:w="5868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34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参加市（校）级比赛获奖情况</w:t>
            </w:r>
          </w:p>
        </w:tc>
        <w:tc>
          <w:tcPr>
            <w:tcW w:w="5868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10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请确认以下情况是否符合比赛要求并提供佐证材料（提交电子资料，如班级花名册）：</w:t>
            </w:r>
          </w:p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□专业备案   □实际招生   □课程开设   □本人参与教学   □全体学生参与拍摄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个人签字</w:t>
            </w:r>
          </w:p>
        </w:tc>
        <w:tc>
          <w:tcPr>
            <w:tcW w:w="5868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Ansi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4394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spacing w:line="400" w:lineRule="exact"/>
              <w:jc w:val="center"/>
              <w:rPr>
                <w:rFonts w:hint="eastAsia" w:hAnsi="仿宋_GB2312" w:cs="仿宋_GB2312"/>
                <w:sz w:val="24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hint="eastAsia" w:hAnsi="仿宋_GB2312" w:cs="仿宋_GB2312"/>
                <w:sz w:val="24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（所在单位签署意见并盖章）</w:t>
            </w:r>
          </w:p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日期：</w:t>
            </w:r>
          </w:p>
        </w:tc>
        <w:tc>
          <w:tcPr>
            <w:tcW w:w="4708" w:type="dxa"/>
            <w:gridSpan w:val="2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spacing w:line="400" w:lineRule="exact"/>
              <w:jc w:val="center"/>
              <w:rPr>
                <w:rFonts w:hint="eastAsia" w:hAnsi="仿宋_GB2312" w:cs="仿宋_GB2312"/>
                <w:sz w:val="24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hint="eastAsia" w:hAnsi="仿宋_GB2312" w:cs="仿宋_GB2312"/>
                <w:sz w:val="24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（中职组作品</w:t>
            </w:r>
            <w:r>
              <w:rPr>
                <w:rFonts w:hAnsi="仿宋_GB2312" w:cs="仿宋_GB2312"/>
                <w:sz w:val="24"/>
              </w:rPr>
              <w:t>由市级教育行政部门</w:t>
            </w:r>
          </w:p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签署意见并盖章）</w:t>
            </w:r>
          </w:p>
          <w:p>
            <w:pPr>
              <w:overflowPunct w:val="0"/>
              <w:spacing w:line="40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日期：</w:t>
            </w:r>
          </w:p>
        </w:tc>
      </w:tr>
    </w:tbl>
    <w:p>
      <w:pPr>
        <w:widowControl/>
        <w:jc w:val="left"/>
        <w:rPr>
          <w:rFonts w:eastAsia="方正仿宋简体"/>
          <w:sz w:val="18"/>
          <w:szCs w:val="18"/>
        </w:rPr>
        <w:sectPr>
          <w:footerReference r:id="rId4" w:type="first"/>
          <w:pgSz w:w="11906" w:h="16838"/>
          <w:pgMar w:top="1928" w:right="1531" w:bottom="1871" w:left="1531" w:header="1361" w:footer="1531" w:gutter="0"/>
          <w:cols w:space="720" w:num="1"/>
          <w:docGrid w:type="lines" w:linePitch="579" w:charSpace="0"/>
        </w:sect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spacing w:line="220" w:lineRule="exact"/>
      </w:pPr>
      <w:r>
        <w:footnoteRef/>
      </w:r>
      <w:r>
        <w:t xml:space="preserve"> </w:t>
      </w:r>
      <w:r>
        <w:rPr>
          <w:rFonts w:hint="eastAsia"/>
        </w:rPr>
        <w:t>专业大类、专业名称和专业代码，是指对应2021年职业教育专业目录的名称和代码。</w:t>
      </w:r>
    </w:p>
  </w:footnote>
  <w:footnote w:id="1">
    <w:p>
      <w:pPr>
        <w:pStyle w:val="3"/>
        <w:spacing w:line="220" w:lineRule="exact"/>
      </w:pPr>
      <w:r>
        <w:footnoteRef/>
      </w:r>
      <w:r>
        <w:t xml:space="preserve"> </w:t>
      </w:r>
      <w:r>
        <w:rPr>
          <w:rFonts w:hint="eastAsia"/>
        </w:rPr>
        <w:t>中职思政课填写基础模块名称。</w:t>
      </w:r>
    </w:p>
  </w:footnote>
  <w:footnote w:id="2">
    <w:p>
      <w:pPr>
        <w:pStyle w:val="3"/>
        <w:spacing w:line="220" w:lineRule="exact"/>
      </w:pPr>
      <w:r>
        <w:footnoteRef/>
      </w:r>
      <w:r>
        <w:t xml:space="preserve"> </w:t>
      </w:r>
      <w:r>
        <w:rPr>
          <w:rFonts w:hint="eastAsia"/>
        </w:rPr>
        <w:t>参赛内容名称应为课程标准中具体、明确的模块、单元、任务名称或名称组合。</w:t>
      </w:r>
    </w:p>
  </w:footnote>
  <w:footnote w:id="3">
    <w:p>
      <w:pPr>
        <w:pStyle w:val="3"/>
        <w:spacing w:line="220" w:lineRule="exact"/>
      </w:pPr>
      <w:r>
        <w:footnoteRef/>
      </w:r>
      <w:r>
        <w:t xml:space="preserve"> </w:t>
      </w:r>
      <w:r>
        <w:rPr>
          <w:rFonts w:hint="eastAsia"/>
        </w:rPr>
        <w:t>教学团队全部成员逐一添加填写。每位教师须填本人所在学校（单位）的全称。</w:t>
      </w:r>
    </w:p>
  </w:footnote>
  <w:footnote w:id="4">
    <w:p>
      <w:pPr>
        <w:pStyle w:val="3"/>
        <w:spacing w:line="220" w:lineRule="exact"/>
      </w:pPr>
      <w:r>
        <w:footnoteRef/>
      </w:r>
      <w:r>
        <w:t xml:space="preserve"> </w:t>
      </w:r>
      <w:r>
        <w:rPr>
          <w:rFonts w:hint="eastAsia"/>
        </w:rPr>
        <w:t>填写至少一条近3年本人曾担任参赛课程或相关课程的教学任务。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20275"/>
    <w:rsid w:val="0AEE5859"/>
    <w:rsid w:val="131A0C81"/>
    <w:rsid w:val="5B197CBB"/>
    <w:rsid w:val="7A72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unhideWhenUsed/>
    <w:qFormat/>
    <w:uiPriority w:val="99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2025-06-24T08:59:00Z</dcterms:created>
  <dc:creator>z</dc:creator>
  <cp:lastModifiedBy>z</cp:lastModifiedBy>
  <dcterms:modified xsi:type="dcterms:W3CDTF">2025-06-24T08:59:24Z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