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2024年度山东省三八红旗手标兵、山东省三八红旗手（集体）拟推荐名单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一、拟推荐山东省</w:t>
      </w:r>
      <w:r>
        <w:rPr>
          <w:rFonts w:hint="eastAsia" w:ascii="黑体" w:hAnsi="黑体" w:eastAsia="黑体"/>
          <w:sz w:val="32"/>
          <w:szCs w:val="32"/>
        </w:rPr>
        <w:t>三八红旗手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标兵</w:t>
      </w:r>
      <w:r>
        <w:rPr>
          <w:rFonts w:hint="eastAsia" w:ascii="黑体" w:hAnsi="黑体" w:eastAsia="黑体"/>
          <w:sz w:val="32"/>
          <w:szCs w:val="32"/>
        </w:rPr>
        <w:t>候选人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吕艳丽   聊城大学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二、拟推荐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山东省</w:t>
      </w:r>
      <w:r>
        <w:rPr>
          <w:rFonts w:hint="eastAsia" w:ascii="黑体" w:hAnsi="黑体" w:eastAsia="黑体"/>
          <w:sz w:val="32"/>
          <w:szCs w:val="32"/>
        </w:rPr>
        <w:t>三八红旗手候选人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平   山东师范大学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段巧红   山东农业大学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  晓   山东大学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三、拟推荐山东省三八红旗集体候选集体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山东第二医科大学公共卫生学院预防医学系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山东航空学院黄河三角洲生态环境保护科研创新团队</w:t>
      </w:r>
    </w:p>
    <w:sectPr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80462"/>
    <w:rsid w:val="0A046BA4"/>
    <w:rsid w:val="11F80462"/>
    <w:rsid w:val="12BD4EC3"/>
    <w:rsid w:val="179B5F28"/>
    <w:rsid w:val="1E962590"/>
    <w:rsid w:val="4D5B1DCF"/>
    <w:rsid w:val="6F0769F0"/>
    <w:rsid w:val="762747A8"/>
    <w:rsid w:val="79010857"/>
    <w:rsid w:val="7C1E59E5"/>
    <w:rsid w:val="7C8410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\AppData\Roaming\kingsoft\office6\templates\wps\zh_CN\&#25991;&#23383;&#25991;&#31295;1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文字文稿1.wpt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2023-12-25T07:13:00Z</dcterms:created>
  <dc:creator>jyt</dc:creator>
  <cp:lastModifiedBy>z</cp:lastModifiedBy>
  <dcterms:modified xsi:type="dcterms:W3CDTF">2024-01-18T08:50:53Z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