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bookmarkStart w:id="0" w:name="_GoBack"/>
      <w:r>
        <w:rPr>
          <w:rFonts w:ascii="方正小标宋简体" w:hAnsi="等线" w:eastAsia="方正小标宋简体" w:cs="Times New Roman"/>
          <w:sz w:val="44"/>
          <w:szCs w:val="44"/>
        </w:rPr>
        <w:t>参赛名额分配表</w:t>
      </w:r>
    </w:p>
    <w:bookmarkEnd w:id="0"/>
    <w:tbl>
      <w:tblPr>
        <w:tblStyle w:val="2"/>
        <w:tblW w:w="490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4654"/>
        <w:gridCol w:w="1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sz w:val="28"/>
                <w:szCs w:val="28"/>
              </w:rPr>
              <w:t>市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sz w:val="28"/>
                <w:szCs w:val="28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济南市</w:t>
            </w:r>
          </w:p>
        </w:tc>
        <w:tc>
          <w:tcPr>
            <w:tcW w:w="10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青岛市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淄博市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枣庄市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东营市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烟台市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潍坊市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bCs/>
                <w:color w:val="000000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济宁市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泰安市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威海市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日照市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临沂市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德州市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聊城市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滨州市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  <w:t>菏泽市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</w:tbl>
    <w:p>
      <w:r>
        <w:rPr>
          <w:rFonts w:hint="eastAsia" w:ascii="楷体" w:hAnsi="楷体" w:eastAsia="楷体" w:cs="Times New Roman"/>
          <w:sz w:val="24"/>
          <w:szCs w:val="22"/>
        </w:rPr>
        <w:t>说明：在同等“基本名额”的基础上，依据202</w:t>
      </w:r>
      <w:r>
        <w:rPr>
          <w:rFonts w:ascii="楷体" w:hAnsi="楷体" w:eastAsia="楷体" w:cs="Times New Roman"/>
          <w:sz w:val="24"/>
          <w:szCs w:val="22"/>
        </w:rPr>
        <w:t>3</w:t>
      </w:r>
      <w:r>
        <w:rPr>
          <w:rFonts w:hint="eastAsia" w:ascii="楷体" w:hAnsi="楷体" w:eastAsia="楷体" w:cs="Times New Roman"/>
          <w:sz w:val="24"/>
          <w:szCs w:val="22"/>
        </w:rPr>
        <w:t>年山东教育事业统计“专任教师数”及2023年全国职业院校技能大赛思想政治教育课程教学能力比赛获奖</w:t>
      </w:r>
      <w:r>
        <w:rPr>
          <w:rFonts w:ascii="楷体" w:hAnsi="楷体" w:eastAsia="楷体" w:cs="Times New Roman"/>
          <w:sz w:val="24"/>
          <w:szCs w:val="22"/>
        </w:rPr>
        <w:t>情况</w:t>
      </w:r>
      <w:r>
        <w:rPr>
          <w:rFonts w:hint="eastAsia" w:ascii="楷体" w:hAnsi="楷体" w:eastAsia="楷体" w:cs="Times New Roman"/>
          <w:sz w:val="24"/>
          <w:szCs w:val="22"/>
        </w:rPr>
        <w:t>核定参赛名额。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D2C00"/>
    <w:rsid w:val="0AEE5859"/>
    <w:rsid w:val="131A0C81"/>
    <w:rsid w:val="385D2C00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2024-07-31T07:33:00Z</dcterms:created>
  <dc:creator>z</dc:creator>
  <cp:lastModifiedBy>z</cp:lastModifiedBy>
  <dcterms:modified xsi:type="dcterms:W3CDTF">2024-07-31T07:33:39Z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