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r>
        <w:rPr>
          <w:rFonts w:ascii="黑体" w:hAnsi="黑体" w:eastAsia="黑体" w:cs="Times New Roman"/>
          <w:kern w:val="0"/>
          <w:sz w:val="32"/>
          <w:szCs w:val="32"/>
        </w:rPr>
        <w:t>3</w:t>
      </w:r>
    </w:p>
    <w:p>
      <w:pPr>
        <w:snapToGrid w:val="0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山东省中等职业教育专业教学指导方案</w:t>
      </w:r>
    </w:p>
    <w:p>
      <w:pPr>
        <w:snapToGrid w:val="0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开发专家评审呈报表</w:t>
      </w:r>
    </w:p>
    <w:p>
      <w:pPr>
        <w:snapToGrid w:val="0"/>
        <w:ind w:firstLine="420" w:firstLineChars="15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牵头单位：</w:t>
      </w:r>
      <w:r>
        <w:rPr>
          <w:rFonts w:hint="eastAsia" w:ascii="仿宋_GB2312" w:eastAsia="仿宋_GB2312"/>
          <w:bCs/>
          <w:sz w:val="28"/>
          <w:szCs w:val="28"/>
        </w:rPr>
        <w:t xml:space="preserve">                           </w:t>
      </w:r>
      <w:r>
        <w:rPr>
          <w:rFonts w:hint="eastAsia" w:ascii="仿宋_GB2312" w:hAnsi="宋体" w:eastAsia="仿宋_GB2312"/>
          <w:bCs/>
          <w:sz w:val="28"/>
          <w:szCs w:val="28"/>
        </w:rPr>
        <w:t>填写时间：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881"/>
        <w:gridCol w:w="1881"/>
        <w:gridCol w:w="1881"/>
        <w:gridCol w:w="18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专业名称</w:t>
            </w:r>
          </w:p>
        </w:tc>
        <w:tc>
          <w:tcPr>
            <w:tcW w:w="4052" w:type="pct"/>
            <w:gridSpan w:val="4"/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8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牵头单位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1013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013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1013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电子信箱</w:t>
            </w:r>
          </w:p>
        </w:tc>
        <w:tc>
          <w:tcPr>
            <w:tcW w:w="1013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8" w:type="pct"/>
            <w:vMerge w:val="continue"/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pct"/>
            <w:noWrap w:val="0"/>
            <w:vAlign w:val="bottom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pct"/>
            <w:noWrap w:val="0"/>
            <w:vAlign w:val="bottom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pct"/>
            <w:noWrap w:val="0"/>
            <w:vAlign w:val="bottom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pct"/>
            <w:noWrap w:val="0"/>
            <w:vAlign w:val="bottom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本专业教学指导方案形成的主要文件资料目录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6" w:hRule="atLeast"/>
          <w:jc w:val="center"/>
        </w:trPr>
        <w:tc>
          <w:tcPr>
            <w:tcW w:w="5000" w:type="pct"/>
            <w:gridSpan w:val="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pStyle w:val="2"/>
              <w:ind w:firstLine="400"/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b/>
                <w:bCs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b/>
                <w:bCs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36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本专业教学指导方案的主要特点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8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sz w:val="36"/>
              </w:rPr>
            </w:pPr>
          </w:p>
          <w:p>
            <w:pPr>
              <w:snapToGrid w:val="0"/>
              <w:rPr>
                <w:rFonts w:ascii="仿宋_GB2312" w:eastAsia="仿宋_GB2312"/>
                <w:b/>
                <w:bCs/>
                <w:sz w:val="36"/>
              </w:rPr>
            </w:pPr>
          </w:p>
        </w:tc>
      </w:tr>
    </w:tbl>
    <w:p>
      <w:pPr>
        <w:snapToGrid w:val="0"/>
        <w:spacing w:after="124" w:afterLines="40" w:line="660" w:lineRule="exact"/>
        <w:rPr>
          <w:rFonts w:ascii="仿宋_GB2312" w:eastAsia="仿宋_GB2312"/>
          <w:sz w:val="44"/>
          <w:szCs w:val="44"/>
        </w:rPr>
        <w:sectPr>
          <w:footerReference r:id="rId3" w:type="default"/>
          <w:pgSz w:w="11906" w:h="16838"/>
          <w:pgMar w:top="1928" w:right="1418" w:bottom="1928" w:left="1418" w:header="851" w:footer="1644" w:gutter="0"/>
          <w:cols w:space="720" w:num="1"/>
          <w:docGrid w:type="lines" w:linePitch="312" w:charSpace="0"/>
        </w:sectPr>
      </w:pPr>
    </w:p>
    <w:p>
      <w:pPr>
        <w:snapToGrid w:val="0"/>
        <w:spacing w:after="124" w:afterLines="40" w:line="66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主要研发人员名单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294"/>
        <w:gridCol w:w="718"/>
        <w:gridCol w:w="937"/>
        <w:gridCol w:w="969"/>
        <w:gridCol w:w="1262"/>
        <w:gridCol w:w="2350"/>
        <w:gridCol w:w="4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272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性别</w:t>
            </w:r>
          </w:p>
        </w:tc>
        <w:tc>
          <w:tcPr>
            <w:tcW w:w="355" w:type="pct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职称</w:t>
            </w:r>
          </w:p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或职务</w:t>
            </w:r>
          </w:p>
        </w:tc>
        <w:tc>
          <w:tcPr>
            <w:tcW w:w="478" w:type="pct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文化程度</w:t>
            </w:r>
          </w:p>
        </w:tc>
        <w:tc>
          <w:tcPr>
            <w:tcW w:w="890" w:type="pct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1885" w:type="pct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主要工作内容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1" w:type="pct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61" w:type="pct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1" w:type="pct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61" w:type="pct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1" w:type="pct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61" w:type="pct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1" w:type="pct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61" w:type="pct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1" w:type="pct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61" w:type="pct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1" w:type="pct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61" w:type="pct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1" w:type="pct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61" w:type="pct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1" w:type="pct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4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5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ectPr>
          <w:footerReference r:id="rId4" w:type="default"/>
          <w:pgSz w:w="16838" w:h="11906" w:orient="landscape"/>
          <w:pgMar w:top="1418" w:right="1928" w:bottom="1418" w:left="1928" w:header="851" w:footer="1644" w:gutter="0"/>
          <w:cols w:space="720" w:num="1"/>
          <w:docGrid w:type="linesAndChars" w:linePitch="312" w:charSpace="0"/>
        </w:sectPr>
      </w:pPr>
    </w:p>
    <w:p>
      <w:pPr>
        <w:snapToGrid w:val="0"/>
        <w:spacing w:after="124" w:afterLines="40" w:line="66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拟邀请评审专家名单</w:t>
      </w:r>
    </w:p>
    <w:tbl>
      <w:tblPr>
        <w:tblStyle w:val="5"/>
        <w:tblW w:w="90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259"/>
        <w:gridCol w:w="736"/>
        <w:gridCol w:w="1348"/>
        <w:gridCol w:w="2534"/>
        <w:gridCol w:w="2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性别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职称</w:t>
            </w:r>
          </w:p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或职务</w:t>
            </w:r>
          </w:p>
        </w:tc>
        <w:tc>
          <w:tcPr>
            <w:tcW w:w="2534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所从事主要工作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34" w:type="dxa"/>
            <w:noWrap w:val="0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line="24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备注：本表由牵头单位负责填写，加盖单位公章。</w:t>
      </w:r>
    </w:p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39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  <w:ind w:right="360" w:firstLine="360"/>
      <w:rPr>
        <w:rFonts w:ascii="楷体_GB2312"/>
        <w:sz w:val="28"/>
      </w:rPr>
    </w:pPr>
    <w:r>
      <w:rPr>
        <w:rFonts w:hint="eastAsia"/>
      </w:rPr>
      <w:t xml:space="preserve">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left="210" w:leftChars="100" w:right="210" w:rightChars="10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  <w:ind w:right="360" w:firstLine="400"/>
      <w:rPr>
        <w:rFonts w:ascii="楷体_GB2312"/>
        <w:sz w:val="28"/>
      </w:rPr>
    </w:pPr>
    <w:r>
      <w:rPr>
        <w:rFonts w:hint="eastAsia"/>
      </w:rPr>
      <w:t xml:space="preserve">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39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  <w:ind w:right="360" w:firstLine="360"/>
      <w:rPr>
        <w:rFonts w:ascii="楷体_GB2312"/>
        <w:sz w:val="28"/>
      </w:rPr>
    </w:pPr>
    <w:r>
      <w:rPr>
        <w:rFonts w:hint="eastAsia"/>
      </w:rPr>
      <w:t xml:space="preserve">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81368"/>
    <w:rsid w:val="638C6C26"/>
    <w:rsid w:val="7F28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2023-08-03T01:26:00Z</dcterms:created>
  <dc:creator>z</dc:creator>
  <cp:lastModifiedBy>z</cp:lastModifiedBy>
  <dcterms:modified xsi:type="dcterms:W3CDTF">2023-08-03T01:27:44Z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