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44" w:rsidRDefault="00A73244" w:rsidP="00A73244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A73244" w:rsidRDefault="00A73244" w:rsidP="00A7324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山东省2020年普通高考报名现场确认信息</w:t>
      </w:r>
    </w:p>
    <w:p w:rsidR="00A73244" w:rsidRDefault="00A73244" w:rsidP="00A7324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采集工作流程及要求</w:t>
      </w:r>
    </w:p>
    <w:p w:rsidR="00A73244" w:rsidRDefault="00A73244" w:rsidP="00A73244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一、现场确认信息采集工作流程</w:t>
      </w:r>
    </w:p>
    <w:p w:rsidR="00A73244" w:rsidRDefault="00A73244" w:rsidP="00A73244">
      <w:pPr>
        <w:spacing w:line="360" w:lineRule="auto"/>
        <w:ind w:firstLineChars="200" w:firstLine="420"/>
        <w:jc w:val="center"/>
        <w:rPr>
          <w:szCs w:val="21"/>
        </w:rPr>
      </w:pPr>
      <w:r>
        <w:rPr>
          <w:noProof/>
        </w:rPr>
        <w:drawing>
          <wp:inline distT="0" distB="0" distL="0" distR="0" wp14:anchorId="7D45A7A3" wp14:editId="743D11D2">
            <wp:extent cx="5562600" cy="6570345"/>
            <wp:effectExtent l="0" t="0" r="0" b="0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244" w:rsidRDefault="00A73244" w:rsidP="00A73244">
      <w:pPr>
        <w:spacing w:line="58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二、现场信息采集基本要求</w:t>
      </w:r>
    </w:p>
    <w:p w:rsidR="00A73244" w:rsidRDefault="00A73244" w:rsidP="00A732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（一）考生姓名或其它信息中如有汉字库中不能找到的汉字，以拼音（半角大写字母）代替，县级招办现场确认时根据身份证确认信息进行登记备案。</w:t>
      </w:r>
    </w:p>
    <w:p w:rsidR="00A73244" w:rsidRDefault="00A73244" w:rsidP="00A73244">
      <w:pPr>
        <w:spacing w:line="580" w:lineRule="exact"/>
        <w:ind w:firstLineChars="200" w:firstLine="640"/>
        <w:rPr>
          <w:rFonts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（二）考生身份证需使用有效居民身份证，不能出具有效居民身份证的须出具公安部门的证明，并说明未能办理的原因。</w:t>
      </w:r>
    </w:p>
    <w:p w:rsidR="00A73244" w:rsidRDefault="00A73244" w:rsidP="00A7324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（三）考生照片现场采集，不佩戴眼镜，头发不遮盖面部。照片纵、横比为4</w:t>
      </w:r>
      <w:r>
        <w:rPr>
          <w:rFonts w:ascii="仿宋_GB2312" w:eastAsia="仿宋_GB2312" w:hAnsi="宋体" w:hint="eastAsia"/>
          <w:sz w:val="32"/>
          <w:szCs w:val="32"/>
        </w:rPr>
        <w:t>∶</w:t>
      </w:r>
      <w:r>
        <w:rPr>
          <w:rFonts w:ascii="仿宋_GB2312" w:eastAsia="仿宋_GB2312" w:hint="eastAsia"/>
          <w:sz w:val="32"/>
          <w:szCs w:val="32"/>
        </w:rPr>
        <w:t>3，像素数240×180，头像部分占照片面积2/3以上，采用JPEG格式存储。</w:t>
      </w:r>
    </w:p>
    <w:p w:rsidR="00A73244" w:rsidRDefault="00A73244" w:rsidP="00A73244">
      <w:pPr>
        <w:spacing w:line="580" w:lineRule="exact"/>
        <w:ind w:leftChars="304" w:left="2238" w:hangingChars="500" w:hanging="1600"/>
        <w:rPr>
          <w:rFonts w:ascii="仿宋_GB2312" w:eastAsia="仿宋_GB2312"/>
          <w:sz w:val="32"/>
          <w:szCs w:val="32"/>
        </w:rPr>
      </w:pPr>
    </w:p>
    <w:p w:rsidR="00F5013E" w:rsidRPr="00A73244" w:rsidRDefault="00F5013E" w:rsidP="00A73244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sectPr w:rsidR="00F5013E" w:rsidRPr="00A7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B0" w:rsidRDefault="007646B0" w:rsidP="00A73244">
      <w:r>
        <w:separator/>
      </w:r>
    </w:p>
  </w:endnote>
  <w:endnote w:type="continuationSeparator" w:id="0">
    <w:p w:rsidR="007646B0" w:rsidRDefault="007646B0" w:rsidP="00A7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B0" w:rsidRDefault="007646B0" w:rsidP="00A73244">
      <w:r>
        <w:separator/>
      </w:r>
    </w:p>
  </w:footnote>
  <w:footnote w:type="continuationSeparator" w:id="0">
    <w:p w:rsidR="007646B0" w:rsidRDefault="007646B0" w:rsidP="00A7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05"/>
    <w:rsid w:val="007646B0"/>
    <w:rsid w:val="00A73244"/>
    <w:rsid w:val="00B82705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9DFF"/>
  <w15:chartTrackingRefBased/>
  <w15:docId w15:val="{291AFB4B-4AF1-4BB5-A894-617B3027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2019-10-30T01:40:00Z</dcterms:created>
  <dcterms:modified xsi:type="dcterms:W3CDTF">2019-10-30T01:41:00Z</dcterms:modified>
</cp:coreProperties>
</file>