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2" w:leftChars="-246" w:hanging="515" w:hangingChars="161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部省共建国家职业教育创新发展高地理论实践研究课题立项名单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0" w:type="auto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2129"/>
        <w:gridCol w:w="1134"/>
        <w:gridCol w:w="5242"/>
        <w:gridCol w:w="1139"/>
        <w:gridCol w:w="725"/>
      </w:tblGrid>
      <w:tr>
        <w:trPr>
          <w:trHeight w:val="612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课题名称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立项牵头单位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主持人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参与人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资助金额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rPr>
          <w:trHeight w:val="92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GD01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加强党对职业教育全面领导的研究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山东城市建设职业学院、山东科技职业学院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高绍远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郑德前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花景新、丁文利、王春华、瞿德文、孟凡辉、董传民、张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颖、张海鸿、张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伟、史祥华、刘凤存、秦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姣、王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坤、郭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栋、孙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峰、陈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亮、韩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升、娄风来、秦玉学、高洪荣、张启云、杨慧慧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GD02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中国特色职业教育制度和模式研究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山东省职业技术教育理论研究中心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张计光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路  杨、冯  雪、陈正江、席东梅、张利华、赵朝晖、李  波、李  政、徐付生、周应中、郑  雁、郭庆志、刘祥泽、聂庆朋、黄贤刚、陈万本、王  宁、纪婷婷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直接委托</w:t>
            </w:r>
          </w:p>
        </w:tc>
      </w:tr>
      <w:tr>
        <w:trPr>
          <w:trHeight w:val="70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GD03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职业教育提质培优、增值赋能研究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日照职业技术学院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  波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赵玉祥、张雪飞、王  静、任相梅、王宗琛、张计光、刘继清、董传民、高  琰、魏  涛、高荣侠、田洪方、孔成刚、崔  磊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5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GD04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职业教育整省推进战略重点、实施策略与路径研究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丁文利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刘英霞、赵朝晖、魏  涛、杨慧慧、李明月、李寿冰、杜德昌、赵丽萍、孙中升、郭庆志、熊庆帅、曾庆凯、李海涛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GD05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多元共治的职业教育管理体系研究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潍坊市教育局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李广敬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  文、郭素森、张成宽、潘春兰、马廷福、杨张欣、于传峰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69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GD06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高职院校干部队伍建设研究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济南市委组织部、济南幼儿师范高等专科学校、山东轻工职业学院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李旭东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李海平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袁  雷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武善欣、王芳玲、刘美玲、刘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军、方  辉、相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亮、张  一、郭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静、崔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建、薛  白、王新程、夏文燕、张元帅、张存翔、马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丽、房俊晗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62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GD07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技工院校与其他各类职业院校融合发展研究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烟台文化旅游职业学院、浙江省机电技师学院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王宗湖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曹小其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张云萍、胡青玲、于  萍、梁春龙、高明杰、吴国献、杨建新、钱汇虹、张海峰、姜柯宇、骆贤军、孙玉国、金文兵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61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GD08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理顺职业教育管理体制研究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烟台市教育局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许箕展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  丽、许新迪、于伟海、马晓艳、巩华荣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直接委托</w:t>
            </w:r>
          </w:p>
        </w:tc>
      </w:tr>
      <w:tr>
        <w:trPr>
          <w:trHeight w:val="56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GD09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职业院校办学自主权研究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滨州职业学院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杨光军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  燕、刘国庆、刘云飞、郭士超、吴树罡、苏运来、苏明明、孙天洋、张  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5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职业院校治理体系和治理能力现代化研究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山东理工职业学院、常州信息职业技术学院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文汉琛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周海英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  刚、郭跃华、费云生、骆建建、周建坤、黄  磊、李春华、吴  昊、李允志、王振海、鲁武霞、唐  凯、姜海洋、郭  强、赵佩华、张  伟、林  志、蔡  霖、刘天明、江昊天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GD11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职业教育财政分担扶持机制研究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滨州职业学院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宣永华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  洪、文俊玲、陈洪岐、王成艳、秘丽霞、王晓红、王晶晶、闫兴荣、邱聪聪、李  琳、张小芹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直接委托</w:t>
            </w:r>
          </w:p>
        </w:tc>
      </w:tr>
      <w:tr>
        <w:trPr>
          <w:trHeight w:val="56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GD12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十八大以来职业教育改革发展“山东模式”研究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山东省教育科学研究院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申培轩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赵丽萍、赵朝晖、杜德昌、孙培东、李海平、曹爱民、曲京民、肖海文、车君华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直接委托</w:t>
            </w:r>
          </w:p>
        </w:tc>
      </w:tr>
      <w:tr>
        <w:trPr>
          <w:trHeight w:val="82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GD13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各层次各类型职业教育衔接研究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山东经贸职业学院、济宁职业技术学院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宋立温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周卫东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范效亮、王建花、王  莉、王秀芳、刘迎春、孙迎月、张慧卿、张西忠、任翠池、焦  鑫、刘西敏、范建淑、倪建成、徐艳秋、宋学林、高仲合、杜永生、李晓君、王  瑜、屈会芳、徐会吉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63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GD14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基于类型教育属性的职业教育人才培养体系研究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烟台市职业教育研究室、临沂职业学院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段  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安丰和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  真、宁良强、段瑛琛、王继升、尹婷婷、马庆杰、吕小东、王  晨、王利明、曾宪文、刘志强、邓  强、黄宝存、聂文昌、庄欠栋、杨伟宁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49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GD15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中等职业教育基础地位研究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德州市教育科学研究院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  成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  峥、单桂峰、宋立刚、邹本杰、石岱峰、杨福军、张  雷、蔺心富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69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GD16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中等职业教育与普通高中教育互通机制研究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山东师范大学、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日照市教育科学研究院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朱忠琴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徐以菊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常宝宁、解有毅、孟凡秋、陈  晨、尹世顺、郑照良、王玉国、薄存旭、李雪庆、王  欣、朱传冲、王乐平、袁  杰、孙树军、冯展义、聂  伟、高山艳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7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GD17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地方本科高校向应用型本科高校转型发展研究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聊城大学、山东交通学院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肖海荣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曾庆凯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王德利、赵长利、张广渊、李洪华、张媛媛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82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GD18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本科层次职业教育研究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滨州职业学院、齐鲁师范学院、山东省教育科学研究院、山东外国语职业技术大学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  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宗美娟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王福建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田德全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王晨倩、高荣侠、张布和、杜  琳、李明月、崔奎勇、孙  诚、李广来、邹玉兰、吴梦军、苏  敏、孔庆荣、申  琦、李寿冰、王  阳、林立芹、熊庆帅、毕春晖、高  峰、赵永泉、田  菲、刘英霞、齐守泉、李卫东、王  璇、李瑞红、李  娅、田  雪、聂  伟、吴一鸣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67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GD19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高端技术技能人才长学制培养模式研究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青岛理工大学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  勇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  峰、李长河、陈成军、彭子龙、王  飞、江京亮、杨  萍、官源林、尹  浩、康国祥、王  东、战  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68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GD20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“质量型”高职扩招研究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山东传媒职业学院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张卫东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祝瑞玲、宋明刚、董善志、马令珍、郭  进、邱军辉、苏大成、林青家、高亚彤、许  华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GD21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高层次应用型人才培养体系研究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济南大学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宋旭红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宋承祥、高  源、李爱萍、苑  健、姜国友、王  芳、吴  娜、孟  潘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0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GD22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产学研用结合为途径的专业学位研究生培养模式研究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哈尔滨工业大学（威海）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石红波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张华强、姚  威、彭绪梅、林  原、徐小我、别晓雨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1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GD23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职业教育高质量培训体系研究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山东化工职业学院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王敬良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杨张欣、王  超、赵业文、葛彩霞、孙燕妮、郑艳玲、张浩波、张林安、胡长风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8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GD24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“职教高考”制度研究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山东省教育科学研究院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杜德昌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申培轩、范冬梅、赵  丽、韩贤志、李  华、王桂霞、曲珊珊、党  莹、卜繁鸿、孙中升、张新敏、刘义国、陈向阳、丁文利、于家臻、邹本杰、邱以亮、孙明红、段  欣、袁  媛、郑  硕、王烨婷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70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GD25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职业教育服务国家和区域重大战略发展研究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潍坊工程职业学院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赵庆松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韩振华、韩志引、苏  敏、王德才、孟  强、徐国庆、李明月、王玉璐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117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GD26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职业教育推进“三教”改革研究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山东省教育科学研究院、青岛职业技术学院、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莱西市职业教育中心学校、</w:t>
            </w:r>
            <w:r>
              <w:rPr>
                <w:rFonts w:hint="eastAsia" w:ascii="宋体" w:hAnsi="宋体" w:cs="宋体"/>
                <w:kern w:val="0"/>
                <w:szCs w:val="21"/>
              </w:rPr>
              <w:t>威海海洋职业学院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邹本杰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张慧敏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  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王亚盛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吕凌云、齐洪利、周莉莉、张传勇、宋伟伟、李京飞、李  成、于丽琴、褚福靖、王媛媛、贾喜捷、赵  建、路  一、王萍萍、李章鹏、王海霞、韩卫军、张  兰、徐建松、刘  璐、李  晓、崔建勋、栾  超、贾文静、吴树罡、孔艳华、史大雪、赵  阔、高  靖、吕  军、孙文涛、董传民、段  欣、王民权、李玉山、李金爽、滕殿义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94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GD27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高水平高职学校和专业（群）建设研究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山东交通职业学院、滨州职业学院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田国芝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宣永华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王建良、徐  红、王  磊、熊庆帅、李  勇、李  燕、李海民、纪付荣、王树果、李明月、于  淼、徐永红、肖清明、孙海荣、刘泓蔚、王翠杰、徐龙海、袁兆新、屠其雷、姜  娜、黄岩松、张黎明、杨根来、王延荣、刘润明、付艳青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5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GD28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高水平中职学校和专业（群）建设研究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山东省潍坊商业学校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孙中升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王戈弋、王建良、杜德昌、李  丽、王旭生、王彦昌、曲京民、李宇晴、高  鸿、毛晓青、周  俊、周  林、张显德、冯  波、和  震 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70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GD29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优质中职举办五年制高职教育研究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济南市历城职业中等专业学校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  波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张宗辉、徐玉芹、秦一梅、焦方英、韩东刚、张庆红、田恩胜、冉维原、张  莉、李  清、李  辉、赵  锦、杨玉美、孟庆涛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82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GD30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职业教育专业认证、质量评价、专业预警调控机制研究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威海海洋职业学院、山东旅游职业学院、青岛酒店管理职业技术学院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王星淘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侯兴起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  赞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王亚盛、陈增红、于进亮、杨  磊、闫雪梅、白友强、于春晓、秦  娜、庞  阳、栾会妮、梁  曦、衣文娟、张玉清、高  宁、王  磊、朱培锋、刘文峰、李姬贤、高洪霞、刘  萍、张宝昌、刘良华、尹桂波、宋  轩、李  丹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GD31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中等职业教育专业教学标准建设研究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山东省教育科学研究院、山东省潍坊商业学校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于家臻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毛艳丽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刘文斌、李  华、谢永强、刁玉锋、范守才、吴洪艳、杜德昌、傅智端、李兴洲、聂  伟、田晓静、赵  雨、李瑞英、崔秀光、李海民、陈  琰、申  琦、蓝仁昌、邹本杰、范冬梅、赵金英、宋夕东、孙延秋、马高梅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110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GD32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高等职业教育专业教学标准建设研究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山东药品食品职业学院、潍坊职业学院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贾  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王家爱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丛淑芹、赵从凯、于晓芳、刘苏亭、崔荣娜、满  冬、都慧慧、党天慧、殷晓梅、任有华、王华丽、王丽卿、张  宁、李瑞昌、孙传聪、李寿冰、王丽红、刘泓蔚、李朝霞、徐艳秋、林大专、马天芳、单雪梅、邱明静、邓  媚、徐希炜、贺洪波、李  维、杨海涛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67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GD33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职业院校教师教学创新团队建设研究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山东科技职业学院、淄博信息工程学校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徐永红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张林丽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丁文利、李  虹、李洪建、徐海云、王  皓、王艳芳、陈晓君、张宗宝、陈天真、温  涛、郭  庆、李大伟、高  岩、张永丽、李高建、陈文钢、王  伟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110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GD34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职业教育新型教材建设研究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山东省教育科学研究院、济南市工业学校、潍坊工程职业学院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范冬梅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  涛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  宁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王素霞、刁玉锋、王守庆、徐国庆、王玉环、李  勇、彭德豹、朱金龙、韩志引、王广军、陈尔建、冯英荐、杜德昌、姚建岭、李  政、孙一耕、张宗辉、韩佳丽、赵  锦、孙延秋、石桂珍、张荣斌、宋广辉、段  欣、邢  勤、苏  敏、叶  青、魏  丽、康  锋、刘晶晶、孙连柱、梁新伟、孙玮瑶、路  伟、刘建琪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2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GD35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中等职业教育教学用书选用制度研究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山东省教育科学研究院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孙明红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孙延秋、尚川川、刘鹏程、姜  涛、祁志卫、龙正武、段  欣、陈悦丽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GD36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高职院校学分制改革研究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山东商业职业技术学院、潍坊工商职业学院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  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郑明言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汤晓宁、王倩倩、曲文尧、吴  鹏、鲁桂琴、许传兵、周艳蕊、刘  芹、朱旭刚、尹玉杰、牛  雨、于洪永、张  松、焦峰亮、李  艳、马培勇、王执安、张  斌、封焕云、王恩美、王立坤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82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GD37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职业教育专业教学资源库和在线开放精品课程建设和使用研究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东营职业学院、山东医学高等专科学校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张汝山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范新蕾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孟凡超、鲍  宇、朱  迪、隋  兵、谭  鹏、张钦军、赵方圆、崔宏伟、公  倩、王甜甜、王  玮、孟  蝶、胡  娜、李丽丽、闫  敏、李萍萍、徐云璐、王燕妮、尤  蕾、郭书芹、李  楠、陈  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5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GD38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1+X证书制度和资历框架制度山东实践研究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潍坊职业学院、威海海洋职业学院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李寿冰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刘振华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赵朝晖、高艳芳、王玲玲、于进亮、侯仕营、袁延旭、李兆河、邱明静、孙  见、王志伟、马贵范、李亚男、王珊珊、王兰红、王虹人、张晓敏、张  翔、孙永军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63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GD39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山东省学分银行建设研究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青岛黄海学院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齐晓明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  岩、王光颖、崔  瑜、张  童、石淑翠、梁忠环、李  燕、韩春磊、辛洪涛、杨  婷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63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GD40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基于能力标准的普通教育、职业教育、继续教育间学习成果的认定、学分积累和转换研究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中国石油大学（华东）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刘华东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马国刚、李红燕、张玉珍、韩红江、林世员、李贞刚、于  猛、陈  峰、薛圣凡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教育部也同步立项，不再拨付资金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6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GD41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职业教育评价机制研究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日照职业技术学院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郭庆志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  扬、李  莘、范昱洋、徐  坚、杨剑静、宋以庆、于  翔、王  博、潘海生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5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GD42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职业院校技能大赛开放性、普及性机制研究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上海出版印刷高等专科学校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罗尧成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西蒙.巴特利、黄黎明、李利平、孙建超、朱春水、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龚俐莉、孙  晓、任  娟、李  波、李  新、李不言、肖纲领、许宇飞、彭可心、李  娟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103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GD43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RANGE!B45"/>
            <w:r>
              <w:rPr>
                <w:rFonts w:hint="eastAsia" w:ascii="宋体" w:hAnsi="宋体" w:cs="宋体"/>
                <w:kern w:val="0"/>
                <w:szCs w:val="21"/>
              </w:rPr>
              <w:t>职业教育产教融合、校企合作研究</w:t>
            </w:r>
            <w:bookmarkEnd w:id="0"/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山东商业职业技术学院、齐鲁师范学院、山东农业工程学院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张志东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杜建彬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徐金强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张宗国、孙洪兆、刁有江、刘  悦、谢文峰、高千秋、尹玉杰、周  鑫、束  靖、朱旭刚、夏继周、张忠峰、段荣帅、魏元栋、徐  铮、侯秀芬、张克玉、李  杰、李  林、韩凤英、宋  超、陈春利、张  宏、黄珊珊、乔游子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GD44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职业院校股份制、混合所有制改革研究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山东药品食品职业学院、山东海事职业学院、山东化工职业学院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  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王敬良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孟祥云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郭素森、孙学朋、朱彬彬、李增绪、王德帅、朱莎莎、尚金燕、张成宽、胡玉杰、高  源、杨柳青、丁竹青、张慧婧、王宝祺、郝连涛、袁万瑞、张  政、王学孟、程义民、王锡营、解素雯、查传斌、李晓文、李凤娟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5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GD45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产教融合型城市建设研究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日照职业技术学院、青岛西海岸新区职业中等专业学校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冯新广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封安青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徐付生、杜召强、武  杰、张美慧、路  杨、宋伟珺</w:t>
            </w:r>
            <w:r>
              <w:rPr>
                <w:rFonts w:hint="eastAsia" w:ascii="宋体" w:hAnsi="宋体" w:cs="汉仪书宋一简"/>
                <w:kern w:val="0"/>
                <w:szCs w:val="21"/>
              </w:rPr>
              <w:t>、姜宝德、王明山、郝天聪、石兆胜、郑照良、崔秀光、郭庆志、张继军、张计光、迟  伟、匡  瑛、潘海生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GD46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产教融合型企业建设研究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同济大学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彭贤杰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李允志、王继平、师慧丽、王建初、霍伟伟、刘国军、李  林、李钰洁、孙晓楠、成  梦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159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GD47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产教融合示范区（园）建设研究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山东电子职业技术学院、安丘市职业中等专业学校、济宁职业技术学院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梁会亭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  波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汤玉珠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  红、刘秀花、魏  慧、徐  瑾、刘兰堂、董志刚、高婷婷、张振亮、孙志春、李梅香、赵立民、郭隆健、赵  垚</w:t>
            </w:r>
            <w:r>
              <w:rPr>
                <w:rFonts w:hint="eastAsia" w:ascii="宋体" w:hAnsi="宋体" w:cs="汉仪书宋一简"/>
                <w:kern w:val="0"/>
                <w:szCs w:val="21"/>
              </w:rPr>
              <w:t>、王瑞伟、高  骐、颜世超、赵世博、韩庆良、夏  红、陈宝智、秦  鹏、刘猛洪、韩宏伟、苏风华、陈  聪、刘炳华、韩宗邃、程  峰、李晓龙、孙少康、宋永利、孟凡文、张梓涵、范彩彩、陈印东、孙国华、张  浩、李  波、朱守群、潘跃勇、徐  军、朴济英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80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GD48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大型智能（仿真）实习实训基地建设研究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山东师范大学、枣庄学院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贾衍菊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韦德泉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孙凤芝、张  彤、史  洁、于小亿、解孝娟、梁兰菊、潘华丽、王  猛、田  磊、孙运全、韩苗苗、丁春强、刘  伟、谢远庆、冯  华、李晴坤、冯璐瑶、徐悦悦、谷  苗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GD49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发挥企业重要办学主体作用的政策研究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教育部学校规划建设发展中心、山东青年政治学院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史少杰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李亚光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刘敬富、崔恺媛、王  箐、高  珂、刘德军、王振堂、赵弋洋、韩俊杰、田  虹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81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GD50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基于产教融合的产业学院建设研究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山东理工职业学院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周宏强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  琰、岳  炫、高  蕾、静国梁、常增光、王广洲、岳耀雪、黄吉庆、仇恒义、李雯雯、靳庆华、李芳玲、屈道宽、汪义旺、陈章祥、李  明、李世龙、吕丕华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110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GD51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职业教育集团实体化运作模式与机制研究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潍坊工商职业学院、山东中医药高等专科学校、上海出版印刷高等专科学校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张绍秋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袁志勇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孟仁振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  晓、战文翔、张耀军、范彩荣、何方正、吴  娟、李治明、沈  伟、吴雷鸣、刘晓宁、李  炜、王  胜、白瑞霞、刘晓庆、张  婷、侯国强、申芳芳、杨  丽、孙宁宁、秦海洸</w:t>
            </w:r>
            <w:r>
              <w:rPr>
                <w:rFonts w:hint="eastAsia" w:ascii="宋体" w:hAnsi="宋体" w:cs="汉仪书宋一简"/>
                <w:kern w:val="0"/>
                <w:szCs w:val="21"/>
              </w:rPr>
              <w:t xml:space="preserve">、郭扬兴、刘文国、陈志文、田立余、黄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彬、穆念旺、王国栋、王彤光、纪  永、张  波、孙晓翠、姜一旻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82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GD52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1" w:name="RANGE!B54"/>
            <w:r>
              <w:rPr>
                <w:rFonts w:hint="eastAsia" w:ascii="宋体" w:hAnsi="宋体" w:cs="宋体"/>
                <w:kern w:val="0"/>
                <w:szCs w:val="21"/>
              </w:rPr>
              <w:t>职业院校“双师型”教师队伍建设研究</w:t>
            </w:r>
            <w:bookmarkEnd w:id="1"/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山东中医药高等专科学校、山东省淄博市工业学校、山东特殊教育职业学院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袁志勇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王卫东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李心沁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战文翔、冯  波、吕  刚、沈  伟、夏  雪、顾丽霞、李  朋、史学军、满其峰、于晓斌、李高建、梁永胜、闫方杰、王洪强、刘付涛、周泰冰、孙永伟、姜振亚、张钦德、尹俊峰、苏培庆、王  伟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82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GD53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职业技术教育师资培养培训体系研究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山东理工大学、湖北工业大学、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潍坊市教育科学研究院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张壮志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胡茂波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王述新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史学军、韩云鹏、孙  静、刘冰清、侯荣国、陈静华、游子欢、张  峰、刘天铎、唐欣宇、孙明红、邹世康、巩长江、雷静怡、李明月、郭  菲、王德亮、高  军、王兴山、梁  卿、董传民、王效金、朱由恩、谭妍妍、于聪聪、钟玉涛、黄利民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63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GD54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职业技术师范大学建设研究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山东省教育科学研究院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赵丽萍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申培轩、郑立群、孙培东、田道勇、王夫海、孙建霞、王继平、许亚薷、熊庆帅、肖海文、王文竹、王金亚、成晓宇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82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GD55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职业院校教师能力标准和评价体系建设研究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山东旅游职业学院、山东中医药高等专科学校、潍坊工商职业学院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杨秀冬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吕梅军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贾德威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陈增红、战文翔、朱耀秀、张斐斐、沈  伟、杨尊伟、唐志国、项东宇、王新波、高维峰、李  朋、戴培赟</w:t>
            </w:r>
            <w:r>
              <w:rPr>
                <w:rFonts w:hint="eastAsia" w:ascii="宋体" w:hAnsi="宋体" w:cs="汉仪书宋一简"/>
                <w:kern w:val="0"/>
                <w:szCs w:val="21"/>
              </w:rPr>
              <w:t>、王依鹏、刘晓庆、陈海龙、张钦德、郝传慧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176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GD56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职业院校兼职教师队伍建设研究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青岛酒店管理职业技术学院、山东工业职业学院、寿光市职业教育中心学校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唐文君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孔凡杰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王旭生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穆念孔、衣文娟、付伟宗、张  萍、孙  康、王建华、吕晓倩、王晓钧、李世玺、王赵慧、杨福军、张焕强、徐  畅、冷雪艳、崔春胜、赵营伟、郭晓海、程  旭、于进亮、王新凤、李  媛、原宪瑞、李占军、田子兰、解旭东、纪世增、王长勇、宋在旺、涂三广、董传民、孙中升、赵红军、高  群、白坤海、杨峰俊、吕  铭、牛同训、李德尧、温贻芳、来现民、任  龙、孙隆洲、王  程、史学军、臧志军、周  林、雷文平、高洪彬、袁玺为、李精明、郑大鹏、李志军、张国峰、杨树仁、付学东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5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GD57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职业院校教师绩效工资制度研究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青岛酒店管理职业技术学院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邱心显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王慧勇、朱  骅、陈  赞、孙丕波、仇盛艳、姜文魁、田旺军、马训清、张  越、于  敏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123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GD58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职业院校教师技术服务和社会服务支持政策研究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济南职业学院、山东科技职业学院、临沂职业学院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尹元华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董传民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张克彩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王新春、徐文广、李建森、李  明、孙清荣、张洪忠、宋广辉、李  波、张  伟、孙忠福、王华丽、齐尧尧、魏中芬、韩文泉、任晓辉、林  坤、张咏梅、韦春暖、贾  茹、张  敏、王淑志、尹丽子、刘全胜、窦如令、杨慧慧、顾长青、魏  涛、于永超、葛永勃、崔文涛、李  柯、杨  南、张  斌、朱  旭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74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GD59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职业教育国际化研究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山东理工职业学院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  可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李允志、黄  炎、冯建雨、刘国军、侯玉叶、郭跃华、冯  超、张  艳、田  硕、宫玉娟、黄  灿、高  蕾、王晓宇、李  宁、郭  强、张  佐、史  琦、周  翃</w:t>
            </w:r>
            <w:r>
              <w:rPr>
                <w:rFonts w:hint="eastAsia" w:ascii="宋体" w:hAnsi="宋体" w:cs="汉仪书宋一简"/>
                <w:kern w:val="0"/>
                <w:szCs w:val="21"/>
              </w:rPr>
              <w:t>、鹿秀凤、张  伟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直接委托</w:t>
            </w:r>
          </w:p>
        </w:tc>
      </w:tr>
      <w:tr>
        <w:trPr>
          <w:trHeight w:val="74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GD60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RANGE!B62"/>
            <w:r>
              <w:rPr>
                <w:rFonts w:hint="eastAsia" w:ascii="宋体" w:hAnsi="宋体" w:cs="宋体"/>
                <w:kern w:val="0"/>
                <w:szCs w:val="21"/>
              </w:rPr>
              <w:t>职业教育中外合作办学模式研究</w:t>
            </w:r>
            <w:bookmarkEnd w:id="2"/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青岛理工大学、青岛职业技术学院、莱芜职业技术学院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周红燕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  震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刘晓宁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周胜利、杨晓华、王乐生、赵秋玲、周  楠、冯  宁、杨  宁、孙月江、邹翠兰、孟宪超、吕英杰、敬树勇、张  翱、倪  娜、陈  强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110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GD61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中国特色“双元制”模式建设研究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山东工业职业学院、淄博职业学院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赵红军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杨百梅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曾照香、魏召刚、李万军、赵云伟、邓晶晶、李志波、李良明、程  旭、鹿  颖、孔凡杰、高  超、冯  晓、胡业冰、陶娜娜、祝木田、温贻芳、李高建、李保城、高  鹏、艾瑞克·莫斯卡瓦、吴友德、王发鸿、国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兵、孙忠民、王  军、王平嶂、解永辉、邓祥周、张春芝、李德尧、章丽芙、任  龙、昝晓庆、张振中、胡成满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5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GD62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职业技能等级证书国际化研究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潍坊职业学院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李瑞昌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  冬、王志伟、刘苏亭、邢合理、王  锐、牟华杰、林  琳、谭  恒、张  辛、李能能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直接委托</w:t>
            </w:r>
          </w:p>
        </w:tc>
      </w:tr>
      <w:tr>
        <w:trPr>
          <w:trHeight w:val="63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GD63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职业教育国际通用的专业标准和课程体系建设研究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山东海事职业学院、山东水利职业学院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李振鹏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王恩军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吕  明、夏伟华、李晓伟、李  婧、张岳华、张原生、潘春兰、李小敬、杨  静、张蒙蒙、孙健壮、马  斌、赵传浩、姜  艳、任士琳、孟雯雯、迟小丽、王  鹏、吴春军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8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GD64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“鲁班工坊”建设研究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天津轻工职业技术学院、青岛电子学校、济南工程职业技术学院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戴裕崴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崔西展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李德义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  娟、柳如月、陈  伟、祝瑞花、潘  辰、刘丽红、曹  晔、赵  佩、范曙光、李晓彤、张慧青、梁  鹏、吴庆玲、李爱芹、蒋松德、董显辉、肖明合、纪渊海、徐宏伟、胡娅坤、袁  芳、展春蕾、李劲松、李  华、吴振伟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GD65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各国典型的职业教育模式研究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同济大学、山东师范大学、天津轻工职业技术学院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王继平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李光贞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  娟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  慧、崔  颖、张  颖、祝  珊、郑玉贵、谭起兵、尉淑敏、吕  晶、董显辉、李依瞳、赵  琳、翟风杰、赵新宇、王  晶、李  艳、王东辉、李晓彤、张文宾、王丹阳、怀宝珍、管秀兰、石田曜、孙守峰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5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GD66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技术技能人才成长发展渠道研究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山东职业技术教育研究院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乔资萍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谢晓雪、王吉霞、纪渊海、郭祥峰、章  雨、赵  晴、马秋艳、田道勇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直接委托</w:t>
            </w:r>
          </w:p>
        </w:tc>
      </w:tr>
      <w:tr>
        <w:trPr>
          <w:trHeight w:val="82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GD67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产业转型升级背景下的职业人才供需研究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山东体育学院、常州信息职业技术学院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张兴华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  霞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曲永义、刘承波、刘  蔚、宋  卫、高  明、赵宇萱、于吉海、陈兆开、孙承武、齐守泉、张  汀、王  蓬、段丽君、何  骁、王鸿凯、宋守君、纪沅坤、姜樱梅、黄  超、杜俊枢、蔡  源、孙卫东、罗  娟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82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GD68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3" w:name="RANGE!B70"/>
            <w:r>
              <w:rPr>
                <w:rFonts w:hint="eastAsia" w:ascii="宋体" w:hAnsi="宋体" w:cs="宋体"/>
                <w:kern w:val="0"/>
                <w:szCs w:val="21"/>
              </w:rPr>
              <w:t>职业教育教研体系研究</w:t>
            </w:r>
            <w:bookmarkEnd w:id="3"/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枣庄市教育科学研究院、济南市教育教学研究院、济南市章丘区教育教学研究中心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张颖梅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于光明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宋士美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  慧、杜松保、苏  军、王代勇、魏  国、孙明红、李永刚、褚福靖、鹿学俊、李文峰、于万成、安海生、杨  华、郝  玲、徐  辉、尹承源、段  威、段全续、张  瑾、孟凡秋、安佰平、沈宏娟、孔  杰、田大勇、李自才、孙  敏、祁志卫、龙周婷、张  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GD69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职业教育研究人才队伍建设研究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山东省教育科学研究院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郑立群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申培轩、曾庆伟、薄存旭、陈尔建、苏  敏、王忠英、刘玉婷、胡颖哲、汝艳红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55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GD70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山东职业教育高端智库建设研究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山东省教育科学研究院、山东轻工职业学院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孙培东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杨新月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申培轩、董泽建、田道勇、常  立、张婷婷、叶  彬、姜  涛、高德梅、林  坤、王金柱、李  诗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87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GD71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4" w:name="RANGE!B73"/>
            <w:r>
              <w:rPr>
                <w:rFonts w:hint="eastAsia" w:ascii="宋体" w:hAnsi="宋体" w:cs="宋体"/>
                <w:kern w:val="0"/>
                <w:szCs w:val="21"/>
              </w:rPr>
              <w:t>山东省职业教育法律制度体系建设研究</w:t>
            </w:r>
            <w:bookmarkEnd w:id="4"/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山东司法警官职业学院、滨州职业学院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  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李明月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陈久亮、张  波、李  华、邹玉兰、钟丽华、傅方一、李振玉、田  雪、魏  丽、王晨倩、章  雨、熊庆帅、尚川川、边明明、孙延秋、郝天聪、李心图、聂  伟、王仲泉、吴一鸣、袁  礼、李  新、王丽萍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rPr>
          <w:trHeight w:val="64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GD72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齐鲁职业教育文化研究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枣庄职业学院、天津职业技术师范大学、威海海洋职业学院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王洪龄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  达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刘勤显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晁储军、张玉洲、梁翠丽、孙晓飞、周明锋、张  涛、丁文英、苏美亭、于  苹、张颖梅、袁  强、秦法明、杨  为、陈晓曦、罗  志、陈  磊、杨  文、阎荣舟、张庆军、张  瑞、张  克、杜松保、高士晶、李海东、曹  文、田永军、邱艳丽、沈宏娟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spacing w:line="520" w:lineRule="exact"/>
        <w:ind w:left="2" w:leftChars="-266" w:hanging="561" w:hangingChars="266"/>
        <w:rPr>
          <w:rFonts w:hint="eastAsia"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备注：多个主持单位、</w:t>
      </w:r>
      <w:r>
        <w:rPr>
          <w:rFonts w:hint="eastAsia" w:ascii="仿宋_GB2312" w:eastAsia="仿宋_GB2312"/>
          <w:b/>
          <w:bCs/>
        </w:rPr>
        <w:t>多位主持人的，排序不分先后</w:t>
      </w:r>
      <w:r>
        <w:rPr>
          <w:rFonts w:hint="eastAsia" w:ascii="仿宋_GB2312" w:eastAsia="仿宋_GB2312"/>
          <w:b/>
          <w:bCs/>
          <w:szCs w:val="21"/>
        </w:rPr>
        <w:t>，排在第一位的负责总牵头</w:t>
      </w:r>
      <w:r>
        <w:rPr>
          <w:rFonts w:hint="eastAsia" w:ascii="仿宋_GB2312" w:eastAsia="仿宋_GB2312"/>
          <w:b/>
          <w:bCs/>
        </w:rPr>
        <w:t>。</w:t>
      </w:r>
    </w:p>
    <w:p/>
    <w:p>
      <w:pPr>
        <w:sectPr>
          <w:footerReference r:id="rId3" w:type="default"/>
          <w:pgSz w:w="16838" w:h="11906" w:orient="landscape"/>
          <w:pgMar w:top="1531" w:right="2041" w:bottom="1531" w:left="1985" w:header="851" w:footer="1134" w:gutter="0"/>
          <w:cols w:space="720" w:num="1"/>
          <w:docGrid w:type="lines" w:linePitch="312" w:charSpace="0"/>
        </w:sectPr>
      </w:pPr>
    </w:p>
    <w:p>
      <w:bookmarkStart w:id="5" w:name="_GoBack"/>
      <w:bookmarkEnd w:id="5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苹方-简"/>
    <w:panose1 w:val="02010609000101010101"/>
    <w:charset w:val="00"/>
    <w:family w:val="modern"/>
    <w:pitch w:val="default"/>
    <w:sig w:usb0="00000000" w:usb1="00000000" w:usb2="00000012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16</w:t>
    </w:r>
    <w:r>
      <w:rPr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E91F3"/>
    <w:rsid w:val="5EFE9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2021-09-05T10:24:00Z</dcterms:created>
  <dc:creator>zhangjingxin</dc:creator>
  <cp:lastModifiedBy>zhangjingxin</cp:lastModifiedBy>
  <dcterms:modified xsi:type="dcterms:W3CDTF">2021-09-05T10:26:27Z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