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5B0" w:rsidRDefault="00CD45B0" w:rsidP="00AA7CEA">
      <w:pPr>
        <w:jc w:val="center"/>
        <w:rPr>
          <w:rFonts w:ascii="方正大标宋简体" w:eastAsia="方正大标宋简体" w:hAnsiTheme="minorEastAsia" w:cs="宋体"/>
          <w:kern w:val="0"/>
          <w:sz w:val="40"/>
          <w:szCs w:val="24"/>
        </w:rPr>
      </w:pPr>
    </w:p>
    <w:p w:rsidR="00CD45B0" w:rsidRDefault="00CD45B0" w:rsidP="00AA7CEA">
      <w:pPr>
        <w:jc w:val="center"/>
        <w:rPr>
          <w:rFonts w:ascii="方正大标宋简体" w:eastAsia="方正大标宋简体" w:hAnsiTheme="minorEastAsia" w:cs="宋体"/>
          <w:kern w:val="0"/>
          <w:sz w:val="40"/>
          <w:szCs w:val="24"/>
        </w:rPr>
      </w:pPr>
    </w:p>
    <w:p w:rsidR="00CD45B0" w:rsidRDefault="00CD45B0" w:rsidP="00AA7CEA">
      <w:pPr>
        <w:jc w:val="center"/>
        <w:rPr>
          <w:rFonts w:ascii="方正大标宋简体" w:eastAsia="方正大标宋简体" w:hAnsiTheme="minorEastAsia" w:cs="宋体"/>
          <w:kern w:val="0"/>
          <w:sz w:val="40"/>
          <w:szCs w:val="24"/>
        </w:rPr>
      </w:pPr>
    </w:p>
    <w:p w:rsidR="00CD45B0" w:rsidRPr="00CD45B0" w:rsidRDefault="00CD45B0" w:rsidP="00AA7CEA">
      <w:pPr>
        <w:jc w:val="center"/>
        <w:rPr>
          <w:rFonts w:ascii="方正大标宋简体" w:eastAsia="方正大标宋简体" w:hAnsiTheme="minorEastAsia" w:cs="宋体"/>
          <w:kern w:val="0"/>
          <w:sz w:val="48"/>
          <w:szCs w:val="24"/>
        </w:rPr>
      </w:pPr>
      <w:r w:rsidRPr="00CD45B0">
        <w:rPr>
          <w:rFonts w:ascii="方正大标宋简体" w:eastAsia="方正大标宋简体" w:hAnsiTheme="minorEastAsia" w:cs="宋体"/>
          <w:kern w:val="0"/>
          <w:sz w:val="48"/>
          <w:szCs w:val="24"/>
        </w:rPr>
        <w:t>申报教育系统优秀教师</w:t>
      </w:r>
    </w:p>
    <w:p w:rsidR="00CD45B0" w:rsidRPr="00CD45B0" w:rsidRDefault="00CD45B0" w:rsidP="00AA7CEA">
      <w:pPr>
        <w:jc w:val="center"/>
        <w:rPr>
          <w:rFonts w:ascii="方正大标宋简体" w:eastAsia="方正大标宋简体" w:hAnsiTheme="minorEastAsia" w:cs="宋体"/>
          <w:kern w:val="0"/>
          <w:sz w:val="48"/>
          <w:szCs w:val="24"/>
        </w:rPr>
      </w:pPr>
      <w:r w:rsidRPr="00CD45B0">
        <w:rPr>
          <w:rFonts w:ascii="方正大标宋简体" w:eastAsia="方正大标宋简体" w:hAnsiTheme="minorEastAsia" w:cs="宋体"/>
          <w:kern w:val="0"/>
          <w:sz w:val="48"/>
          <w:szCs w:val="24"/>
        </w:rPr>
        <w:t>事迹材料</w:t>
      </w:r>
    </w:p>
    <w:p w:rsidR="00CD45B0" w:rsidRDefault="00CD45B0" w:rsidP="00AA7CEA">
      <w:pPr>
        <w:jc w:val="center"/>
        <w:rPr>
          <w:rFonts w:ascii="方正大标宋简体" w:eastAsia="方正大标宋简体" w:hAnsiTheme="minorEastAsia" w:cs="宋体"/>
          <w:kern w:val="0"/>
          <w:sz w:val="32"/>
          <w:szCs w:val="24"/>
        </w:rPr>
      </w:pPr>
    </w:p>
    <w:p w:rsidR="00CD45B0" w:rsidRDefault="00CD45B0" w:rsidP="00AA7CEA">
      <w:pPr>
        <w:jc w:val="center"/>
        <w:rPr>
          <w:rFonts w:ascii="方正大标宋简体" w:eastAsia="方正大标宋简体" w:hAnsiTheme="minorEastAsia" w:cs="宋体"/>
          <w:kern w:val="0"/>
          <w:sz w:val="32"/>
          <w:szCs w:val="24"/>
        </w:rPr>
      </w:pPr>
    </w:p>
    <w:p w:rsidR="00CD45B0" w:rsidRDefault="00CD45B0" w:rsidP="00AA7CEA">
      <w:pPr>
        <w:jc w:val="center"/>
        <w:rPr>
          <w:rFonts w:ascii="方正大标宋简体" w:eastAsia="方正大标宋简体" w:hAnsiTheme="minorEastAsia" w:cs="宋体"/>
          <w:kern w:val="0"/>
          <w:sz w:val="32"/>
          <w:szCs w:val="24"/>
        </w:rPr>
      </w:pPr>
    </w:p>
    <w:p w:rsidR="00CD45B0" w:rsidRDefault="00CD45B0" w:rsidP="00AA7CEA">
      <w:pPr>
        <w:jc w:val="center"/>
        <w:rPr>
          <w:rFonts w:ascii="方正大标宋简体" w:eastAsia="方正大标宋简体" w:hAnsiTheme="minorEastAsia" w:cs="宋体"/>
          <w:kern w:val="0"/>
          <w:sz w:val="32"/>
          <w:szCs w:val="24"/>
        </w:rPr>
      </w:pPr>
    </w:p>
    <w:p w:rsidR="00CD45B0" w:rsidRDefault="00CD45B0" w:rsidP="00AA7CEA">
      <w:pPr>
        <w:jc w:val="center"/>
        <w:rPr>
          <w:rFonts w:ascii="方正大标宋简体" w:eastAsia="方正大标宋简体" w:hAnsiTheme="minorEastAsia" w:cs="宋体"/>
          <w:kern w:val="0"/>
          <w:sz w:val="32"/>
          <w:szCs w:val="24"/>
        </w:rPr>
      </w:pPr>
    </w:p>
    <w:p w:rsidR="00CD45B0" w:rsidRDefault="00CD45B0" w:rsidP="00AA7CEA">
      <w:pPr>
        <w:jc w:val="center"/>
        <w:rPr>
          <w:rFonts w:ascii="方正大标宋简体" w:eastAsia="方正大标宋简体" w:hAnsiTheme="minorEastAsia" w:cs="宋体" w:hint="eastAsia"/>
          <w:kern w:val="0"/>
          <w:sz w:val="32"/>
          <w:szCs w:val="24"/>
        </w:rPr>
      </w:pPr>
    </w:p>
    <w:p w:rsidR="00CD45B0" w:rsidRDefault="00CD45B0" w:rsidP="00AA7CEA">
      <w:pPr>
        <w:jc w:val="center"/>
        <w:rPr>
          <w:rFonts w:ascii="方正大标宋简体" w:eastAsia="方正大标宋简体" w:hAnsiTheme="minorEastAsia" w:cs="宋体"/>
          <w:kern w:val="0"/>
          <w:sz w:val="32"/>
          <w:szCs w:val="24"/>
        </w:rPr>
      </w:pPr>
    </w:p>
    <w:p w:rsidR="00CD45B0" w:rsidRPr="00CD45B0" w:rsidRDefault="00CD45B0" w:rsidP="00AA7CEA">
      <w:pPr>
        <w:jc w:val="center"/>
        <w:rPr>
          <w:rFonts w:ascii="仿宋" w:eastAsia="仿宋" w:hAnsi="仿宋" w:cs="宋体"/>
          <w:kern w:val="0"/>
          <w:sz w:val="32"/>
          <w:szCs w:val="24"/>
        </w:rPr>
      </w:pPr>
      <w:r w:rsidRPr="00CD45B0">
        <w:rPr>
          <w:rFonts w:ascii="仿宋" w:eastAsia="仿宋" w:hAnsi="仿宋" w:cs="宋体"/>
          <w:kern w:val="0"/>
          <w:sz w:val="32"/>
          <w:szCs w:val="24"/>
        </w:rPr>
        <w:t>济南市市中区</w:t>
      </w:r>
    </w:p>
    <w:p w:rsidR="00CD45B0" w:rsidRPr="00CD45B0" w:rsidRDefault="00CD45B0" w:rsidP="00AA7CEA">
      <w:pPr>
        <w:jc w:val="center"/>
        <w:rPr>
          <w:rFonts w:ascii="仿宋" w:eastAsia="仿宋" w:hAnsi="仿宋" w:cs="宋体"/>
          <w:kern w:val="0"/>
          <w:sz w:val="36"/>
          <w:szCs w:val="24"/>
        </w:rPr>
      </w:pPr>
      <w:r w:rsidRPr="00CD45B0">
        <w:rPr>
          <w:rFonts w:ascii="仿宋" w:eastAsia="仿宋" w:hAnsi="仿宋" w:cs="宋体"/>
          <w:kern w:val="0"/>
          <w:sz w:val="36"/>
          <w:szCs w:val="24"/>
        </w:rPr>
        <w:t>山东省济南中学</w:t>
      </w:r>
    </w:p>
    <w:p w:rsidR="00CD45B0" w:rsidRPr="00CD45B0" w:rsidRDefault="00CD45B0" w:rsidP="00AA7CEA">
      <w:pPr>
        <w:jc w:val="center"/>
        <w:rPr>
          <w:rFonts w:ascii="仿宋" w:eastAsia="仿宋" w:hAnsi="仿宋" w:cs="宋体"/>
          <w:kern w:val="0"/>
          <w:sz w:val="32"/>
          <w:szCs w:val="24"/>
        </w:rPr>
      </w:pPr>
      <w:r w:rsidRPr="00CD45B0">
        <w:rPr>
          <w:rFonts w:ascii="仿宋" w:eastAsia="仿宋" w:hAnsi="仿宋" w:cs="宋体"/>
          <w:kern w:val="0"/>
          <w:sz w:val="32"/>
          <w:szCs w:val="24"/>
        </w:rPr>
        <w:t>高继峰</w:t>
      </w:r>
    </w:p>
    <w:p w:rsidR="00CD45B0" w:rsidRPr="00CD45B0" w:rsidRDefault="00CD45B0" w:rsidP="00AA7CEA">
      <w:pPr>
        <w:jc w:val="center"/>
        <w:rPr>
          <w:rFonts w:ascii="仿宋" w:eastAsia="仿宋" w:hAnsi="仿宋" w:cs="宋体"/>
          <w:kern w:val="0"/>
          <w:sz w:val="32"/>
          <w:szCs w:val="24"/>
        </w:rPr>
      </w:pPr>
      <w:r w:rsidRPr="00CD45B0">
        <w:rPr>
          <w:rFonts w:ascii="仿宋" w:eastAsia="仿宋" w:hAnsi="仿宋" w:cs="宋体"/>
          <w:kern w:val="0"/>
          <w:sz w:val="32"/>
          <w:szCs w:val="24"/>
        </w:rPr>
        <w:t>手机</w:t>
      </w:r>
      <w:r w:rsidRPr="00CD45B0">
        <w:rPr>
          <w:rFonts w:ascii="仿宋" w:eastAsia="仿宋" w:hAnsi="仿宋" w:cs="宋体" w:hint="eastAsia"/>
          <w:kern w:val="0"/>
          <w:sz w:val="32"/>
          <w:szCs w:val="24"/>
        </w:rPr>
        <w:t>1</w:t>
      </w:r>
      <w:r w:rsidRPr="00CD45B0">
        <w:rPr>
          <w:rFonts w:ascii="仿宋" w:eastAsia="仿宋" w:hAnsi="仿宋" w:cs="宋体"/>
          <w:kern w:val="0"/>
          <w:sz w:val="32"/>
          <w:szCs w:val="24"/>
        </w:rPr>
        <w:t>3791007722</w:t>
      </w:r>
    </w:p>
    <w:p w:rsidR="00CD45B0" w:rsidRDefault="00CD45B0" w:rsidP="00AA7CEA">
      <w:pPr>
        <w:jc w:val="center"/>
        <w:rPr>
          <w:rFonts w:ascii="仿宋" w:eastAsia="仿宋" w:hAnsi="仿宋" w:cs="宋体"/>
          <w:kern w:val="0"/>
          <w:sz w:val="32"/>
          <w:szCs w:val="24"/>
        </w:rPr>
      </w:pPr>
      <w:r w:rsidRPr="00CD45B0">
        <w:rPr>
          <w:rFonts w:ascii="仿宋" w:eastAsia="仿宋" w:hAnsi="仿宋" w:cs="宋体" w:hint="eastAsia"/>
          <w:kern w:val="0"/>
          <w:sz w:val="32"/>
          <w:szCs w:val="24"/>
        </w:rPr>
        <w:t>2</w:t>
      </w:r>
      <w:r w:rsidRPr="00CD45B0">
        <w:rPr>
          <w:rFonts w:ascii="仿宋" w:eastAsia="仿宋" w:hAnsi="仿宋" w:cs="宋体"/>
          <w:kern w:val="0"/>
          <w:sz w:val="32"/>
          <w:szCs w:val="24"/>
        </w:rPr>
        <w:t>019年</w:t>
      </w:r>
      <w:r w:rsidRPr="00CD45B0">
        <w:rPr>
          <w:rFonts w:ascii="仿宋" w:eastAsia="仿宋" w:hAnsi="仿宋" w:cs="宋体" w:hint="eastAsia"/>
          <w:kern w:val="0"/>
          <w:sz w:val="32"/>
          <w:szCs w:val="24"/>
        </w:rPr>
        <w:t>7月</w:t>
      </w:r>
    </w:p>
    <w:p w:rsidR="00CD45B0" w:rsidRDefault="00CD45B0" w:rsidP="00AA7CEA">
      <w:pPr>
        <w:jc w:val="center"/>
        <w:rPr>
          <w:rFonts w:ascii="仿宋" w:eastAsia="仿宋" w:hAnsi="仿宋" w:cs="宋体"/>
          <w:kern w:val="0"/>
          <w:sz w:val="32"/>
          <w:szCs w:val="24"/>
        </w:rPr>
      </w:pPr>
    </w:p>
    <w:p w:rsidR="00CD45B0" w:rsidRDefault="00CD45B0" w:rsidP="00AA7CEA">
      <w:pPr>
        <w:jc w:val="center"/>
        <w:rPr>
          <w:rFonts w:ascii="仿宋" w:eastAsia="仿宋" w:hAnsi="仿宋" w:cs="宋体"/>
          <w:kern w:val="0"/>
          <w:sz w:val="32"/>
          <w:szCs w:val="24"/>
        </w:rPr>
      </w:pPr>
    </w:p>
    <w:p w:rsidR="00CD45B0" w:rsidRDefault="00CD45B0" w:rsidP="00AA7CEA">
      <w:pPr>
        <w:jc w:val="center"/>
        <w:rPr>
          <w:rFonts w:ascii="仿宋" w:eastAsia="仿宋" w:hAnsi="仿宋" w:cs="宋体"/>
          <w:kern w:val="0"/>
          <w:sz w:val="32"/>
          <w:szCs w:val="24"/>
        </w:rPr>
      </w:pPr>
    </w:p>
    <w:p w:rsidR="00CD45B0" w:rsidRPr="00CD45B0" w:rsidRDefault="00CD45B0" w:rsidP="00AA7CEA">
      <w:pPr>
        <w:jc w:val="center"/>
        <w:rPr>
          <w:rFonts w:ascii="仿宋" w:eastAsia="仿宋" w:hAnsi="仿宋" w:cs="宋体" w:hint="eastAsia"/>
          <w:kern w:val="0"/>
          <w:sz w:val="32"/>
          <w:szCs w:val="24"/>
        </w:rPr>
      </w:pPr>
      <w:bookmarkStart w:id="0" w:name="_GoBack"/>
      <w:bookmarkEnd w:id="0"/>
    </w:p>
    <w:p w:rsidR="00AA7CEA" w:rsidRPr="004D7A2E" w:rsidRDefault="00AA7CEA" w:rsidP="00AA7CEA">
      <w:pPr>
        <w:jc w:val="center"/>
        <w:rPr>
          <w:rFonts w:ascii="方正大标宋简体" w:eastAsia="方正大标宋简体" w:hAnsiTheme="minorEastAsia" w:cs="宋体"/>
          <w:kern w:val="0"/>
          <w:sz w:val="32"/>
          <w:szCs w:val="24"/>
        </w:rPr>
      </w:pPr>
      <w:r w:rsidRPr="004D7A2E">
        <w:rPr>
          <w:rFonts w:ascii="方正大标宋简体" w:eastAsia="方正大标宋简体" w:hAnsiTheme="minorEastAsia" w:cs="宋体" w:hint="eastAsia"/>
          <w:kern w:val="0"/>
          <w:sz w:val="32"/>
          <w:szCs w:val="24"/>
        </w:rPr>
        <w:lastRenderedPageBreak/>
        <w:t>被称为“C班之王”的“凡高老师”是个拼命三郎</w:t>
      </w:r>
    </w:p>
    <w:p w:rsidR="00DA6E56" w:rsidRPr="004D7A2E" w:rsidRDefault="004D7A2E" w:rsidP="00AA7CEA">
      <w:pPr>
        <w:jc w:val="center"/>
        <w:rPr>
          <w:rFonts w:ascii="楷体" w:eastAsia="楷体" w:hAnsi="楷体" w:cs="宋体"/>
          <w:kern w:val="0"/>
          <w:sz w:val="32"/>
          <w:szCs w:val="24"/>
        </w:rPr>
      </w:pPr>
      <w:r w:rsidRPr="004D7A2E">
        <w:rPr>
          <w:rFonts w:ascii="楷体" w:eastAsia="楷体" w:hAnsi="楷体" w:cs="宋体" w:hint="eastAsia"/>
          <w:kern w:val="0"/>
          <w:sz w:val="32"/>
          <w:szCs w:val="24"/>
        </w:rPr>
        <w:t>——</w:t>
      </w:r>
      <w:r w:rsidRPr="004D7A2E">
        <w:rPr>
          <w:rFonts w:ascii="楷体" w:eastAsia="楷体" w:hAnsi="楷体" w:cs="宋体"/>
          <w:kern w:val="0"/>
          <w:sz w:val="32"/>
          <w:szCs w:val="24"/>
        </w:rPr>
        <w:t>高继峰</w:t>
      </w:r>
      <w:r w:rsidR="00DA6E56" w:rsidRPr="004D7A2E">
        <w:rPr>
          <w:rFonts w:ascii="楷体" w:eastAsia="楷体" w:hAnsi="楷体" w:cs="宋体"/>
          <w:kern w:val="0"/>
          <w:sz w:val="32"/>
          <w:szCs w:val="24"/>
        </w:rPr>
        <w:t>个人事迹介绍</w:t>
      </w:r>
    </w:p>
    <w:p w:rsidR="00E7181D" w:rsidRPr="004D7A2E" w:rsidRDefault="00E7181D" w:rsidP="004D7A2E">
      <w:pPr>
        <w:ind w:firstLineChars="200" w:firstLine="560"/>
        <w:rPr>
          <w:rFonts w:ascii="仿宋" w:eastAsia="仿宋" w:hAnsi="仿宋" w:cs="宋体"/>
          <w:kern w:val="0"/>
          <w:sz w:val="28"/>
          <w:szCs w:val="32"/>
        </w:rPr>
      </w:pP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高继峰，思想政治高级教师，1996年参加工作至今，担任17年班主任，12年年级主任，9年教研组长，</w:t>
      </w:r>
      <w:r w:rsidR="004D7A2E" w:rsidRPr="004D7A2E">
        <w:rPr>
          <w:rFonts w:ascii="仿宋" w:eastAsia="仿宋" w:hAnsi="仿宋" w:cs="宋体" w:hint="eastAsia"/>
          <w:kern w:val="0"/>
          <w:sz w:val="28"/>
          <w:szCs w:val="32"/>
        </w:rPr>
        <w:t>执教8届高三毕业班，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连续15年年终考核优秀，荣立市政府三等功一次，荣获济南名师、济南市优秀班主任、济南铁路局教委十佳青年、济南市优秀思想政治教师等称号，济南市学科中心组成员、山东省教育学会名师名校长专业委员会员、济南市教育学会第五届理事会理事。</w:t>
      </w:r>
    </w:p>
    <w:p w:rsidR="00E7181D" w:rsidRPr="004D7A2E" w:rsidRDefault="00E7181D" w:rsidP="004D7A2E">
      <w:pPr>
        <w:ind w:firstLineChars="200" w:firstLine="560"/>
        <w:rPr>
          <w:rFonts w:ascii="仿宋" w:eastAsia="仿宋" w:hAnsi="仿宋" w:cs="宋体"/>
          <w:kern w:val="0"/>
          <w:sz w:val="28"/>
          <w:szCs w:val="32"/>
        </w:rPr>
      </w:pP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作为一名党员</w:t>
      </w:r>
      <w:r w:rsidR="0005327B" w:rsidRPr="004D7A2E">
        <w:rPr>
          <w:rFonts w:ascii="仿宋" w:eastAsia="仿宋" w:hAnsi="仿宋" w:cs="宋体" w:hint="eastAsia"/>
          <w:kern w:val="0"/>
          <w:sz w:val="28"/>
          <w:szCs w:val="32"/>
        </w:rPr>
        <w:t>和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思政教师，高老师自觉贯彻党的教育方针，忠诚于人民教育事业，廉洁从教</w:t>
      </w:r>
      <w:r w:rsidR="00FA6E3F" w:rsidRPr="004D7A2E">
        <w:rPr>
          <w:rFonts w:ascii="仿宋" w:eastAsia="仿宋" w:hAnsi="仿宋" w:cs="宋体" w:hint="eastAsia"/>
          <w:kern w:val="0"/>
          <w:sz w:val="28"/>
          <w:szCs w:val="32"/>
        </w:rPr>
        <w:t>。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作为骨干教师，他的工作受</w:t>
      </w:r>
      <w:r w:rsidR="0005327B">
        <w:rPr>
          <w:rFonts w:ascii="仿宋" w:eastAsia="仿宋" w:hAnsi="仿宋" w:cs="宋体" w:hint="eastAsia"/>
          <w:kern w:val="0"/>
          <w:sz w:val="28"/>
          <w:szCs w:val="32"/>
        </w:rPr>
        <w:t>学生、</w:t>
      </w:r>
      <w:r w:rsidR="00FA6E3F" w:rsidRPr="004D7A2E">
        <w:rPr>
          <w:rFonts w:ascii="仿宋" w:eastAsia="仿宋" w:hAnsi="仿宋" w:cs="宋体" w:hint="eastAsia"/>
          <w:kern w:val="0"/>
          <w:sz w:val="28"/>
          <w:szCs w:val="32"/>
        </w:rPr>
        <w:t>家长、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同事和学校一致认可，在学校和社会具有较高影响。</w:t>
      </w:r>
    </w:p>
    <w:p w:rsidR="00E7181D" w:rsidRPr="004D7A2E" w:rsidRDefault="00E7181D" w:rsidP="004D7A2E">
      <w:pPr>
        <w:ind w:firstLineChars="200" w:firstLine="560"/>
        <w:rPr>
          <w:rFonts w:ascii="黑体" w:eastAsia="黑体" w:hAnsi="黑体" w:cs="宋体"/>
          <w:kern w:val="0"/>
          <w:sz w:val="28"/>
          <w:szCs w:val="32"/>
        </w:rPr>
      </w:pPr>
      <w:r w:rsidRPr="004D7A2E">
        <w:rPr>
          <w:rFonts w:ascii="黑体" w:eastAsia="黑体" w:hAnsi="黑体" w:cs="宋体" w:hint="eastAsia"/>
          <w:kern w:val="0"/>
          <w:sz w:val="28"/>
          <w:szCs w:val="32"/>
        </w:rPr>
        <w:t>一、坚守初心，立德树人，甘于奉献</w:t>
      </w:r>
    </w:p>
    <w:p w:rsidR="00E7181D" w:rsidRPr="004D7A2E" w:rsidRDefault="00E7181D" w:rsidP="004D7A2E">
      <w:pPr>
        <w:ind w:firstLineChars="200" w:firstLine="560"/>
        <w:rPr>
          <w:rFonts w:ascii="仿宋" w:eastAsia="仿宋" w:hAnsi="仿宋" w:cs="宋体"/>
          <w:kern w:val="0"/>
          <w:sz w:val="28"/>
          <w:szCs w:val="32"/>
        </w:rPr>
      </w:pP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高老师无论在什么岗位、担任什么工作都是满腔热情，甘于奉献，学校公认的“拼命三郎”。他担任过实验班、普通班、艺体班的班主任，被同事戏称“C班之王”。他常说要让自己的学生有尊严地在教室里学习生活，他独特的管理方式令学生信服，许多学生毕业之后都和他成了</w:t>
      </w:r>
      <w:r w:rsidR="00FA6E3F" w:rsidRPr="004D7A2E">
        <w:rPr>
          <w:rFonts w:ascii="仿宋" w:eastAsia="仿宋" w:hAnsi="仿宋" w:cs="宋体" w:hint="eastAsia"/>
          <w:kern w:val="0"/>
          <w:sz w:val="28"/>
          <w:szCs w:val="32"/>
        </w:rPr>
        <w:t>知心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朋友。2005级</w:t>
      </w:r>
      <w:r w:rsidR="004D7A2E" w:rsidRPr="004D7A2E">
        <w:rPr>
          <w:rFonts w:ascii="仿宋" w:eastAsia="仿宋" w:hAnsi="仿宋" w:cs="宋体" w:hint="eastAsia"/>
          <w:kern w:val="0"/>
          <w:sz w:val="28"/>
          <w:szCs w:val="32"/>
        </w:rPr>
        <w:t>男生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中有“四大金刚”和“十二少”，在高一时，</w:t>
      </w:r>
      <w:r w:rsidR="004D7A2E">
        <w:rPr>
          <w:rFonts w:ascii="仿宋" w:eastAsia="仿宋" w:hAnsi="仿宋" w:cs="宋体" w:hint="eastAsia"/>
          <w:kern w:val="0"/>
          <w:sz w:val="28"/>
          <w:szCs w:val="32"/>
        </w:rPr>
        <w:t>学习习惯和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纪律意识差，经常</w:t>
      </w:r>
      <w:r w:rsidR="00791AF7" w:rsidRPr="004D7A2E">
        <w:rPr>
          <w:rFonts w:ascii="仿宋" w:eastAsia="仿宋" w:hAnsi="仿宋" w:cs="宋体" w:hint="eastAsia"/>
          <w:kern w:val="0"/>
          <w:sz w:val="28"/>
          <w:szCs w:val="32"/>
        </w:rPr>
        <w:t>违纪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，</w:t>
      </w:r>
      <w:r w:rsidR="00791AF7" w:rsidRPr="004D7A2E">
        <w:rPr>
          <w:rFonts w:ascii="仿宋" w:eastAsia="仿宋" w:hAnsi="仿宋" w:cs="宋体" w:hint="eastAsia"/>
          <w:kern w:val="0"/>
          <w:sz w:val="28"/>
          <w:szCs w:val="32"/>
        </w:rPr>
        <w:t>与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任课老师对着干</w:t>
      </w:r>
      <w:r w:rsidR="00791AF7" w:rsidRPr="004D7A2E">
        <w:rPr>
          <w:rFonts w:ascii="仿宋" w:eastAsia="仿宋" w:hAnsi="仿宋" w:cs="宋体" w:hint="eastAsia"/>
          <w:kern w:val="0"/>
          <w:sz w:val="28"/>
          <w:szCs w:val="32"/>
        </w:rPr>
        <w:t>。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升入高二，高老师</w:t>
      </w:r>
      <w:r w:rsidR="0005327B">
        <w:rPr>
          <w:rFonts w:ascii="仿宋" w:eastAsia="仿宋" w:hAnsi="仿宋" w:cs="宋体" w:hint="eastAsia"/>
          <w:kern w:val="0"/>
          <w:sz w:val="28"/>
          <w:szCs w:val="32"/>
        </w:rPr>
        <w:t>扛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住压力，接</w:t>
      </w:r>
      <w:r w:rsidR="00791AF7" w:rsidRPr="004D7A2E">
        <w:rPr>
          <w:rFonts w:ascii="仿宋" w:eastAsia="仿宋" w:hAnsi="仿宋" w:cs="宋体" w:hint="eastAsia"/>
          <w:kern w:val="0"/>
          <w:sz w:val="28"/>
          <w:szCs w:val="32"/>
        </w:rPr>
        <w:t>手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这个班并针对学生的个性特征和心理特点</w:t>
      </w:r>
      <w:r w:rsidR="00791AF7" w:rsidRPr="004D7A2E">
        <w:rPr>
          <w:rFonts w:ascii="仿宋" w:eastAsia="仿宋" w:hAnsi="仿宋" w:cs="宋体" w:hint="eastAsia"/>
          <w:kern w:val="0"/>
          <w:sz w:val="28"/>
          <w:szCs w:val="32"/>
        </w:rPr>
        <w:t>开展工作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，帮他们树立目标和规划未来</w:t>
      </w:r>
      <w:r w:rsidR="00791AF7" w:rsidRPr="004D7A2E">
        <w:rPr>
          <w:rFonts w:ascii="仿宋" w:eastAsia="仿宋" w:hAnsi="仿宋" w:cs="宋体" w:hint="eastAsia"/>
          <w:kern w:val="0"/>
          <w:sz w:val="28"/>
          <w:szCs w:val="32"/>
        </w:rPr>
        <w:t>。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高老师两年耐心的教育终于取得了成效，2</w:t>
      </w:r>
      <w:r w:rsidR="004D7A2E">
        <w:rPr>
          <w:rFonts w:ascii="仿宋" w:eastAsia="仿宋" w:hAnsi="仿宋" w:cs="宋体" w:hint="eastAsia"/>
          <w:kern w:val="0"/>
          <w:sz w:val="28"/>
          <w:szCs w:val="32"/>
        </w:rPr>
        <w:t>人考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上一本，</w:t>
      </w:r>
      <w:r w:rsidR="004D7A2E">
        <w:rPr>
          <w:rFonts w:ascii="仿宋" w:eastAsia="仿宋" w:hAnsi="仿宋" w:cs="宋体"/>
          <w:kern w:val="0"/>
          <w:sz w:val="28"/>
          <w:szCs w:val="32"/>
        </w:rPr>
        <w:t>7</w:t>
      </w:r>
      <w:r w:rsidR="00546E5C">
        <w:rPr>
          <w:rFonts w:ascii="仿宋" w:eastAsia="仿宋" w:hAnsi="仿宋" w:cs="宋体"/>
          <w:kern w:val="0"/>
          <w:sz w:val="28"/>
          <w:szCs w:val="32"/>
        </w:rPr>
        <w:t>人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 xml:space="preserve">上了本科院校。 </w:t>
      </w:r>
    </w:p>
    <w:p w:rsidR="00E7181D" w:rsidRPr="004D7A2E" w:rsidRDefault="00FA6E3F" w:rsidP="004D7A2E">
      <w:pPr>
        <w:ind w:firstLineChars="200" w:firstLine="560"/>
        <w:rPr>
          <w:rFonts w:ascii="仿宋" w:eastAsia="仿宋" w:hAnsi="仿宋" w:cs="宋体"/>
          <w:kern w:val="0"/>
          <w:sz w:val="28"/>
          <w:szCs w:val="32"/>
        </w:rPr>
      </w:pPr>
      <w:r w:rsidRPr="004D7A2E">
        <w:rPr>
          <w:rFonts w:ascii="楷体" w:eastAsia="楷体" w:hAnsi="楷体" w:cs="宋体" w:hint="eastAsia"/>
          <w:kern w:val="0"/>
          <w:sz w:val="28"/>
          <w:szCs w:val="32"/>
        </w:rPr>
        <w:t>班主任工作</w:t>
      </w:r>
      <w:r w:rsidR="00E7181D" w:rsidRPr="004D7A2E">
        <w:rPr>
          <w:rFonts w:ascii="楷体" w:eastAsia="楷体" w:hAnsi="楷体" w:cs="宋体" w:hint="eastAsia"/>
          <w:kern w:val="0"/>
          <w:sz w:val="28"/>
          <w:szCs w:val="32"/>
        </w:rPr>
        <w:t>成绩和影响：</w:t>
      </w:r>
      <w:r w:rsidR="00E7181D" w:rsidRPr="004D7A2E">
        <w:rPr>
          <w:rFonts w:ascii="仿宋" w:eastAsia="仿宋" w:hAnsi="仿宋" w:cs="宋体" w:hint="eastAsia"/>
          <w:kern w:val="0"/>
          <w:sz w:val="28"/>
          <w:szCs w:val="32"/>
        </w:rPr>
        <w:t>所带班级</w:t>
      </w:r>
      <w:r w:rsidR="00AA7CEA" w:rsidRPr="004D7A2E">
        <w:rPr>
          <w:rFonts w:ascii="仿宋" w:eastAsia="仿宋" w:hAnsi="仿宋" w:cs="宋体" w:hint="eastAsia"/>
          <w:kern w:val="0"/>
          <w:sz w:val="28"/>
          <w:szCs w:val="32"/>
        </w:rPr>
        <w:t>多个</w:t>
      </w:r>
      <w:r w:rsidR="00E7181D" w:rsidRPr="004D7A2E">
        <w:rPr>
          <w:rFonts w:ascii="仿宋" w:eastAsia="仿宋" w:hAnsi="仿宋" w:cs="宋体" w:hint="eastAsia"/>
          <w:kern w:val="0"/>
          <w:sz w:val="28"/>
          <w:szCs w:val="32"/>
        </w:rPr>
        <w:t>荣获济南市优秀班集体、</w:t>
      </w:r>
      <w:r w:rsidR="00E7181D" w:rsidRPr="004D7A2E">
        <w:rPr>
          <w:rFonts w:ascii="仿宋" w:eastAsia="仿宋" w:hAnsi="仿宋" w:cs="宋体" w:hint="eastAsia"/>
          <w:kern w:val="0"/>
          <w:sz w:val="28"/>
          <w:szCs w:val="32"/>
        </w:rPr>
        <w:lastRenderedPageBreak/>
        <w:t>“五四红旗”团支部，个人获得济南市优秀班主任称号；《爱在师生的心里》《说说艺体生的那些事》</w:t>
      </w:r>
      <w:r w:rsidR="00546E5C" w:rsidRPr="004D7A2E">
        <w:rPr>
          <w:rFonts w:ascii="仿宋" w:eastAsia="仿宋" w:hAnsi="仿宋" w:cs="宋体" w:hint="eastAsia"/>
          <w:kern w:val="0"/>
          <w:sz w:val="28"/>
          <w:szCs w:val="32"/>
        </w:rPr>
        <w:t>《教育无大事，事事皆育人》</w:t>
      </w:r>
      <w:r w:rsidR="00E7181D" w:rsidRPr="004D7A2E">
        <w:rPr>
          <w:rFonts w:ascii="仿宋" w:eastAsia="仿宋" w:hAnsi="仿宋" w:cs="宋体" w:hint="eastAsia"/>
          <w:kern w:val="0"/>
          <w:sz w:val="28"/>
          <w:szCs w:val="32"/>
        </w:rPr>
        <w:t>等获济南市教育案例一等奖；主题班会设计《永远跟党走》被明天出版社收录进《让生命之花绽放》一书；曾受邀为济南七中全体教师作《爱</w:t>
      </w:r>
      <w:r w:rsidR="00E7181D" w:rsidRPr="004D7A2E">
        <w:rPr>
          <w:rFonts w:ascii="微软雅黑" w:eastAsia="微软雅黑" w:hAnsi="微软雅黑" w:cs="微软雅黑" w:hint="eastAsia"/>
          <w:kern w:val="0"/>
          <w:sz w:val="28"/>
          <w:szCs w:val="32"/>
        </w:rPr>
        <w:t>•</w:t>
      </w:r>
      <w:r w:rsidR="00E7181D" w:rsidRPr="004D7A2E">
        <w:rPr>
          <w:rFonts w:ascii="仿宋" w:eastAsia="仿宋" w:hAnsi="仿宋" w:cs="楷体" w:hint="eastAsia"/>
          <w:kern w:val="0"/>
          <w:sz w:val="28"/>
          <w:szCs w:val="32"/>
        </w:rPr>
        <w:t>细节</w:t>
      </w:r>
      <w:r w:rsidR="00E7181D" w:rsidRPr="004D7A2E">
        <w:rPr>
          <w:rFonts w:ascii="微软雅黑" w:eastAsia="微软雅黑" w:hAnsi="微软雅黑" w:cs="微软雅黑" w:hint="eastAsia"/>
          <w:kern w:val="0"/>
          <w:sz w:val="28"/>
          <w:szCs w:val="32"/>
        </w:rPr>
        <w:t>•</w:t>
      </w:r>
      <w:r w:rsidR="00E7181D" w:rsidRPr="004D7A2E">
        <w:rPr>
          <w:rFonts w:ascii="仿宋" w:eastAsia="仿宋" w:hAnsi="仿宋" w:cs="楷体" w:hint="eastAsia"/>
          <w:kern w:val="0"/>
          <w:sz w:val="28"/>
          <w:szCs w:val="32"/>
        </w:rPr>
        <w:t>贵人》的师德建设和专业成长报告。</w:t>
      </w:r>
    </w:p>
    <w:p w:rsidR="00E7181D" w:rsidRPr="004D7A2E" w:rsidRDefault="00E7181D" w:rsidP="004D7A2E">
      <w:pPr>
        <w:ind w:firstLineChars="200" w:firstLine="560"/>
        <w:rPr>
          <w:rFonts w:ascii="黑体" w:eastAsia="黑体" w:hAnsi="黑体" w:cs="宋体"/>
          <w:kern w:val="0"/>
          <w:sz w:val="28"/>
          <w:szCs w:val="32"/>
        </w:rPr>
      </w:pPr>
      <w:r w:rsidRPr="004D7A2E">
        <w:rPr>
          <w:rFonts w:ascii="黑体" w:eastAsia="黑体" w:hAnsi="黑体" w:cs="宋体" w:hint="eastAsia"/>
          <w:kern w:val="0"/>
          <w:sz w:val="28"/>
          <w:szCs w:val="32"/>
        </w:rPr>
        <w:t>二、勤于思考，勇于实践，大胆创新</w:t>
      </w:r>
    </w:p>
    <w:p w:rsidR="00E7181D" w:rsidRPr="004D7A2E" w:rsidRDefault="00E7181D" w:rsidP="004D7A2E">
      <w:pPr>
        <w:ind w:firstLineChars="200" w:firstLine="560"/>
        <w:rPr>
          <w:rFonts w:ascii="仿宋" w:eastAsia="仿宋" w:hAnsi="仿宋" w:cs="宋体"/>
          <w:kern w:val="0"/>
          <w:sz w:val="28"/>
          <w:szCs w:val="32"/>
        </w:rPr>
      </w:pP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作为思想政治教师，高老师始终注重专业成长，主动学习，关注高考，坚持课题研究，投身教学改革。在教学上，大胆创新，不断探索特色教学，2015年高老师的“注重互动参与体验</w:t>
      </w:r>
      <w:r w:rsidRPr="004D7A2E">
        <w:rPr>
          <w:rFonts w:ascii="微软雅黑" w:eastAsia="微软雅黑" w:hAnsi="微软雅黑" w:cs="微软雅黑" w:hint="eastAsia"/>
          <w:kern w:val="0"/>
          <w:sz w:val="28"/>
          <w:szCs w:val="32"/>
        </w:rPr>
        <w:t>•</w:t>
      </w:r>
      <w:r w:rsidRPr="004D7A2E">
        <w:rPr>
          <w:rFonts w:ascii="仿宋" w:eastAsia="仿宋" w:hAnsi="仿宋" w:cs="楷体" w:hint="eastAsia"/>
          <w:kern w:val="0"/>
          <w:sz w:val="28"/>
          <w:szCs w:val="32"/>
        </w:rPr>
        <w:t>促进思政课优效教学”</w:t>
      </w:r>
      <w:r w:rsidR="00791AF7" w:rsidRPr="004D7A2E">
        <w:rPr>
          <w:rFonts w:ascii="仿宋" w:eastAsia="仿宋" w:hAnsi="仿宋" w:cs="楷体" w:hint="eastAsia"/>
          <w:kern w:val="0"/>
          <w:sz w:val="28"/>
          <w:szCs w:val="32"/>
        </w:rPr>
        <w:t>的</w:t>
      </w:r>
      <w:r w:rsidRPr="004D7A2E">
        <w:rPr>
          <w:rFonts w:ascii="仿宋" w:eastAsia="仿宋" w:hAnsi="仿宋" w:cs="楷体" w:hint="eastAsia"/>
          <w:kern w:val="0"/>
          <w:sz w:val="28"/>
          <w:szCs w:val="32"/>
        </w:rPr>
        <w:t>教学思想作为“先进教学思想”在全市推介。高老师的课堂风趣幽默，</w:t>
      </w:r>
      <w:r w:rsidR="00791AF7" w:rsidRPr="004D7A2E">
        <w:rPr>
          <w:rFonts w:ascii="仿宋" w:eastAsia="仿宋" w:hAnsi="仿宋" w:cs="楷体" w:hint="eastAsia"/>
          <w:kern w:val="0"/>
          <w:sz w:val="28"/>
          <w:szCs w:val="32"/>
        </w:rPr>
        <w:t>师生关系融洽，他经常用简单图示或简笔画清晰准确表达深奥的</w:t>
      </w:r>
      <w:r w:rsidR="00AA7CEA" w:rsidRPr="004D7A2E">
        <w:rPr>
          <w:rFonts w:ascii="仿宋" w:eastAsia="仿宋" w:hAnsi="仿宋" w:cs="楷体" w:hint="eastAsia"/>
          <w:kern w:val="0"/>
          <w:sz w:val="28"/>
          <w:szCs w:val="32"/>
        </w:rPr>
        <w:t>理论</w:t>
      </w:r>
      <w:r w:rsidR="00791AF7" w:rsidRPr="004D7A2E">
        <w:rPr>
          <w:rFonts w:ascii="仿宋" w:eastAsia="仿宋" w:hAnsi="仿宋" w:cs="楷体" w:hint="eastAsia"/>
          <w:kern w:val="0"/>
          <w:sz w:val="28"/>
          <w:szCs w:val="32"/>
        </w:rPr>
        <w:t>观点，教学效果好，</w:t>
      </w:r>
      <w:r w:rsidRPr="004D7A2E">
        <w:rPr>
          <w:rFonts w:ascii="仿宋" w:eastAsia="仿宋" w:hAnsi="仿宋" w:cs="楷体" w:hint="eastAsia"/>
          <w:kern w:val="0"/>
          <w:sz w:val="28"/>
          <w:szCs w:val="32"/>
        </w:rPr>
        <w:t>学生戏称</w:t>
      </w:r>
      <w:r w:rsidR="00791AF7" w:rsidRPr="004D7A2E">
        <w:rPr>
          <w:rFonts w:ascii="仿宋" w:eastAsia="仿宋" w:hAnsi="仿宋" w:cs="楷体" w:hint="eastAsia"/>
          <w:kern w:val="0"/>
          <w:sz w:val="28"/>
          <w:szCs w:val="32"/>
        </w:rPr>
        <w:t>他</w:t>
      </w:r>
      <w:r w:rsidRPr="004D7A2E">
        <w:rPr>
          <w:rFonts w:ascii="仿宋" w:eastAsia="仿宋" w:hAnsi="仿宋" w:cs="楷体" w:hint="eastAsia"/>
          <w:kern w:val="0"/>
          <w:sz w:val="28"/>
          <w:szCs w:val="32"/>
        </w:rPr>
        <w:t>为“凡高”老师。</w:t>
      </w:r>
      <w:r w:rsidR="00FA6E3F" w:rsidRPr="004D7A2E">
        <w:rPr>
          <w:rFonts w:ascii="仿宋" w:eastAsia="仿宋" w:hAnsi="仿宋" w:cs="楷体" w:hint="eastAsia"/>
          <w:kern w:val="0"/>
          <w:sz w:val="28"/>
          <w:szCs w:val="32"/>
        </w:rPr>
        <w:t>在学业水平考试中，</w:t>
      </w:r>
      <w:r w:rsidR="00AA7CEA" w:rsidRPr="004D7A2E">
        <w:rPr>
          <w:rFonts w:ascii="仿宋" w:eastAsia="仿宋" w:hAnsi="仿宋" w:cs="楷体" w:hint="eastAsia"/>
          <w:kern w:val="0"/>
          <w:sz w:val="28"/>
          <w:szCs w:val="32"/>
        </w:rPr>
        <w:t>他</w:t>
      </w:r>
      <w:r w:rsidR="00D52FE5" w:rsidRPr="004D7A2E">
        <w:rPr>
          <w:rFonts w:ascii="仿宋" w:eastAsia="仿宋" w:hAnsi="仿宋" w:cs="楷体" w:hint="eastAsia"/>
          <w:kern w:val="0"/>
          <w:sz w:val="28"/>
          <w:szCs w:val="32"/>
        </w:rPr>
        <w:t>任教的班级</w:t>
      </w:r>
      <w:r w:rsidR="00FA6E3F" w:rsidRPr="004D7A2E">
        <w:rPr>
          <w:rFonts w:ascii="仿宋" w:eastAsia="仿宋" w:hAnsi="仿宋" w:cs="楷体" w:hint="eastAsia"/>
          <w:kern w:val="0"/>
          <w:sz w:val="28"/>
          <w:szCs w:val="32"/>
        </w:rPr>
        <w:t>，</w:t>
      </w:r>
      <w:r w:rsidR="00D52FE5" w:rsidRPr="004D7A2E">
        <w:rPr>
          <w:rFonts w:ascii="仿宋" w:eastAsia="仿宋" w:hAnsi="仿宋" w:cs="楷体" w:hint="eastAsia"/>
          <w:kern w:val="0"/>
          <w:sz w:val="28"/>
          <w:szCs w:val="32"/>
        </w:rPr>
        <w:t>多届</w:t>
      </w:r>
      <w:r w:rsidR="00FA6E3F" w:rsidRPr="004D7A2E">
        <w:rPr>
          <w:rFonts w:ascii="仿宋" w:eastAsia="仿宋" w:hAnsi="仿宋" w:cs="楷体" w:hint="eastAsia"/>
          <w:kern w:val="0"/>
          <w:sz w:val="28"/>
          <w:szCs w:val="32"/>
        </w:rPr>
        <w:t>学生一次性</w:t>
      </w:r>
      <w:r w:rsidR="00D52FE5" w:rsidRPr="004D7A2E">
        <w:rPr>
          <w:rFonts w:ascii="仿宋" w:eastAsia="仿宋" w:hAnsi="仿宋" w:cs="楷体" w:hint="eastAsia"/>
          <w:kern w:val="0"/>
          <w:sz w:val="28"/>
          <w:szCs w:val="32"/>
        </w:rPr>
        <w:t>合格率1</w:t>
      </w:r>
      <w:r w:rsidR="00D52FE5" w:rsidRPr="004D7A2E">
        <w:rPr>
          <w:rFonts w:ascii="仿宋" w:eastAsia="仿宋" w:hAnsi="仿宋" w:cs="楷体"/>
          <w:kern w:val="0"/>
          <w:sz w:val="28"/>
          <w:szCs w:val="32"/>
        </w:rPr>
        <w:t>00</w:t>
      </w:r>
      <w:r w:rsidR="00D52FE5" w:rsidRPr="004D7A2E">
        <w:rPr>
          <w:rFonts w:ascii="仿宋" w:eastAsia="仿宋" w:hAnsi="仿宋" w:cs="楷体" w:hint="eastAsia"/>
          <w:kern w:val="0"/>
          <w:sz w:val="28"/>
          <w:szCs w:val="32"/>
        </w:rPr>
        <w:t>%；</w:t>
      </w:r>
      <w:r w:rsidR="00FA6E3F" w:rsidRPr="004D7A2E">
        <w:rPr>
          <w:rFonts w:ascii="仿宋" w:eastAsia="仿宋" w:hAnsi="仿宋" w:cs="楷体" w:hint="eastAsia"/>
          <w:kern w:val="0"/>
          <w:sz w:val="28"/>
          <w:szCs w:val="32"/>
        </w:rPr>
        <w:t>他的</w:t>
      </w:r>
      <w:r w:rsidR="00D52FE5" w:rsidRPr="004D7A2E">
        <w:rPr>
          <w:rFonts w:ascii="仿宋" w:eastAsia="仿宋" w:hAnsi="仿宋" w:cs="楷体" w:hint="eastAsia"/>
          <w:kern w:val="0"/>
          <w:sz w:val="28"/>
          <w:szCs w:val="32"/>
        </w:rPr>
        <w:t>学生王曦1999年高考取得济南市第二名的好成绩，被南京大学录取</w:t>
      </w:r>
      <w:r w:rsidR="00FA6E3F" w:rsidRPr="004D7A2E">
        <w:rPr>
          <w:rFonts w:ascii="仿宋" w:eastAsia="仿宋" w:hAnsi="仿宋" w:cs="楷体" w:hint="eastAsia"/>
          <w:kern w:val="0"/>
          <w:sz w:val="28"/>
          <w:szCs w:val="32"/>
        </w:rPr>
        <w:t>，多人考入南开、浙大、山大等名校</w:t>
      </w:r>
      <w:r w:rsidR="00D52FE5" w:rsidRPr="004D7A2E">
        <w:rPr>
          <w:rFonts w:ascii="仿宋" w:eastAsia="仿宋" w:hAnsi="仿宋" w:cs="楷体" w:hint="eastAsia"/>
          <w:kern w:val="0"/>
          <w:sz w:val="28"/>
          <w:szCs w:val="32"/>
        </w:rPr>
        <w:t>。高老师</w:t>
      </w:r>
      <w:r w:rsidRPr="004D7A2E">
        <w:rPr>
          <w:rFonts w:ascii="仿宋" w:eastAsia="仿宋" w:hAnsi="仿宋" w:cs="楷体" w:hint="eastAsia"/>
          <w:kern w:val="0"/>
          <w:sz w:val="28"/>
          <w:szCs w:val="32"/>
        </w:rPr>
        <w:t>在多所市直高中及区县高中多次执教公开课、观摩课、示范课，</w:t>
      </w:r>
      <w:r w:rsidR="00FA6E3F" w:rsidRPr="004D7A2E">
        <w:rPr>
          <w:rFonts w:ascii="仿宋" w:eastAsia="仿宋" w:hAnsi="仿宋" w:cs="楷体" w:hint="eastAsia"/>
          <w:kern w:val="0"/>
          <w:sz w:val="28"/>
          <w:szCs w:val="32"/>
        </w:rPr>
        <w:t>多次受邀为其他学校</w:t>
      </w:r>
      <w:r w:rsidRPr="004D7A2E">
        <w:rPr>
          <w:rFonts w:ascii="仿宋" w:eastAsia="仿宋" w:hAnsi="仿宋" w:cs="楷体" w:hint="eastAsia"/>
          <w:kern w:val="0"/>
          <w:sz w:val="28"/>
          <w:szCs w:val="32"/>
        </w:rPr>
        <w:t>学生开设学法指导课，担任</w:t>
      </w:r>
      <w:r w:rsidR="00791AF7" w:rsidRPr="004D7A2E">
        <w:rPr>
          <w:rFonts w:ascii="仿宋" w:eastAsia="仿宋" w:hAnsi="仿宋" w:cs="楷体" w:hint="eastAsia"/>
          <w:kern w:val="0"/>
          <w:sz w:val="28"/>
          <w:szCs w:val="32"/>
        </w:rPr>
        <w:t>多位</w:t>
      </w:r>
      <w:r w:rsidRPr="004D7A2E">
        <w:rPr>
          <w:rFonts w:ascii="仿宋" w:eastAsia="仿宋" w:hAnsi="仿宋" w:cs="楷体" w:hint="eastAsia"/>
          <w:kern w:val="0"/>
          <w:sz w:val="28"/>
          <w:szCs w:val="32"/>
        </w:rPr>
        <w:t>青年教师的指导教师，担任西藏日喀则高中来济挂职交流老师的指导教师</w:t>
      </w:r>
      <w:r w:rsidR="00791AF7" w:rsidRPr="004D7A2E">
        <w:rPr>
          <w:rFonts w:ascii="仿宋" w:eastAsia="仿宋" w:hAnsi="仿宋" w:cs="楷体" w:hint="eastAsia"/>
          <w:kern w:val="0"/>
          <w:sz w:val="28"/>
          <w:szCs w:val="32"/>
        </w:rPr>
        <w:t>，担任甘肃省</w:t>
      </w:r>
      <w:r w:rsidR="0005327B" w:rsidRPr="004D7A2E">
        <w:rPr>
          <w:rFonts w:ascii="仿宋" w:eastAsia="仿宋" w:hAnsi="仿宋" w:cs="楷体" w:hint="eastAsia"/>
          <w:kern w:val="0"/>
          <w:sz w:val="28"/>
          <w:szCs w:val="32"/>
        </w:rPr>
        <w:t>教师</w:t>
      </w:r>
      <w:r w:rsidR="00791AF7" w:rsidRPr="004D7A2E">
        <w:rPr>
          <w:rFonts w:ascii="仿宋" w:eastAsia="仿宋" w:hAnsi="仿宋" w:cs="楷体" w:hint="eastAsia"/>
          <w:kern w:val="0"/>
          <w:sz w:val="28"/>
          <w:szCs w:val="32"/>
        </w:rPr>
        <w:t>暑期远程研修指导教师</w:t>
      </w:r>
      <w:r w:rsidRPr="004D7A2E">
        <w:rPr>
          <w:rFonts w:ascii="仿宋" w:eastAsia="仿宋" w:hAnsi="仿宋" w:cs="楷体" w:hint="eastAsia"/>
          <w:kern w:val="0"/>
          <w:sz w:val="28"/>
          <w:szCs w:val="32"/>
        </w:rPr>
        <w:t>。</w:t>
      </w:r>
    </w:p>
    <w:p w:rsidR="00E7181D" w:rsidRPr="004D7A2E" w:rsidRDefault="00E7181D" w:rsidP="004D7A2E">
      <w:pPr>
        <w:ind w:firstLineChars="200" w:firstLine="560"/>
        <w:rPr>
          <w:rFonts w:ascii="仿宋" w:eastAsia="仿宋" w:hAnsi="仿宋" w:cs="宋体"/>
          <w:kern w:val="0"/>
          <w:sz w:val="28"/>
          <w:szCs w:val="32"/>
        </w:rPr>
      </w:pPr>
      <w:r w:rsidRPr="004D7A2E">
        <w:rPr>
          <w:rFonts w:ascii="楷体" w:eastAsia="楷体" w:hAnsi="楷体" w:cs="宋体" w:hint="eastAsia"/>
          <w:kern w:val="0"/>
          <w:sz w:val="28"/>
          <w:szCs w:val="32"/>
        </w:rPr>
        <w:t>教学成绩和影响：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2006年参加国家级实验课题“中职德育课程体系和教材建设研究”(编号RT0420)；2007年主编校本课程《初识大众传媒》，并获山东省优秀课程资源一等奖；2008年作为主要负责人参加中国陶行知研究会“十一五”课题《和谐校园文化建设与策划》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lastRenderedPageBreak/>
        <w:t>（批号07KTSH021，结题编号H0102）</w:t>
      </w:r>
      <w:r w:rsidR="00546E5C">
        <w:rPr>
          <w:rFonts w:ascii="仿宋" w:eastAsia="仿宋" w:hAnsi="仿宋" w:cs="宋体" w:hint="eastAsia"/>
          <w:kern w:val="0"/>
          <w:sz w:val="28"/>
          <w:szCs w:val="32"/>
        </w:rPr>
        <w:t>研究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；2009年参与教育部财政部关于中职德育教师培训计划，主持《新一轮德育课课程理念与教学原则》专题的研究；2009年任济南市思想政治学科“跟进式教学”骨干教师团队指导教师；参与编写济南市《廉洁教育》读本</w:t>
      </w:r>
      <w:r w:rsidR="0005327B">
        <w:rPr>
          <w:rFonts w:ascii="仿宋" w:eastAsia="仿宋" w:hAnsi="仿宋" w:cs="宋体" w:hint="eastAsia"/>
          <w:kern w:val="0"/>
          <w:sz w:val="28"/>
          <w:szCs w:val="32"/>
        </w:rPr>
        <w:t>并在全市执教示范课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；2016年主持《高中思想政治复习课提高学生参与度策略研究》市级课题结题，论文《提高学生思维参与度，培养学生思维品质》发表于《天津教育》；2016年</w:t>
      </w:r>
      <w:r w:rsidR="00546E5C">
        <w:rPr>
          <w:rFonts w:ascii="仿宋" w:eastAsia="仿宋" w:hAnsi="仿宋" w:cs="宋体" w:hint="eastAsia"/>
          <w:kern w:val="0"/>
          <w:sz w:val="28"/>
          <w:szCs w:val="32"/>
        </w:rPr>
        <w:t>在济南1</w:t>
      </w:r>
      <w:r w:rsidR="00546E5C">
        <w:rPr>
          <w:rFonts w:ascii="仿宋" w:eastAsia="仿宋" w:hAnsi="仿宋" w:cs="宋体"/>
          <w:kern w:val="0"/>
          <w:sz w:val="28"/>
          <w:szCs w:val="32"/>
        </w:rPr>
        <w:t>1中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为全市思想品德和思想政治教师作《虽有梨花香枝头 更待梨汁润心田》专题报告，分享课题研究的经验；1999年获济南铁路局优质课一等奖，2004年获得济南市高中政治优质课一等奖；2014年获得山东省思想政治优质课二等奖；参与《“精导互动体验”课堂教学模式研究》等课题研究并结题；论文《“讲究效率、维护公平”教学设计》获全国评比一等奖；连续多年参与撰写《高考时政热点专题解析》系列丛书。</w:t>
      </w:r>
    </w:p>
    <w:p w:rsidR="00E7181D" w:rsidRPr="004D7A2E" w:rsidRDefault="00E7181D" w:rsidP="004D7A2E">
      <w:pPr>
        <w:ind w:firstLineChars="200" w:firstLine="560"/>
        <w:rPr>
          <w:rFonts w:ascii="黑体" w:eastAsia="黑体" w:hAnsi="黑体" w:cs="宋体"/>
          <w:kern w:val="0"/>
          <w:sz w:val="28"/>
          <w:szCs w:val="32"/>
        </w:rPr>
      </w:pPr>
      <w:r w:rsidRPr="004D7A2E">
        <w:rPr>
          <w:rFonts w:ascii="黑体" w:eastAsia="黑体" w:hAnsi="黑体" w:cs="宋体" w:hint="eastAsia"/>
          <w:kern w:val="0"/>
          <w:sz w:val="28"/>
          <w:szCs w:val="32"/>
        </w:rPr>
        <w:t>三、</w:t>
      </w:r>
      <w:r w:rsidR="00AA7CEA" w:rsidRPr="004D7A2E">
        <w:rPr>
          <w:rFonts w:ascii="黑体" w:eastAsia="黑体" w:hAnsi="黑体" w:cs="宋体" w:hint="eastAsia"/>
          <w:kern w:val="0"/>
          <w:sz w:val="28"/>
          <w:szCs w:val="32"/>
        </w:rPr>
        <w:t>教学</w:t>
      </w:r>
      <w:r w:rsidRPr="004D7A2E">
        <w:rPr>
          <w:rFonts w:ascii="黑体" w:eastAsia="黑体" w:hAnsi="黑体" w:cs="宋体" w:hint="eastAsia"/>
          <w:kern w:val="0"/>
          <w:sz w:val="28"/>
          <w:szCs w:val="32"/>
        </w:rPr>
        <w:t>管理，积极探索，真抓实干</w:t>
      </w:r>
    </w:p>
    <w:p w:rsidR="00E7181D" w:rsidRPr="004D7A2E" w:rsidRDefault="00E7181D" w:rsidP="004D7A2E">
      <w:pPr>
        <w:ind w:firstLineChars="200" w:firstLine="560"/>
        <w:rPr>
          <w:rFonts w:ascii="仿宋" w:eastAsia="仿宋" w:hAnsi="仿宋" w:cs="宋体"/>
          <w:kern w:val="0"/>
          <w:sz w:val="28"/>
          <w:szCs w:val="32"/>
        </w:rPr>
      </w:pP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2013年，高老师</w:t>
      </w:r>
      <w:r w:rsidR="00546E5C">
        <w:rPr>
          <w:rFonts w:ascii="仿宋" w:eastAsia="仿宋" w:hAnsi="仿宋" w:cs="宋体" w:hint="eastAsia"/>
          <w:kern w:val="0"/>
          <w:sz w:val="28"/>
          <w:szCs w:val="32"/>
        </w:rPr>
        <w:t>在一线工作的同时兼任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教务处工作，</w:t>
      </w:r>
      <w:r w:rsidR="00D52FE5" w:rsidRPr="004D7A2E">
        <w:rPr>
          <w:rFonts w:ascii="仿宋" w:eastAsia="仿宋" w:hAnsi="仿宋" w:cs="宋体" w:hint="eastAsia"/>
          <w:kern w:val="0"/>
          <w:sz w:val="28"/>
          <w:szCs w:val="32"/>
        </w:rPr>
        <w:t>围绕学校“质量和特色”的发展目标，精心谋划，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统筹安排，</w:t>
      </w:r>
      <w:r w:rsidR="00D52FE5" w:rsidRPr="004D7A2E">
        <w:rPr>
          <w:rFonts w:ascii="仿宋" w:eastAsia="仿宋" w:hAnsi="仿宋" w:cs="宋体" w:hint="eastAsia"/>
          <w:kern w:val="0"/>
          <w:sz w:val="28"/>
          <w:szCs w:val="32"/>
        </w:rPr>
        <w:t>不断推动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全体教师开展教学研究，提高师资水平；依靠领导班子的支持，完善教学管理制度，推行“清单式”管理，建立良好的教学秩序，并坚持以制度治理和情感管理相结合，营造团结健康向上的教育教学氛围；积极思考，大胆探索“走班制教学”和“高中生涯规划”；积极推进现代</w:t>
      </w:r>
      <w:r w:rsidR="00D52FE5" w:rsidRPr="004D7A2E">
        <w:rPr>
          <w:rFonts w:ascii="仿宋" w:eastAsia="仿宋" w:hAnsi="仿宋" w:cs="宋体" w:hint="eastAsia"/>
          <w:kern w:val="0"/>
          <w:sz w:val="28"/>
          <w:szCs w:val="32"/>
        </w:rPr>
        <w:t>信息技术与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教学</w:t>
      </w:r>
      <w:r w:rsidR="00D52FE5" w:rsidRPr="004D7A2E">
        <w:rPr>
          <w:rFonts w:ascii="仿宋" w:eastAsia="仿宋" w:hAnsi="仿宋" w:cs="宋体" w:hint="eastAsia"/>
          <w:kern w:val="0"/>
          <w:sz w:val="28"/>
          <w:szCs w:val="32"/>
        </w:rPr>
        <w:t>相结合，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实现资源共享</w:t>
      </w:r>
      <w:r w:rsidR="00D52FE5" w:rsidRPr="004D7A2E">
        <w:rPr>
          <w:rFonts w:ascii="仿宋" w:eastAsia="仿宋" w:hAnsi="仿宋" w:cs="宋体" w:hint="eastAsia"/>
          <w:kern w:val="0"/>
          <w:sz w:val="28"/>
          <w:szCs w:val="32"/>
        </w:rPr>
        <w:t>。</w:t>
      </w:r>
    </w:p>
    <w:p w:rsidR="003006EF" w:rsidRPr="004D7A2E" w:rsidRDefault="00E7181D" w:rsidP="004D7A2E">
      <w:pPr>
        <w:ind w:firstLineChars="200" w:firstLine="560"/>
        <w:rPr>
          <w:rFonts w:ascii="仿宋" w:eastAsia="仿宋" w:hAnsi="仿宋" w:cs="宋体"/>
          <w:kern w:val="0"/>
          <w:sz w:val="28"/>
          <w:szCs w:val="32"/>
        </w:rPr>
      </w:pPr>
      <w:r w:rsidRPr="004D7A2E">
        <w:rPr>
          <w:rFonts w:ascii="楷体" w:eastAsia="楷体" w:hAnsi="楷体" w:cs="宋体" w:hint="eastAsia"/>
          <w:kern w:val="0"/>
          <w:sz w:val="28"/>
          <w:szCs w:val="32"/>
        </w:rPr>
        <w:t>教学改革管理方面的成绩和影响：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向济南市教育局教师培训中心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lastRenderedPageBreak/>
        <w:t>提交了“问题与策略”和“北京十一学校走班制教学的思考”</w:t>
      </w:r>
      <w:r w:rsidR="0005327B">
        <w:rPr>
          <w:rFonts w:ascii="仿宋" w:eastAsia="仿宋" w:hAnsi="仿宋" w:cs="宋体" w:hint="eastAsia"/>
          <w:kern w:val="0"/>
          <w:sz w:val="28"/>
          <w:szCs w:val="32"/>
        </w:rPr>
        <w:t>等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课改调研报告。2017年山东省实施新高考改革方案，高老师设计推行的济南中学选课走班方案取得良好效果，实现了资源的最大配置化，2018年秋季2017级选课走班平稳有序，</w:t>
      </w:r>
      <w:r w:rsidR="00D52FE5" w:rsidRPr="004D7A2E">
        <w:rPr>
          <w:rFonts w:ascii="仿宋" w:eastAsia="仿宋" w:hAnsi="仿宋" w:cs="宋体" w:hint="eastAsia"/>
          <w:kern w:val="0"/>
          <w:sz w:val="28"/>
          <w:szCs w:val="32"/>
        </w:rPr>
        <w:t>受到家长和学生的好评，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并代表学校向济南市各高中</w:t>
      </w:r>
      <w:r w:rsidR="00D52FE5" w:rsidRPr="004D7A2E">
        <w:rPr>
          <w:rFonts w:ascii="仿宋" w:eastAsia="仿宋" w:hAnsi="仿宋" w:cs="宋体" w:hint="eastAsia"/>
          <w:kern w:val="0"/>
          <w:sz w:val="28"/>
          <w:szCs w:val="32"/>
        </w:rPr>
        <w:t>学校</w:t>
      </w:r>
      <w:r w:rsidRPr="004D7A2E">
        <w:rPr>
          <w:rFonts w:ascii="仿宋" w:eastAsia="仿宋" w:hAnsi="仿宋" w:cs="宋体" w:hint="eastAsia"/>
          <w:kern w:val="0"/>
          <w:sz w:val="28"/>
          <w:szCs w:val="32"/>
        </w:rPr>
        <w:t>以及辽宁、内蒙、海南、重庆等教育考察团介绍学校选课走班实施方案的成功经验，受到一致好评。</w:t>
      </w:r>
    </w:p>
    <w:p w:rsidR="004D7A2E" w:rsidRPr="004D7A2E" w:rsidRDefault="004D7A2E">
      <w:pPr>
        <w:ind w:firstLineChars="200" w:firstLine="560"/>
        <w:rPr>
          <w:rFonts w:ascii="仿宋" w:eastAsia="仿宋" w:hAnsi="仿宋" w:cs="宋体"/>
          <w:kern w:val="0"/>
          <w:sz w:val="28"/>
          <w:szCs w:val="32"/>
        </w:rPr>
      </w:pPr>
    </w:p>
    <w:sectPr w:rsidR="004D7A2E" w:rsidRPr="004D7A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1C1" w:rsidRDefault="005871C1" w:rsidP="001D22D4">
      <w:r>
        <w:separator/>
      </w:r>
    </w:p>
  </w:endnote>
  <w:endnote w:type="continuationSeparator" w:id="0">
    <w:p w:rsidR="005871C1" w:rsidRDefault="005871C1" w:rsidP="001D2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1C1" w:rsidRDefault="005871C1" w:rsidP="001D22D4">
      <w:r>
        <w:separator/>
      </w:r>
    </w:p>
  </w:footnote>
  <w:footnote w:type="continuationSeparator" w:id="0">
    <w:p w:rsidR="005871C1" w:rsidRDefault="005871C1" w:rsidP="001D2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22E"/>
    <w:rsid w:val="00000D03"/>
    <w:rsid w:val="00013F29"/>
    <w:rsid w:val="00014096"/>
    <w:rsid w:val="000315AC"/>
    <w:rsid w:val="00032AA0"/>
    <w:rsid w:val="0005327B"/>
    <w:rsid w:val="000556F1"/>
    <w:rsid w:val="0007152B"/>
    <w:rsid w:val="00071B52"/>
    <w:rsid w:val="00094D53"/>
    <w:rsid w:val="000A3135"/>
    <w:rsid w:val="000A6FAF"/>
    <w:rsid w:val="000A7894"/>
    <w:rsid w:val="000B2F15"/>
    <w:rsid w:val="000B4C04"/>
    <w:rsid w:val="000C01C6"/>
    <w:rsid w:val="000D05AC"/>
    <w:rsid w:val="000D6178"/>
    <w:rsid w:val="000E6B34"/>
    <w:rsid w:val="000F2433"/>
    <w:rsid w:val="00104BAE"/>
    <w:rsid w:val="00105BD0"/>
    <w:rsid w:val="001069EC"/>
    <w:rsid w:val="00112301"/>
    <w:rsid w:val="00120EA1"/>
    <w:rsid w:val="00125E14"/>
    <w:rsid w:val="001274A4"/>
    <w:rsid w:val="00131510"/>
    <w:rsid w:val="00135818"/>
    <w:rsid w:val="00135D3D"/>
    <w:rsid w:val="00171AAC"/>
    <w:rsid w:val="001731F1"/>
    <w:rsid w:val="00176B0B"/>
    <w:rsid w:val="001A32E9"/>
    <w:rsid w:val="001A4992"/>
    <w:rsid w:val="001A6D44"/>
    <w:rsid w:val="001B4F67"/>
    <w:rsid w:val="001C08BE"/>
    <w:rsid w:val="001C462E"/>
    <w:rsid w:val="001C66C3"/>
    <w:rsid w:val="001D22D4"/>
    <w:rsid w:val="001D34E6"/>
    <w:rsid w:val="001D6B54"/>
    <w:rsid w:val="001E062E"/>
    <w:rsid w:val="001E6427"/>
    <w:rsid w:val="001F679A"/>
    <w:rsid w:val="002015B2"/>
    <w:rsid w:val="00201D84"/>
    <w:rsid w:val="0020279D"/>
    <w:rsid w:val="00232514"/>
    <w:rsid w:val="002338D7"/>
    <w:rsid w:val="00242513"/>
    <w:rsid w:val="00243E4F"/>
    <w:rsid w:val="0027506E"/>
    <w:rsid w:val="00276212"/>
    <w:rsid w:val="0028239D"/>
    <w:rsid w:val="00292E94"/>
    <w:rsid w:val="0029517A"/>
    <w:rsid w:val="00295259"/>
    <w:rsid w:val="00297A21"/>
    <w:rsid w:val="002B0474"/>
    <w:rsid w:val="002C46F8"/>
    <w:rsid w:val="002D63C9"/>
    <w:rsid w:val="002E0ACA"/>
    <w:rsid w:val="002E12B6"/>
    <w:rsid w:val="002E2928"/>
    <w:rsid w:val="002E6A10"/>
    <w:rsid w:val="002F76DE"/>
    <w:rsid w:val="003006EF"/>
    <w:rsid w:val="00302027"/>
    <w:rsid w:val="0030736C"/>
    <w:rsid w:val="00311404"/>
    <w:rsid w:val="003207A3"/>
    <w:rsid w:val="0032717A"/>
    <w:rsid w:val="00337C27"/>
    <w:rsid w:val="003554A2"/>
    <w:rsid w:val="0036122E"/>
    <w:rsid w:val="00361F58"/>
    <w:rsid w:val="003715EA"/>
    <w:rsid w:val="00371CD9"/>
    <w:rsid w:val="00376418"/>
    <w:rsid w:val="003A1BFE"/>
    <w:rsid w:val="003B1560"/>
    <w:rsid w:val="003B2178"/>
    <w:rsid w:val="003B5EE8"/>
    <w:rsid w:val="003C2617"/>
    <w:rsid w:val="003C4D2A"/>
    <w:rsid w:val="003C5221"/>
    <w:rsid w:val="003C54C2"/>
    <w:rsid w:val="003E5B0A"/>
    <w:rsid w:val="003E73CB"/>
    <w:rsid w:val="003E7C25"/>
    <w:rsid w:val="00400EFC"/>
    <w:rsid w:val="00406F54"/>
    <w:rsid w:val="00423442"/>
    <w:rsid w:val="00426CA8"/>
    <w:rsid w:val="004301C7"/>
    <w:rsid w:val="0043579F"/>
    <w:rsid w:val="00440240"/>
    <w:rsid w:val="004435D8"/>
    <w:rsid w:val="00446BE9"/>
    <w:rsid w:val="00447012"/>
    <w:rsid w:val="00450FA9"/>
    <w:rsid w:val="00453BDF"/>
    <w:rsid w:val="00462CFC"/>
    <w:rsid w:val="0046597A"/>
    <w:rsid w:val="0048720F"/>
    <w:rsid w:val="00494786"/>
    <w:rsid w:val="004A3D7E"/>
    <w:rsid w:val="004A3FCD"/>
    <w:rsid w:val="004A442A"/>
    <w:rsid w:val="004A5E86"/>
    <w:rsid w:val="004C10A6"/>
    <w:rsid w:val="004C7EA1"/>
    <w:rsid w:val="004D668A"/>
    <w:rsid w:val="004D7A2E"/>
    <w:rsid w:val="004E6C1E"/>
    <w:rsid w:val="00514C3F"/>
    <w:rsid w:val="0052056F"/>
    <w:rsid w:val="00546E5C"/>
    <w:rsid w:val="0055215B"/>
    <w:rsid w:val="005530FB"/>
    <w:rsid w:val="00570F6C"/>
    <w:rsid w:val="00584705"/>
    <w:rsid w:val="005871C1"/>
    <w:rsid w:val="00587204"/>
    <w:rsid w:val="005956D1"/>
    <w:rsid w:val="00595E65"/>
    <w:rsid w:val="0059756E"/>
    <w:rsid w:val="005A5547"/>
    <w:rsid w:val="005A7E5E"/>
    <w:rsid w:val="005B4E7C"/>
    <w:rsid w:val="005B58E8"/>
    <w:rsid w:val="005C427C"/>
    <w:rsid w:val="005D317D"/>
    <w:rsid w:val="005D4F59"/>
    <w:rsid w:val="005F65F6"/>
    <w:rsid w:val="005F7F57"/>
    <w:rsid w:val="0060799C"/>
    <w:rsid w:val="006268C2"/>
    <w:rsid w:val="006315AB"/>
    <w:rsid w:val="0063169C"/>
    <w:rsid w:val="00631802"/>
    <w:rsid w:val="00634C27"/>
    <w:rsid w:val="0063585B"/>
    <w:rsid w:val="00635D7A"/>
    <w:rsid w:val="0064587D"/>
    <w:rsid w:val="00661AF3"/>
    <w:rsid w:val="00665266"/>
    <w:rsid w:val="006748E8"/>
    <w:rsid w:val="006757CF"/>
    <w:rsid w:val="006821C3"/>
    <w:rsid w:val="00686473"/>
    <w:rsid w:val="006A1BC8"/>
    <w:rsid w:val="006A31DB"/>
    <w:rsid w:val="006A70AE"/>
    <w:rsid w:val="006C0B4B"/>
    <w:rsid w:val="006D268B"/>
    <w:rsid w:val="006D4D8A"/>
    <w:rsid w:val="006E2EFD"/>
    <w:rsid w:val="006E76B5"/>
    <w:rsid w:val="006F7A77"/>
    <w:rsid w:val="00704049"/>
    <w:rsid w:val="007046E2"/>
    <w:rsid w:val="00705505"/>
    <w:rsid w:val="00713510"/>
    <w:rsid w:val="0071373D"/>
    <w:rsid w:val="007458C2"/>
    <w:rsid w:val="00747648"/>
    <w:rsid w:val="00753F56"/>
    <w:rsid w:val="007632EF"/>
    <w:rsid w:val="00764963"/>
    <w:rsid w:val="00784C60"/>
    <w:rsid w:val="007866E5"/>
    <w:rsid w:val="00791AF7"/>
    <w:rsid w:val="00795AD0"/>
    <w:rsid w:val="007A0061"/>
    <w:rsid w:val="007B2CF3"/>
    <w:rsid w:val="007C1FEE"/>
    <w:rsid w:val="007D34FE"/>
    <w:rsid w:val="007D7DA7"/>
    <w:rsid w:val="007E4E3F"/>
    <w:rsid w:val="007F0AB5"/>
    <w:rsid w:val="007F27FE"/>
    <w:rsid w:val="008066CE"/>
    <w:rsid w:val="00806F61"/>
    <w:rsid w:val="00807446"/>
    <w:rsid w:val="008143F1"/>
    <w:rsid w:val="00815A64"/>
    <w:rsid w:val="00824AE5"/>
    <w:rsid w:val="0082638D"/>
    <w:rsid w:val="0084472D"/>
    <w:rsid w:val="00844F89"/>
    <w:rsid w:val="008473CA"/>
    <w:rsid w:val="00850045"/>
    <w:rsid w:val="008508C8"/>
    <w:rsid w:val="00875A3D"/>
    <w:rsid w:val="00877E8B"/>
    <w:rsid w:val="00892B89"/>
    <w:rsid w:val="008B3F65"/>
    <w:rsid w:val="008B5995"/>
    <w:rsid w:val="008C03E2"/>
    <w:rsid w:val="008C6350"/>
    <w:rsid w:val="008D0E00"/>
    <w:rsid w:val="008D4EEC"/>
    <w:rsid w:val="008E558D"/>
    <w:rsid w:val="008E5EF8"/>
    <w:rsid w:val="008F66D3"/>
    <w:rsid w:val="0090195F"/>
    <w:rsid w:val="00901E26"/>
    <w:rsid w:val="0090718C"/>
    <w:rsid w:val="00907927"/>
    <w:rsid w:val="0091277B"/>
    <w:rsid w:val="00922D82"/>
    <w:rsid w:val="009241F1"/>
    <w:rsid w:val="00930534"/>
    <w:rsid w:val="009349CD"/>
    <w:rsid w:val="00942D64"/>
    <w:rsid w:val="00943EC8"/>
    <w:rsid w:val="00950F88"/>
    <w:rsid w:val="00953C56"/>
    <w:rsid w:val="0096341A"/>
    <w:rsid w:val="00966E39"/>
    <w:rsid w:val="00970F03"/>
    <w:rsid w:val="00983AA4"/>
    <w:rsid w:val="00983AE5"/>
    <w:rsid w:val="00996C7A"/>
    <w:rsid w:val="009A248D"/>
    <w:rsid w:val="009A3421"/>
    <w:rsid w:val="009A65A7"/>
    <w:rsid w:val="009B4F3E"/>
    <w:rsid w:val="009C0B7F"/>
    <w:rsid w:val="009C4C34"/>
    <w:rsid w:val="009C678A"/>
    <w:rsid w:val="009F005C"/>
    <w:rsid w:val="009F0624"/>
    <w:rsid w:val="009F7820"/>
    <w:rsid w:val="009F7A3D"/>
    <w:rsid w:val="00A0374F"/>
    <w:rsid w:val="00A10F8F"/>
    <w:rsid w:val="00A22332"/>
    <w:rsid w:val="00A25056"/>
    <w:rsid w:val="00A37017"/>
    <w:rsid w:val="00A378B0"/>
    <w:rsid w:val="00A4424B"/>
    <w:rsid w:val="00A450DC"/>
    <w:rsid w:val="00A634B5"/>
    <w:rsid w:val="00A72700"/>
    <w:rsid w:val="00A72A32"/>
    <w:rsid w:val="00A77D41"/>
    <w:rsid w:val="00A83C75"/>
    <w:rsid w:val="00A8514B"/>
    <w:rsid w:val="00A97C19"/>
    <w:rsid w:val="00AA343D"/>
    <w:rsid w:val="00AA6B05"/>
    <w:rsid w:val="00AA7CEA"/>
    <w:rsid w:val="00AB3441"/>
    <w:rsid w:val="00AB3C50"/>
    <w:rsid w:val="00AB4111"/>
    <w:rsid w:val="00AB5880"/>
    <w:rsid w:val="00AC7712"/>
    <w:rsid w:val="00AE11DD"/>
    <w:rsid w:val="00AE14D4"/>
    <w:rsid w:val="00AF7C7F"/>
    <w:rsid w:val="00B03554"/>
    <w:rsid w:val="00B07B43"/>
    <w:rsid w:val="00B1020D"/>
    <w:rsid w:val="00B1295C"/>
    <w:rsid w:val="00B15196"/>
    <w:rsid w:val="00B346E8"/>
    <w:rsid w:val="00B40542"/>
    <w:rsid w:val="00B666DD"/>
    <w:rsid w:val="00B77429"/>
    <w:rsid w:val="00B77553"/>
    <w:rsid w:val="00B84B46"/>
    <w:rsid w:val="00B90375"/>
    <w:rsid w:val="00B94466"/>
    <w:rsid w:val="00B96208"/>
    <w:rsid w:val="00BA2956"/>
    <w:rsid w:val="00BA7CCB"/>
    <w:rsid w:val="00BA7CE5"/>
    <w:rsid w:val="00BB2191"/>
    <w:rsid w:val="00BB4C29"/>
    <w:rsid w:val="00BB4E87"/>
    <w:rsid w:val="00BB5777"/>
    <w:rsid w:val="00BB7AD5"/>
    <w:rsid w:val="00BC12F5"/>
    <w:rsid w:val="00BC7C67"/>
    <w:rsid w:val="00BD2F38"/>
    <w:rsid w:val="00BD433E"/>
    <w:rsid w:val="00BD518D"/>
    <w:rsid w:val="00BD6223"/>
    <w:rsid w:val="00BE494B"/>
    <w:rsid w:val="00BE5FE9"/>
    <w:rsid w:val="00BE7058"/>
    <w:rsid w:val="00BF0CF0"/>
    <w:rsid w:val="00BF14D8"/>
    <w:rsid w:val="00BF24AC"/>
    <w:rsid w:val="00BF5623"/>
    <w:rsid w:val="00C02796"/>
    <w:rsid w:val="00C04F3E"/>
    <w:rsid w:val="00C137FE"/>
    <w:rsid w:val="00C23CC1"/>
    <w:rsid w:val="00C23E84"/>
    <w:rsid w:val="00C3454E"/>
    <w:rsid w:val="00C52AAE"/>
    <w:rsid w:val="00C66D15"/>
    <w:rsid w:val="00C76582"/>
    <w:rsid w:val="00C7719A"/>
    <w:rsid w:val="00C80BBE"/>
    <w:rsid w:val="00C80C08"/>
    <w:rsid w:val="00C82132"/>
    <w:rsid w:val="00C82681"/>
    <w:rsid w:val="00C82E3B"/>
    <w:rsid w:val="00C84E49"/>
    <w:rsid w:val="00C90645"/>
    <w:rsid w:val="00C91F21"/>
    <w:rsid w:val="00C942AB"/>
    <w:rsid w:val="00CB0BBD"/>
    <w:rsid w:val="00CB6795"/>
    <w:rsid w:val="00CC56A3"/>
    <w:rsid w:val="00CC72A2"/>
    <w:rsid w:val="00CD45B0"/>
    <w:rsid w:val="00CD485D"/>
    <w:rsid w:val="00CD4D69"/>
    <w:rsid w:val="00CF7466"/>
    <w:rsid w:val="00D037C8"/>
    <w:rsid w:val="00D03FA2"/>
    <w:rsid w:val="00D04151"/>
    <w:rsid w:val="00D0695F"/>
    <w:rsid w:val="00D35DBF"/>
    <w:rsid w:val="00D40986"/>
    <w:rsid w:val="00D41A57"/>
    <w:rsid w:val="00D45177"/>
    <w:rsid w:val="00D52FE5"/>
    <w:rsid w:val="00D53E11"/>
    <w:rsid w:val="00D63554"/>
    <w:rsid w:val="00D748CB"/>
    <w:rsid w:val="00D802B7"/>
    <w:rsid w:val="00D81062"/>
    <w:rsid w:val="00D81CDF"/>
    <w:rsid w:val="00D84620"/>
    <w:rsid w:val="00D946D0"/>
    <w:rsid w:val="00DA16D5"/>
    <w:rsid w:val="00DA6E56"/>
    <w:rsid w:val="00DB29D7"/>
    <w:rsid w:val="00DC6C53"/>
    <w:rsid w:val="00DD27D9"/>
    <w:rsid w:val="00DE7145"/>
    <w:rsid w:val="00E01598"/>
    <w:rsid w:val="00E0774D"/>
    <w:rsid w:val="00E15BD1"/>
    <w:rsid w:val="00E21410"/>
    <w:rsid w:val="00E2141A"/>
    <w:rsid w:val="00E25FBF"/>
    <w:rsid w:val="00E2742A"/>
    <w:rsid w:val="00E3112F"/>
    <w:rsid w:val="00E43F19"/>
    <w:rsid w:val="00E44A4C"/>
    <w:rsid w:val="00E53E93"/>
    <w:rsid w:val="00E56EC8"/>
    <w:rsid w:val="00E57ECD"/>
    <w:rsid w:val="00E65406"/>
    <w:rsid w:val="00E666FC"/>
    <w:rsid w:val="00E7181D"/>
    <w:rsid w:val="00E84C4F"/>
    <w:rsid w:val="00E856ED"/>
    <w:rsid w:val="00E92883"/>
    <w:rsid w:val="00E9691D"/>
    <w:rsid w:val="00EA3958"/>
    <w:rsid w:val="00EB25AE"/>
    <w:rsid w:val="00EB3744"/>
    <w:rsid w:val="00EB7AFA"/>
    <w:rsid w:val="00EC07F0"/>
    <w:rsid w:val="00ED3053"/>
    <w:rsid w:val="00ED3140"/>
    <w:rsid w:val="00ED555A"/>
    <w:rsid w:val="00ED7BA5"/>
    <w:rsid w:val="00EE6F56"/>
    <w:rsid w:val="00EF43F8"/>
    <w:rsid w:val="00EF55B3"/>
    <w:rsid w:val="00F00A64"/>
    <w:rsid w:val="00F00D30"/>
    <w:rsid w:val="00F07478"/>
    <w:rsid w:val="00F20816"/>
    <w:rsid w:val="00F23BA1"/>
    <w:rsid w:val="00F405C2"/>
    <w:rsid w:val="00F41D3F"/>
    <w:rsid w:val="00F42C6F"/>
    <w:rsid w:val="00F54308"/>
    <w:rsid w:val="00F7080E"/>
    <w:rsid w:val="00F70E9A"/>
    <w:rsid w:val="00F72335"/>
    <w:rsid w:val="00F76906"/>
    <w:rsid w:val="00F83749"/>
    <w:rsid w:val="00F94F15"/>
    <w:rsid w:val="00FA1CC7"/>
    <w:rsid w:val="00FA6E3F"/>
    <w:rsid w:val="00FB080B"/>
    <w:rsid w:val="00FB4DF5"/>
    <w:rsid w:val="00FB5032"/>
    <w:rsid w:val="00FC0329"/>
    <w:rsid w:val="00FD4C4C"/>
    <w:rsid w:val="00FD51B0"/>
    <w:rsid w:val="00FE12D1"/>
    <w:rsid w:val="00FE2D20"/>
    <w:rsid w:val="00FE4D7C"/>
    <w:rsid w:val="00FE555C"/>
    <w:rsid w:val="00FE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8C73C9-F0FD-4F5D-B073-907BFE01E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22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22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22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22D4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D51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05327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5327B"/>
    <w:rPr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CD45B0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CD4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0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5</Pages>
  <Words>320</Words>
  <Characters>1830</Characters>
  <Application>Microsoft Office Word</Application>
  <DocSecurity>0</DocSecurity>
  <Lines>15</Lines>
  <Paragraphs>4</Paragraphs>
  <ScaleCrop>false</ScaleCrop>
  <Company>Microsoft</Company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jnzxyh</cp:lastModifiedBy>
  <cp:revision>35</cp:revision>
  <cp:lastPrinted>2019-07-13T05:46:00Z</cp:lastPrinted>
  <dcterms:created xsi:type="dcterms:W3CDTF">2019-07-12T10:11:00Z</dcterms:created>
  <dcterms:modified xsi:type="dcterms:W3CDTF">2019-07-13T05:50:00Z</dcterms:modified>
</cp:coreProperties>
</file>