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szCs w:val="21"/>
        </w:rPr>
      </w:pPr>
    </w:p>
    <w:p>
      <w:pPr>
        <w:jc w:val="center"/>
        <w:rPr>
          <w:rFonts w:hint="eastAsia" w:ascii="宋体" w:hAnsi="宋体" w:eastAsia="宋体"/>
          <w:b/>
          <w:sz w:val="32"/>
          <w:szCs w:val="32"/>
          <w:lang w:eastAsia="zh-CN"/>
        </w:rPr>
      </w:pPr>
      <w:r>
        <w:rPr>
          <w:rFonts w:hint="eastAsia" w:ascii="宋体" w:hAnsi="宋体"/>
          <w:b/>
          <w:sz w:val="32"/>
          <w:szCs w:val="32"/>
          <w:lang w:eastAsia="zh-CN"/>
        </w:rPr>
        <w:t>吕向忠事迹材料</w:t>
      </w:r>
    </w:p>
    <w:p>
      <w:pPr>
        <w:ind w:firstLine="420" w:firstLineChars="200"/>
        <w:rPr>
          <w:rFonts w:hint="eastAsia" w:ascii="宋体" w:hAnsi="宋体"/>
          <w:szCs w:val="21"/>
        </w:rPr>
      </w:pP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吕向忠，男，1988.7参加工作，</w:t>
      </w:r>
      <w:r>
        <w:rPr>
          <w:rFonts w:hint="eastAsia" w:ascii="仿宋_GB2312" w:hAnsi="宋体" w:eastAsia="仿宋_GB2312"/>
          <w:sz w:val="28"/>
          <w:szCs w:val="28"/>
          <w:lang w:eastAsia="zh-CN"/>
        </w:rPr>
        <w:t>高中生物学</w:t>
      </w:r>
      <w:r>
        <w:rPr>
          <w:rFonts w:hint="eastAsia" w:ascii="仿宋_GB2312" w:hAnsi="宋体" w:eastAsia="仿宋_GB2312"/>
          <w:sz w:val="28"/>
          <w:szCs w:val="28"/>
        </w:rPr>
        <w:t>国家级骨干教师</w:t>
      </w:r>
      <w:r>
        <w:rPr>
          <w:rFonts w:hint="eastAsia" w:ascii="仿宋_GB2312" w:hAnsi="宋体" w:eastAsia="仿宋_GB2312"/>
          <w:sz w:val="28"/>
          <w:szCs w:val="28"/>
          <w:lang w:eastAsia="zh-CN"/>
        </w:rPr>
        <w:t>，</w:t>
      </w:r>
      <w:r>
        <w:rPr>
          <w:rFonts w:hint="eastAsia" w:ascii="仿宋_GB2312" w:hAnsi="宋体" w:eastAsia="仿宋_GB2312"/>
          <w:sz w:val="28"/>
          <w:szCs w:val="28"/>
        </w:rPr>
        <w:t>2001年被评、聘为中学高级</w:t>
      </w:r>
      <w:r>
        <w:rPr>
          <w:rFonts w:hint="eastAsia" w:ascii="仿宋_GB2312" w:hAnsi="宋体" w:eastAsia="仿宋_GB2312"/>
          <w:sz w:val="28"/>
          <w:szCs w:val="28"/>
          <w:lang w:eastAsia="zh-CN"/>
        </w:rPr>
        <w:t>职称</w:t>
      </w:r>
      <w:r>
        <w:rPr>
          <w:rFonts w:hint="eastAsia" w:ascii="仿宋_GB2312" w:hAnsi="宋体" w:eastAsia="仿宋_GB2312"/>
          <w:sz w:val="28"/>
          <w:szCs w:val="28"/>
        </w:rPr>
        <w:t>。</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eastAsia="zh-CN"/>
        </w:rPr>
        <w:t>他</w:t>
      </w:r>
      <w:r>
        <w:rPr>
          <w:rFonts w:hint="eastAsia" w:ascii="仿宋_GB2312" w:hAnsi="宋体" w:eastAsia="仿宋_GB2312"/>
          <w:sz w:val="28"/>
          <w:szCs w:val="28"/>
        </w:rPr>
        <w:t>从教31年来，默默工作在教书育人第一线，以高尚的师德、无私的情怀、开拓创新的进取精神</w:t>
      </w:r>
      <w:r>
        <w:rPr>
          <w:rFonts w:hint="eastAsia" w:ascii="仿宋_GB2312" w:hAnsi="宋体" w:eastAsia="仿宋_GB2312"/>
          <w:sz w:val="28"/>
          <w:szCs w:val="28"/>
          <w:lang w:eastAsia="zh-CN"/>
        </w:rPr>
        <w:t>、</w:t>
      </w:r>
      <w:r>
        <w:rPr>
          <w:rFonts w:hint="eastAsia" w:ascii="仿宋_GB2312" w:hAnsi="宋体" w:eastAsia="仿宋_GB2312"/>
          <w:sz w:val="28"/>
          <w:szCs w:val="28"/>
        </w:rPr>
        <w:t>刻苦钻研的韧劲</w:t>
      </w:r>
      <w:r>
        <w:rPr>
          <w:rFonts w:hint="eastAsia" w:ascii="仿宋_GB2312" w:hAnsi="宋体" w:eastAsia="仿宋_GB2312"/>
          <w:sz w:val="28"/>
          <w:szCs w:val="28"/>
          <w:lang w:eastAsia="zh-CN"/>
        </w:rPr>
        <w:t>，</w:t>
      </w:r>
      <w:r>
        <w:rPr>
          <w:rFonts w:hint="eastAsia" w:ascii="仿宋_GB2312" w:hAnsi="宋体" w:eastAsia="仿宋_GB2312"/>
          <w:sz w:val="28"/>
          <w:szCs w:val="28"/>
        </w:rPr>
        <w:t>在教书育人工作中取得了一系列突出成绩：</w:t>
      </w:r>
      <w:r>
        <w:rPr>
          <w:rFonts w:hint="eastAsia" w:ascii="仿宋_GB2312" w:hAnsi="宋体" w:eastAsia="仿宋_GB2312"/>
          <w:sz w:val="28"/>
          <w:szCs w:val="28"/>
          <w:lang w:val="en-US" w:eastAsia="zh-CN"/>
        </w:rPr>
        <w:t>1999.12评为</w:t>
      </w:r>
      <w:r>
        <w:rPr>
          <w:rFonts w:hint="eastAsia" w:ascii="仿宋_GB2312" w:hAnsi="宋体" w:eastAsia="仿宋_GB2312"/>
          <w:sz w:val="28"/>
          <w:szCs w:val="28"/>
        </w:rPr>
        <w:t>山东省教学能手；</w:t>
      </w:r>
      <w:r>
        <w:rPr>
          <w:rFonts w:hint="eastAsia" w:ascii="仿宋_GB2312" w:hAnsi="宋体" w:eastAsia="仿宋_GB2312"/>
          <w:sz w:val="28"/>
          <w:szCs w:val="28"/>
          <w:lang w:val="en-US" w:eastAsia="zh-CN"/>
        </w:rPr>
        <w:t>1997获</w:t>
      </w:r>
      <w:r>
        <w:rPr>
          <w:rFonts w:hint="eastAsia" w:ascii="仿宋_GB2312" w:hAnsi="宋体" w:eastAsia="仿宋_GB2312"/>
          <w:sz w:val="28"/>
          <w:szCs w:val="28"/>
        </w:rPr>
        <w:t>山东省学术论文一等奖</w:t>
      </w:r>
      <w:r>
        <w:rPr>
          <w:rFonts w:hint="eastAsia" w:ascii="仿宋_GB2312" w:hAnsi="宋体" w:eastAsia="仿宋_GB2312"/>
          <w:sz w:val="28"/>
          <w:szCs w:val="28"/>
          <w:lang w:eastAsia="zh-CN"/>
        </w:rPr>
        <w:t>，</w:t>
      </w:r>
      <w:r>
        <w:rPr>
          <w:rFonts w:hint="eastAsia" w:ascii="仿宋_GB2312" w:hAnsi="宋体" w:eastAsia="仿宋_GB2312"/>
          <w:sz w:val="28"/>
          <w:szCs w:val="28"/>
        </w:rPr>
        <w:t>并</w:t>
      </w:r>
      <w:r>
        <w:rPr>
          <w:rFonts w:hint="eastAsia" w:ascii="仿宋_GB2312" w:hAnsi="宋体" w:eastAsia="仿宋_GB2312"/>
          <w:sz w:val="28"/>
          <w:szCs w:val="28"/>
          <w:lang w:eastAsia="zh-CN"/>
        </w:rPr>
        <w:t>于当年山东省七届学术年会上作为唯一代表典型发言，进行经验介绍，推广以学案为载体的教学新法，学案导学从此在全省乃至全国大部分省市得以推广应用，且已不仅仅限于生物学科；</w:t>
      </w:r>
      <w:r>
        <w:rPr>
          <w:rFonts w:hint="eastAsia" w:ascii="仿宋_GB2312" w:hAnsi="宋体" w:eastAsia="仿宋_GB2312"/>
          <w:sz w:val="28"/>
          <w:szCs w:val="28"/>
          <w:lang w:val="en-US" w:eastAsia="zh-CN"/>
        </w:rPr>
        <w:t>2001和2005年，先后两次获山东省计算机多媒体课件评比一等奖；2010主持山东省“十五”重点规划课题于2013顺利结题并获山东省教育科研优秀成果一等奖、山东省教研课题一等奖；2011获山东省奥林匹克竞赛优秀辅导员一等奖，多次获二等奖；2017国家优秀教师培训评为国家优秀学员；2002莱芜市首届生物学科带头人；2012、2014、2017三次获得莱芜市教育教学工作先进个人；1988工作至2011多次获莱芜市教育教学高考教学</w:t>
      </w:r>
      <w:bookmarkStart w:id="0" w:name="_GoBack"/>
      <w:bookmarkEnd w:id="0"/>
      <w:r>
        <w:rPr>
          <w:rFonts w:hint="eastAsia" w:ascii="仿宋_GB2312" w:hAnsi="宋体" w:eastAsia="仿宋_GB2312"/>
          <w:sz w:val="28"/>
          <w:szCs w:val="28"/>
          <w:lang w:val="en-US" w:eastAsia="zh-CN"/>
        </w:rPr>
        <w:t>一等奖；2015在全国中文核心期刊《中学生物教学》上发表论文，另有多篇论文获全国和省级一二等奖；2008-2012</w:t>
      </w:r>
      <w:r>
        <w:rPr>
          <w:rFonts w:hint="eastAsia" w:ascii="仿宋_GB2312" w:hAnsi="宋体" w:eastAsia="仿宋_GB2312"/>
          <w:sz w:val="28"/>
          <w:szCs w:val="28"/>
        </w:rPr>
        <w:t>连续</w:t>
      </w:r>
      <w:r>
        <w:rPr>
          <w:rFonts w:hint="eastAsia" w:ascii="仿宋_GB2312" w:hAnsi="宋体" w:eastAsia="仿宋_GB2312"/>
          <w:sz w:val="28"/>
          <w:szCs w:val="28"/>
          <w:lang w:eastAsia="zh-CN"/>
        </w:rPr>
        <w:t>五</w:t>
      </w:r>
      <w:r>
        <w:rPr>
          <w:rFonts w:hint="eastAsia" w:ascii="仿宋_GB2312" w:hAnsi="宋体" w:eastAsia="仿宋_GB2312"/>
          <w:sz w:val="28"/>
          <w:szCs w:val="28"/>
        </w:rPr>
        <w:t>年被评为山东省教师教育培训优秀学员、</w:t>
      </w:r>
      <w:r>
        <w:rPr>
          <w:rFonts w:hint="eastAsia" w:ascii="仿宋_GB2312" w:hAnsi="宋体" w:eastAsia="仿宋_GB2312"/>
          <w:sz w:val="28"/>
          <w:szCs w:val="28"/>
          <w:lang w:val="en-US" w:eastAsia="zh-CN"/>
        </w:rPr>
        <w:t>2014被评为</w:t>
      </w:r>
      <w:r>
        <w:rPr>
          <w:rFonts w:hint="eastAsia" w:ascii="仿宋_GB2312" w:hAnsi="宋体" w:eastAsia="仿宋_GB2312"/>
          <w:sz w:val="28"/>
          <w:szCs w:val="28"/>
        </w:rPr>
        <w:t>优秀研修组长；</w:t>
      </w:r>
      <w:r>
        <w:rPr>
          <w:rFonts w:hint="eastAsia" w:ascii="仿宋_GB2312" w:hAnsi="宋体" w:eastAsia="仿宋_GB2312"/>
          <w:sz w:val="28"/>
          <w:szCs w:val="28"/>
          <w:lang w:eastAsia="zh-CN"/>
        </w:rPr>
        <w:t>仅</w:t>
      </w:r>
      <w:r>
        <w:rPr>
          <w:rFonts w:hint="eastAsia" w:ascii="仿宋_GB2312" w:hAnsi="宋体" w:eastAsia="仿宋_GB2312"/>
          <w:sz w:val="28"/>
          <w:szCs w:val="28"/>
          <w:lang w:val="en-US" w:eastAsia="zh-CN"/>
        </w:rPr>
        <w:t>2001</w:t>
      </w:r>
      <w:r>
        <w:rPr>
          <w:rFonts w:hint="eastAsia" w:ascii="仿宋_GB2312" w:hAnsi="宋体" w:eastAsia="仿宋_GB2312"/>
          <w:sz w:val="28"/>
          <w:szCs w:val="28"/>
        </w:rPr>
        <w:t>任</w:t>
      </w:r>
      <w:r>
        <w:rPr>
          <w:rFonts w:hint="eastAsia" w:ascii="仿宋_GB2312" w:hAnsi="宋体" w:eastAsia="仿宋_GB2312"/>
          <w:sz w:val="28"/>
          <w:szCs w:val="28"/>
          <w:lang w:eastAsia="zh-CN"/>
        </w:rPr>
        <w:t>中学高级教师</w:t>
      </w:r>
      <w:r>
        <w:rPr>
          <w:rFonts w:hint="eastAsia" w:ascii="仿宋_GB2312" w:hAnsi="宋体" w:eastAsia="仿宋_GB2312"/>
          <w:sz w:val="28"/>
          <w:szCs w:val="28"/>
        </w:rPr>
        <w:t>以来，11次被评为</w:t>
      </w:r>
      <w:r>
        <w:rPr>
          <w:rFonts w:hint="eastAsia" w:ascii="仿宋_GB2312" w:hAnsi="宋体" w:eastAsia="仿宋_GB2312"/>
          <w:sz w:val="28"/>
          <w:szCs w:val="28"/>
          <w:lang w:eastAsia="zh-CN"/>
        </w:rPr>
        <w:t>学</w:t>
      </w:r>
      <w:r>
        <w:rPr>
          <w:rFonts w:hint="eastAsia" w:ascii="仿宋_GB2312" w:hAnsi="宋体" w:eastAsia="仿宋_GB2312"/>
          <w:sz w:val="28"/>
          <w:szCs w:val="28"/>
        </w:rPr>
        <w:t>校优秀教师</w:t>
      </w:r>
      <w:r>
        <w:rPr>
          <w:rFonts w:hint="eastAsia" w:ascii="仿宋_GB2312" w:hAnsi="宋体" w:eastAsia="仿宋_GB2312"/>
          <w:sz w:val="28"/>
          <w:szCs w:val="28"/>
          <w:lang w:eastAsia="zh-CN"/>
        </w:rPr>
        <w:t>；三类中考考生生源的十七中，他所带或所任班中先后有蔺荣岩、毕研强、朱振铎、陈扬、李刚等六名同学被清华、北大两所高等学府录取，这些学生步入社会后都成了国家的栋梁之材。</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lang w:eastAsia="zh-CN"/>
        </w:rPr>
        <w:t>他</w:t>
      </w:r>
      <w:r>
        <w:rPr>
          <w:rFonts w:hint="eastAsia" w:ascii="仿宋_GB2312" w:hAnsi="宋体" w:eastAsia="仿宋_GB2312"/>
          <w:sz w:val="28"/>
          <w:szCs w:val="28"/>
        </w:rPr>
        <w:t>一心向学，</w:t>
      </w:r>
      <w:r>
        <w:rPr>
          <w:rFonts w:hint="eastAsia" w:ascii="仿宋_GB2312" w:hAnsi="宋体" w:eastAsia="仿宋_GB2312"/>
          <w:sz w:val="28"/>
          <w:szCs w:val="28"/>
          <w:lang w:eastAsia="zh-CN"/>
        </w:rPr>
        <w:t>同时更加注重对学生思想品格的教育，教学中渗透思想、情感、人格教育，培养学生积极、健康、阳光的心态，先成人后成才，润物细无声，增加正能量；他</w:t>
      </w:r>
      <w:r>
        <w:rPr>
          <w:rFonts w:hint="eastAsia" w:ascii="仿宋_GB2312" w:hAnsi="宋体" w:eastAsia="仿宋_GB2312"/>
          <w:sz w:val="28"/>
          <w:szCs w:val="28"/>
        </w:rPr>
        <w:t>的教学特色和教育改革之路可分为不可分割的三个阶段：</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第一阶段： 自工作至1998年，实现了传统教学方式的根本变革，在全省生物教学年会上推广以学案为载体的课堂教学改革</w:t>
      </w:r>
      <w:r>
        <w:rPr>
          <w:rFonts w:hint="eastAsia" w:ascii="仿宋_GB2312" w:hAnsi="宋体" w:eastAsia="仿宋_GB2312"/>
          <w:sz w:val="28"/>
          <w:szCs w:val="28"/>
          <w:lang w:eastAsia="zh-CN"/>
        </w:rPr>
        <w:t>成果</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教学改革离不开技术的支持，所以</w:t>
      </w:r>
      <w:r>
        <w:rPr>
          <w:rFonts w:hint="eastAsia" w:ascii="仿宋_GB2312" w:hAnsi="宋体" w:eastAsia="仿宋_GB2312"/>
          <w:sz w:val="28"/>
          <w:szCs w:val="28"/>
          <w:lang w:eastAsia="zh-CN"/>
        </w:rPr>
        <w:t>他</w:t>
      </w:r>
      <w:r>
        <w:rPr>
          <w:rFonts w:hint="eastAsia" w:ascii="仿宋_GB2312" w:hAnsi="宋体" w:eastAsia="仿宋_GB2312"/>
          <w:sz w:val="28"/>
          <w:szCs w:val="28"/>
        </w:rPr>
        <w:t>挤用一切可以利用的时间，自学了多种大型</w:t>
      </w:r>
      <w:r>
        <w:rPr>
          <w:rFonts w:hint="eastAsia" w:ascii="仿宋_GB2312" w:hAnsi="宋体" w:eastAsia="仿宋_GB2312"/>
          <w:sz w:val="28"/>
          <w:szCs w:val="28"/>
          <w:lang w:eastAsia="zh-CN"/>
        </w:rPr>
        <w:t>三维动画等</w:t>
      </w:r>
      <w:r>
        <w:rPr>
          <w:rFonts w:hint="eastAsia" w:ascii="仿宋_GB2312" w:hAnsi="宋体" w:eastAsia="仿宋_GB2312"/>
          <w:sz w:val="28"/>
          <w:szCs w:val="28"/>
        </w:rPr>
        <w:t>应用软件，制作的多媒体课件两次获省课件制作评比一等奖和山东省论文一等奖。学以致用，课堂教学更加高效，生物教学取得了优异成绩。受山东省生物教研室委派,</w:t>
      </w:r>
      <w:r>
        <w:rPr>
          <w:rFonts w:hint="eastAsia" w:ascii="仿宋_GB2312" w:hAnsi="宋体" w:eastAsia="仿宋_GB2312"/>
          <w:sz w:val="28"/>
          <w:szCs w:val="28"/>
          <w:lang w:eastAsia="zh-CN"/>
        </w:rPr>
        <w:t>他</w:t>
      </w:r>
      <w:r>
        <w:rPr>
          <w:rFonts w:hint="eastAsia" w:ascii="仿宋_GB2312" w:hAnsi="宋体" w:eastAsia="仿宋_GB2312"/>
          <w:sz w:val="28"/>
          <w:szCs w:val="28"/>
        </w:rPr>
        <w:t>于山东省第七届学术年会上作为唯一代表作典型发言，进行经验介绍，推广以学案为载体的教学新法，学案导学</w:t>
      </w:r>
      <w:r>
        <w:rPr>
          <w:rFonts w:hint="eastAsia" w:ascii="仿宋_GB2312" w:hAnsi="宋体" w:eastAsia="仿宋_GB2312"/>
          <w:sz w:val="28"/>
          <w:szCs w:val="28"/>
          <w:lang w:eastAsia="zh-CN"/>
        </w:rPr>
        <w:t>推广至全国</w:t>
      </w:r>
      <w:r>
        <w:rPr>
          <w:rFonts w:hint="eastAsia" w:ascii="仿宋_GB2312" w:hAnsi="宋体" w:eastAsia="仿宋_GB2312"/>
          <w:sz w:val="28"/>
          <w:szCs w:val="28"/>
        </w:rPr>
        <w:t>。</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第二阶段：1998-2013，进行概念教学的实验研究</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2010年，</w:t>
      </w:r>
      <w:r>
        <w:rPr>
          <w:rFonts w:hint="eastAsia" w:ascii="仿宋_GB2312" w:hAnsi="宋体" w:eastAsia="仿宋_GB2312"/>
          <w:sz w:val="28"/>
          <w:szCs w:val="28"/>
          <w:lang w:eastAsia="zh-CN"/>
        </w:rPr>
        <w:t>他</w:t>
      </w:r>
      <w:r>
        <w:rPr>
          <w:rFonts w:hint="eastAsia" w:ascii="仿宋_GB2312" w:hAnsi="宋体" w:eastAsia="仿宋_GB2312"/>
          <w:sz w:val="28"/>
          <w:szCs w:val="28"/>
        </w:rPr>
        <w:t>承担并主持省“十一五”重点规划课题，历时三年顺利结题，荣获山东省教研课题一等奖、山东省优秀教育科研优秀成果一等奖；结题后，市生物教研室组织了全市生物教学研讨会，</w:t>
      </w:r>
      <w:r>
        <w:rPr>
          <w:rFonts w:hint="eastAsia" w:ascii="仿宋_GB2312" w:hAnsi="宋体" w:eastAsia="仿宋_GB2312"/>
          <w:sz w:val="28"/>
          <w:szCs w:val="28"/>
          <w:lang w:eastAsia="zh-CN"/>
        </w:rPr>
        <w:t>他</w:t>
      </w:r>
      <w:r>
        <w:rPr>
          <w:rFonts w:hint="eastAsia" w:ascii="仿宋_GB2312" w:hAnsi="宋体" w:eastAsia="仿宋_GB2312"/>
          <w:sz w:val="28"/>
          <w:szCs w:val="28"/>
        </w:rPr>
        <w:t>对课题研究紧迫性、必要性、方法、过程、成果、意义等都作了详尽的介绍，获得了全市生物老师的一致认同，概念教学也由此在全市展开。</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第三阶段：2013-今，更上层楼，在前两个阶段取得成功的基础上，进行问题驱动式核心概念教学研究。</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教</w:t>
      </w:r>
      <w:r>
        <w:rPr>
          <w:rFonts w:hint="eastAsia" w:ascii="仿宋_GB2312" w:hAnsi="宋体" w:eastAsia="仿宋_GB2312"/>
          <w:sz w:val="28"/>
          <w:szCs w:val="28"/>
          <w:lang w:eastAsia="zh-CN"/>
        </w:rPr>
        <w:t>育</w:t>
      </w:r>
      <w:r>
        <w:rPr>
          <w:rFonts w:hint="eastAsia" w:ascii="仿宋_GB2312" w:hAnsi="宋体" w:eastAsia="仿宋_GB2312"/>
          <w:sz w:val="28"/>
          <w:szCs w:val="28"/>
        </w:rPr>
        <w:t>是门艺术，</w:t>
      </w:r>
      <w:r>
        <w:rPr>
          <w:rFonts w:hint="eastAsia" w:ascii="仿宋_GB2312" w:hAnsi="宋体" w:eastAsia="仿宋_GB2312"/>
          <w:sz w:val="28"/>
          <w:szCs w:val="28"/>
          <w:lang w:eastAsia="zh-CN"/>
        </w:rPr>
        <w:t>永</w:t>
      </w:r>
      <w:r>
        <w:rPr>
          <w:rFonts w:hint="eastAsia" w:ascii="仿宋_GB2312" w:hAnsi="宋体" w:eastAsia="仿宋_GB2312"/>
          <w:sz w:val="28"/>
          <w:szCs w:val="28"/>
        </w:rPr>
        <w:t>无止境。在全省成功推广以学案为载体的教学方法和概念教学实验获得成功后，自2013年始，</w:t>
      </w:r>
      <w:r>
        <w:rPr>
          <w:rFonts w:hint="eastAsia" w:ascii="仿宋_GB2312" w:hAnsi="宋体" w:eastAsia="仿宋_GB2312"/>
          <w:sz w:val="28"/>
          <w:szCs w:val="28"/>
          <w:lang w:eastAsia="zh-CN"/>
        </w:rPr>
        <w:t>他</w:t>
      </w:r>
      <w:r>
        <w:rPr>
          <w:rFonts w:hint="eastAsia" w:ascii="仿宋_GB2312" w:hAnsi="宋体" w:eastAsia="仿宋_GB2312"/>
          <w:sz w:val="28"/>
          <w:szCs w:val="28"/>
        </w:rPr>
        <w:t>又尝试问题驱动式核心概念教学研究，取得了阶段性成果</w:t>
      </w:r>
      <w:r>
        <w:rPr>
          <w:rFonts w:hint="eastAsia" w:ascii="仿宋_GB2312" w:hAnsi="宋体" w:eastAsia="仿宋_GB2312"/>
          <w:sz w:val="28"/>
          <w:szCs w:val="28"/>
          <w:lang w:eastAsia="zh-CN"/>
        </w:rPr>
        <w:t>，</w:t>
      </w:r>
      <w:r>
        <w:rPr>
          <w:rFonts w:hint="eastAsia" w:ascii="仿宋_GB2312" w:hAnsi="宋体" w:eastAsia="仿宋_GB2312"/>
          <w:sz w:val="28"/>
          <w:szCs w:val="28"/>
        </w:rPr>
        <w:t>多次在全市生物教学研讨会上进行交流发言。期间，有感于学生创新思维能力的缺失，</w:t>
      </w:r>
      <w:r>
        <w:rPr>
          <w:rFonts w:hint="eastAsia" w:ascii="仿宋_GB2312" w:hAnsi="宋体" w:eastAsia="仿宋_GB2312"/>
          <w:sz w:val="28"/>
          <w:szCs w:val="28"/>
          <w:lang w:eastAsia="zh-CN"/>
        </w:rPr>
        <w:t>他</w:t>
      </w:r>
      <w:r>
        <w:rPr>
          <w:rFonts w:hint="eastAsia" w:ascii="仿宋_GB2312" w:hAnsi="宋体" w:eastAsia="仿宋_GB2312"/>
          <w:sz w:val="28"/>
          <w:szCs w:val="28"/>
        </w:rPr>
        <w:t>撰写的《高中生物教学中易被忽视的深度思维》在全国中文核心期刊《中学生物教学》发表。</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另外，</w:t>
      </w:r>
      <w:r>
        <w:rPr>
          <w:rFonts w:hint="eastAsia" w:ascii="仿宋_GB2312" w:hAnsi="宋体" w:eastAsia="仿宋_GB2312"/>
          <w:sz w:val="28"/>
          <w:szCs w:val="28"/>
          <w:lang w:eastAsia="zh-CN"/>
        </w:rPr>
        <w:t>他</w:t>
      </w:r>
      <w:r>
        <w:rPr>
          <w:rFonts w:hint="eastAsia" w:ascii="仿宋_GB2312" w:hAnsi="宋体" w:eastAsia="仿宋_GB2312"/>
          <w:sz w:val="28"/>
          <w:szCs w:val="28"/>
        </w:rPr>
        <w:t>担任生物备课组长兼学科组长，并担任市生物学科兼职教研员。多次积极承担教研教改市级公开课、观摩课的教学任务，参与编写教学资料，起到了模范的学科示范引领作用。教学上和青年教师教一样多的班</w:t>
      </w:r>
      <w:r>
        <w:rPr>
          <w:rFonts w:hint="eastAsia" w:ascii="仿宋_GB2312" w:hAnsi="宋体" w:eastAsia="仿宋_GB2312"/>
          <w:sz w:val="28"/>
          <w:szCs w:val="28"/>
          <w:lang w:eastAsia="zh-CN"/>
        </w:rPr>
        <w:t>，</w:t>
      </w:r>
      <w:r>
        <w:rPr>
          <w:rFonts w:hint="eastAsia" w:ascii="仿宋_GB2312" w:hAnsi="宋体" w:eastAsia="仿宋_GB2312"/>
          <w:sz w:val="28"/>
          <w:szCs w:val="28"/>
        </w:rPr>
        <w:t>从不以年长自居。全力以赴地辅导青年教师，和青年教师共成长。</w:t>
      </w:r>
    </w:p>
    <w:p>
      <w:pPr>
        <w:ind w:firstLine="560" w:firstLineChars="200"/>
      </w:pPr>
      <w:r>
        <w:rPr>
          <w:rFonts w:hint="eastAsia" w:ascii="仿宋_GB2312" w:hAnsi="宋体" w:eastAsia="仿宋_GB2312"/>
          <w:sz w:val="28"/>
          <w:szCs w:val="28"/>
        </w:rPr>
        <w:t>新一轮教材又要来了，</w:t>
      </w:r>
      <w:r>
        <w:rPr>
          <w:rFonts w:hint="eastAsia" w:ascii="仿宋_GB2312" w:hAnsi="宋体" w:eastAsia="仿宋_GB2312"/>
          <w:sz w:val="28"/>
          <w:szCs w:val="28"/>
          <w:lang w:eastAsia="zh-CN"/>
        </w:rPr>
        <w:t>他</w:t>
      </w:r>
      <w:r>
        <w:rPr>
          <w:rFonts w:hint="eastAsia" w:ascii="仿宋_GB2312" w:hAnsi="宋体" w:eastAsia="仿宋_GB2312"/>
          <w:sz w:val="28"/>
          <w:szCs w:val="28"/>
        </w:rPr>
        <w:t>深知，这对</w:t>
      </w:r>
      <w:r>
        <w:rPr>
          <w:rFonts w:hint="eastAsia" w:ascii="仿宋_GB2312" w:hAnsi="宋体" w:eastAsia="仿宋_GB2312"/>
          <w:sz w:val="28"/>
          <w:szCs w:val="28"/>
          <w:lang w:eastAsia="zh-CN"/>
        </w:rPr>
        <w:t>他</w:t>
      </w:r>
      <w:r>
        <w:rPr>
          <w:rFonts w:hint="eastAsia" w:ascii="仿宋_GB2312" w:hAnsi="宋体" w:eastAsia="仿宋_GB2312"/>
          <w:sz w:val="28"/>
          <w:szCs w:val="28"/>
        </w:rPr>
        <w:t>来说，又是一次机遇和挑战。教无止境，教学，</w:t>
      </w:r>
      <w:r>
        <w:rPr>
          <w:rFonts w:hint="eastAsia" w:ascii="仿宋_GB2312" w:hAnsi="宋体" w:eastAsia="仿宋_GB2312"/>
          <w:sz w:val="28"/>
          <w:szCs w:val="28"/>
          <w:lang w:eastAsia="zh-CN"/>
        </w:rPr>
        <w:t>他</w:t>
      </w:r>
      <w:r>
        <w:rPr>
          <w:rFonts w:hint="eastAsia" w:ascii="仿宋_GB2312" w:hAnsi="宋体" w:eastAsia="仿宋_GB2312"/>
          <w:sz w:val="28"/>
          <w:szCs w:val="28"/>
        </w:rPr>
        <w:t>永远在路上。</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仿宋_GB2312">
    <w:altName w:val="微软雅黑"/>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 w:name="Century Gothic">
    <w:panose1 w:val="020B05020202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C441FE"/>
    <w:rsid w:val="059D14E0"/>
    <w:rsid w:val="0B9948A6"/>
    <w:rsid w:val="0BF8324E"/>
    <w:rsid w:val="23D92769"/>
    <w:rsid w:val="2877573C"/>
    <w:rsid w:val="2A6A77B7"/>
    <w:rsid w:val="2B24276A"/>
    <w:rsid w:val="2DE66494"/>
    <w:rsid w:val="35CA7FB4"/>
    <w:rsid w:val="35FF25DC"/>
    <w:rsid w:val="3A1A51AF"/>
    <w:rsid w:val="3CFF753D"/>
    <w:rsid w:val="3EDD2492"/>
    <w:rsid w:val="430C4478"/>
    <w:rsid w:val="438A0002"/>
    <w:rsid w:val="460760F1"/>
    <w:rsid w:val="47484C81"/>
    <w:rsid w:val="4A4346BA"/>
    <w:rsid w:val="50383716"/>
    <w:rsid w:val="57C441FE"/>
    <w:rsid w:val="5A550130"/>
    <w:rsid w:val="5A9E1AC7"/>
    <w:rsid w:val="60C31E7B"/>
    <w:rsid w:val="60DC0900"/>
    <w:rsid w:val="61C32E26"/>
    <w:rsid w:val="65D87DAA"/>
    <w:rsid w:val="66F272B3"/>
    <w:rsid w:val="70D035BC"/>
    <w:rsid w:val="72FE1C46"/>
    <w:rsid w:val="77312A86"/>
    <w:rsid w:val="7BDA1A4B"/>
    <w:rsid w:val="7C6F1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2019-07-11T08:06:00Z</dcterms:created>
  <dc:creator>原上草</dc:creator>
  <cp:lastModifiedBy>Administrator</cp:lastModifiedBy>
  <dcterms:modified xsi:type="dcterms:W3CDTF">2019-07-13T04:34:46Z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KSORubyTemplateID" linkTarget="0">
    <vt:lpwstr>6</vt:lpwstr>
  </property>
</Properties>
</file>