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600E" w:rsidRDefault="00EB600E" w:rsidP="00423DA7">
      <w:pPr>
        <w:snapToGrid w:val="0"/>
        <w:spacing w:afterLines="50"/>
        <w:ind w:firstLineChars="200" w:firstLine="883"/>
        <w:jc w:val="center"/>
        <w:rPr>
          <w:rFonts w:ascii="方正小标宋简体" w:eastAsia="方正小标宋简体" w:hAnsi="宋体"/>
          <w:b/>
          <w:sz w:val="44"/>
          <w:szCs w:val="44"/>
        </w:rPr>
      </w:pPr>
      <w:r>
        <w:rPr>
          <w:rFonts w:ascii="方正小标宋简体" w:eastAsia="方正小标宋简体" w:hAnsi="宋体" w:hint="eastAsia"/>
          <w:b/>
          <w:sz w:val="44"/>
          <w:szCs w:val="44"/>
        </w:rPr>
        <w:t>情系山村育桃李</w:t>
      </w:r>
    </w:p>
    <w:p w:rsidR="00EB600E" w:rsidRDefault="00EB600E">
      <w:pPr>
        <w:snapToGrid w:val="0"/>
        <w:spacing w:line="560" w:lineRule="exact"/>
        <w:ind w:firstLineChars="200" w:firstLine="640"/>
        <w:rPr>
          <w:rFonts w:ascii="仿宋_GB2312" w:eastAsia="仿宋_GB2312" w:hAnsi="仿宋_GB2312" w:cs="仿宋_GB2312"/>
          <w:kern w:val="0"/>
          <w:sz w:val="32"/>
          <w:szCs w:val="32"/>
        </w:rPr>
      </w:pP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张静，招远市金岭镇邵家初级中学语文教师、教导副主任。她心系农村的孩子们，根植于乡村教育十六年，不忘初心，矢志不渝。情系山村，为乡村教育奉献着自己的光和热。</w:t>
      </w:r>
    </w:p>
    <w:p w:rsidR="00EB600E" w:rsidRDefault="00EB600E">
      <w:pPr>
        <w:snapToGrid w:val="0"/>
        <w:spacing w:line="560" w:lineRule="exact"/>
        <w:ind w:firstLineChars="200" w:firstLine="640"/>
        <w:rPr>
          <w:rFonts w:ascii="仿宋_GB2312" w:eastAsia="仿宋_GB2312" w:hAnsi="仿宋_GB2312" w:cs="仿宋_GB2312"/>
          <w:kern w:val="0"/>
          <w:sz w:val="32"/>
          <w:szCs w:val="32"/>
        </w:rPr>
      </w:pP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她始终本着“做好每一件，干好每一天，成就每一年”的信念，对教育事业忠诚并热爱着、拼搏并奉献着。她连续九年考核优秀，连续十二年师德考核优秀。曾先后获得过招远市教学能手、优秀班主任、三八红旗手、烟台市教育科研先进个人、烟台市优秀教</w:t>
      </w:r>
      <w:bookmarkStart w:id="0" w:name="_GoBack"/>
      <w:bookmarkEnd w:id="0"/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师、烟台市教书育人楷模等荣誉。</w:t>
      </w:r>
    </w:p>
    <w:p w:rsidR="00EB600E" w:rsidRPr="00423DA7" w:rsidRDefault="00EB600E" w:rsidP="00423DA7">
      <w:pPr>
        <w:snapToGrid w:val="0"/>
        <w:spacing w:afterLines="50" w:line="560" w:lineRule="exact"/>
        <w:jc w:val="center"/>
        <w:rPr>
          <w:rFonts w:ascii="黑体" w:eastAsia="黑体" w:hAnsi="黑体" w:cs="仿宋_GB2312"/>
          <w:kern w:val="0"/>
          <w:sz w:val="32"/>
          <w:szCs w:val="32"/>
        </w:rPr>
      </w:pPr>
      <w:r w:rsidRPr="00423DA7">
        <w:rPr>
          <w:rFonts w:ascii="黑体" w:eastAsia="黑体" w:hAnsi="黑体" w:cs="仿宋_GB2312" w:hint="eastAsia"/>
          <w:kern w:val="0"/>
          <w:sz w:val="32"/>
          <w:szCs w:val="32"/>
        </w:rPr>
        <w:t>用爱的心泉滋养高贵的灵魂</w:t>
      </w:r>
    </w:p>
    <w:p w:rsidR="00EB600E" w:rsidRDefault="00EB600E">
      <w:pPr>
        <w:snapToGrid w:val="0"/>
        <w:spacing w:line="560" w:lineRule="exact"/>
        <w:ind w:firstLineChars="200" w:firstLine="640"/>
        <w:rPr>
          <w:rFonts w:ascii="仿宋_GB2312" w:eastAsia="仿宋_GB2312" w:hAnsi="仿宋_GB2312" w:cs="仿宋_GB2312"/>
          <w:kern w:val="0"/>
          <w:sz w:val="32"/>
          <w:szCs w:val="32"/>
        </w:rPr>
      </w:pP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在她的眼里：每一根“朽木”都是栋梁之才，每一块“顽石”都是未凿的美玉，每一个孩子都是一朵含苞欲放的花朵。她用爱去培育桃李，润泽生命。</w:t>
      </w:r>
    </w:p>
    <w:p w:rsidR="00EB600E" w:rsidRDefault="00EB600E">
      <w:pPr>
        <w:snapToGrid w:val="0"/>
        <w:spacing w:line="560" w:lineRule="exact"/>
        <w:ind w:firstLineChars="200" w:firstLine="640"/>
        <w:rPr>
          <w:rFonts w:ascii="仿宋_GB2312" w:eastAsia="仿宋_GB2312" w:hAnsi="仿宋_GB2312" w:cs="仿宋_GB2312"/>
          <w:kern w:val="0"/>
          <w:sz w:val="32"/>
          <w:szCs w:val="32"/>
        </w:rPr>
      </w:pPr>
      <w:r>
        <w:rPr>
          <w:rFonts w:ascii="仿宋_GB2312" w:eastAsia="仿宋_GB2312" w:hAnsi="仿宋_GB2312" w:cs="仿宋_GB2312"/>
          <w:kern w:val="0"/>
          <w:sz w:val="32"/>
          <w:szCs w:val="32"/>
        </w:rPr>
        <w:t>2007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年一个雷雨交加的夏日，怀孕七个月而依旧坚持担任毕业班班主任的她，发现王伟波的座位是空的。原来，王伟波无法面对突然失去父亲的打击加上迷恋网游而固步自封，走不出心理的阴影，拒绝上学，拒绝和任何人交流。她不顾怀孕的不适，骑摩托车一路颠簸去了他家，为的只是遵循自己的内心的一个声音“不能让任何一个孩子掉队”。看到王伟波把自己用被子蒙起来，不吃不喝不说，她的心被深深地刺痛。经过一上午掏心的劝导，一颗冰封的心融化了，当天下午重返了校园。在一个月后的中考中，以优异的成绩考入了重点班。这个不善言辞的男孩，用一封几千字的长信，向她诉说了当日的心情和内心的感动。</w:t>
      </w:r>
    </w:p>
    <w:p w:rsidR="00EB600E" w:rsidRDefault="00EB600E">
      <w:pPr>
        <w:snapToGrid w:val="0"/>
        <w:spacing w:line="560" w:lineRule="exact"/>
        <w:ind w:firstLineChars="200" w:firstLine="640"/>
        <w:rPr>
          <w:rFonts w:ascii="仿宋_GB2312" w:eastAsia="仿宋_GB2312" w:hAnsi="仿宋_GB2312" w:cs="仿宋_GB2312"/>
          <w:kern w:val="0"/>
          <w:sz w:val="32"/>
          <w:szCs w:val="32"/>
        </w:rPr>
      </w:pP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记不清她为多少个孩子扫除了内心的困惑，也记不清她为多少孩子架起了成才的阶梯。她只知道，她播种的是爱，收获的是学生的成长，家长的微笑：曾经在她的鼓励下刻苦攻读的学生，送来了成长的捷报，曾经家境贫寒接受帮助的学生，送来了节日的祝福；曾因她踏雪夜访感动返校的学生，依偎在她的身边诉说师生情长……</w:t>
      </w:r>
    </w:p>
    <w:p w:rsidR="00EB600E" w:rsidRPr="00423DA7" w:rsidRDefault="00EB600E" w:rsidP="00423DA7">
      <w:pPr>
        <w:snapToGrid w:val="0"/>
        <w:spacing w:afterLines="50" w:line="560" w:lineRule="exact"/>
        <w:jc w:val="center"/>
        <w:rPr>
          <w:rFonts w:ascii="黑体" w:eastAsia="黑体" w:hAnsi="黑体" w:cs="仿宋_GB2312"/>
          <w:kern w:val="0"/>
          <w:sz w:val="32"/>
          <w:szCs w:val="32"/>
        </w:rPr>
      </w:pPr>
      <w:r w:rsidRPr="00423DA7">
        <w:rPr>
          <w:rFonts w:ascii="黑体" w:eastAsia="黑体" w:hAnsi="黑体" w:cs="仿宋_GB2312" w:hint="eastAsia"/>
          <w:kern w:val="0"/>
          <w:sz w:val="32"/>
          <w:szCs w:val="32"/>
        </w:rPr>
        <w:t>用绿叶的情怀绽放花样的课堂</w:t>
      </w:r>
    </w:p>
    <w:p w:rsidR="00EB600E" w:rsidRDefault="00EB600E">
      <w:pPr>
        <w:snapToGrid w:val="0"/>
        <w:spacing w:line="560" w:lineRule="exact"/>
        <w:ind w:firstLineChars="200" w:firstLine="640"/>
        <w:rPr>
          <w:rFonts w:ascii="仿宋_GB2312" w:eastAsia="仿宋_GB2312" w:hAnsi="仿宋_GB2312" w:cs="仿宋_GB2312"/>
          <w:kern w:val="0"/>
          <w:sz w:val="32"/>
          <w:szCs w:val="32"/>
        </w:rPr>
      </w:pP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从参加工作那天起，她就有一个梦想</w:t>
      </w:r>
      <w:r>
        <w:rPr>
          <w:rFonts w:ascii="仿宋_GB2312" w:eastAsia="仿宋_GB2312" w:hAnsi="仿宋_GB2312" w:cs="仿宋_GB2312"/>
          <w:kern w:val="0"/>
          <w:sz w:val="32"/>
          <w:szCs w:val="32"/>
        </w:rPr>
        <w:t>——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做一名优秀的语文老师！为了打造特色课堂，她潜心进行着个人的修炼。用读书来涵养底气，用躬行滋养正气。在汲取精华的基础上打造出了自己的一套语文教学模式，以‘生活运用、文学底蕴、人文素养’为三大目标，进行‘资源性识字、资源型阅读、资源型作文’三个领域的实践。她多次承担镇、市两级公开课，她执教的《乡愁》被评为招远市电化教学优质课，制作的课件《爱莲说》获一等奖，入选教学资源库。在</w:t>
      </w:r>
      <w:r>
        <w:rPr>
          <w:rFonts w:ascii="仿宋_GB2312" w:eastAsia="仿宋_GB2312" w:hAnsi="仿宋_GB2312" w:cs="仿宋_GB2312"/>
          <w:kern w:val="0"/>
          <w:sz w:val="32"/>
          <w:szCs w:val="32"/>
        </w:rPr>
        <w:t>2016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年的全市信息化课堂教学比赛中，她摘取了全市第一名的桂冠。设计的微课《作文语言创新三部曲》荣获烟台市优秀课程资源一等奖。</w:t>
      </w:r>
    </w:p>
    <w:p w:rsidR="00EB600E" w:rsidRDefault="00EB600E">
      <w:pPr>
        <w:snapToGrid w:val="0"/>
        <w:spacing w:line="560" w:lineRule="exact"/>
        <w:ind w:firstLineChars="200" w:firstLine="640"/>
        <w:rPr>
          <w:rFonts w:ascii="仿宋_GB2312" w:eastAsia="仿宋_GB2312" w:hAnsi="仿宋_GB2312" w:cs="仿宋_GB2312"/>
          <w:kern w:val="0"/>
          <w:sz w:val="32"/>
          <w:szCs w:val="32"/>
        </w:rPr>
      </w:pP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数载风雨兼程，夙心夜寐，俯首躬行，锐意创新。她的中考优秀率、合格率连续五年全市农村初中前三名。多次在全市语文中考交流会上做经验交流。</w:t>
      </w:r>
    </w:p>
    <w:p w:rsidR="00EB600E" w:rsidRPr="00423DA7" w:rsidRDefault="00EB600E" w:rsidP="00423DA7">
      <w:pPr>
        <w:snapToGrid w:val="0"/>
        <w:spacing w:afterLines="50" w:line="560" w:lineRule="exact"/>
        <w:jc w:val="center"/>
        <w:rPr>
          <w:rFonts w:ascii="黑体" w:eastAsia="黑体" w:hAnsi="黑体" w:cs="仿宋_GB2312"/>
          <w:kern w:val="0"/>
          <w:sz w:val="32"/>
          <w:szCs w:val="32"/>
        </w:rPr>
      </w:pPr>
      <w:r w:rsidRPr="00423DA7">
        <w:rPr>
          <w:rFonts w:ascii="黑体" w:eastAsia="黑体" w:hAnsi="黑体" w:cs="仿宋_GB2312" w:hint="eastAsia"/>
          <w:kern w:val="0"/>
          <w:sz w:val="32"/>
          <w:szCs w:val="32"/>
        </w:rPr>
        <w:t>用担当和投入去滋养明日的果实</w:t>
      </w:r>
    </w:p>
    <w:p w:rsidR="00EB600E" w:rsidRDefault="00EB600E">
      <w:pPr>
        <w:snapToGrid w:val="0"/>
        <w:spacing w:line="560" w:lineRule="exact"/>
        <w:ind w:firstLineChars="200" w:firstLine="640"/>
        <w:rPr>
          <w:rFonts w:ascii="仿宋_GB2312" w:eastAsia="仿宋_GB2312" w:hAnsi="仿宋_GB2312" w:cs="仿宋_GB2312"/>
          <w:kern w:val="0"/>
          <w:sz w:val="32"/>
          <w:szCs w:val="32"/>
        </w:rPr>
      </w:pP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她始终坚信教育科研是奏响教育华章的最强音。她主动申请立项并承担了“烟台市十一五”重点课题《初中学生心理健康教育的内容模式研究》。建成并使用学校心理咨询室，为学生建立了心理档案，课题的开题报告、研究方案、中期报告、结题报告都由她自己撰写。五年的探索实践使她快速成长。课题研究顺利结题，她所执教的心理健康辅导课《克服焦虑，给力考试》被评为烟台市心理健康优质课。教学设计先后获烟台市、山东省优秀教学设计一等奖；撰写的研究报告获山东省优秀科研成果一等奖。由于科研工作突出，</w:t>
      </w:r>
      <w:r>
        <w:rPr>
          <w:rFonts w:ascii="仿宋_GB2312" w:eastAsia="仿宋_GB2312" w:hAnsi="仿宋_GB2312" w:cs="仿宋_GB2312"/>
          <w:kern w:val="0"/>
          <w:sz w:val="32"/>
          <w:szCs w:val="32"/>
        </w:rPr>
        <w:t>2012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年她被评为烟台市“教育科研先进个人”。学校连续三年被授予烟台市“教育科研先进单位”。</w:t>
      </w:r>
    </w:p>
    <w:p w:rsidR="00EB600E" w:rsidRDefault="00EB600E">
      <w:pPr>
        <w:snapToGrid w:val="0"/>
        <w:spacing w:line="560" w:lineRule="exact"/>
        <w:ind w:firstLineChars="200" w:firstLine="640"/>
        <w:rPr>
          <w:rFonts w:ascii="仿宋_GB2312" w:eastAsia="仿宋_GB2312" w:hAnsi="仿宋_GB2312" w:cs="仿宋_GB2312"/>
          <w:kern w:val="0"/>
          <w:sz w:val="32"/>
          <w:szCs w:val="32"/>
        </w:rPr>
      </w:pP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她坚持质量立校，倾情科研兴校，带领教师人人参与课题研究，各个参加课堂改革，推进高效课堂，引领教师专业成长，促使教师教学向“智慧课堂”升华。</w:t>
      </w:r>
    </w:p>
    <w:p w:rsidR="00EB600E" w:rsidRDefault="00EB600E">
      <w:pPr>
        <w:snapToGrid w:val="0"/>
        <w:spacing w:line="560" w:lineRule="exact"/>
        <w:ind w:firstLineChars="200" w:firstLine="640"/>
        <w:rPr>
          <w:rFonts w:ascii="仿宋_GB2312" w:eastAsia="仿宋_GB2312" w:hAnsi="仿宋_GB2312" w:cs="仿宋_GB2312"/>
          <w:kern w:val="0"/>
          <w:sz w:val="32"/>
          <w:szCs w:val="32"/>
        </w:rPr>
      </w:pP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从“做一名有爱心的情感性教师”；到“做一名有智慧的研究型教师”；再到“做一名有个性的语文教师”。她经历了教育成长中的三步台阶，每登高一步，她都在付出的过程中切实体验到了那种超越的快乐！她将始终坚持梦想，以梦为马，不负韶华，在坚守乡村教育的梦想路上“乘风好去，长空万里，直下看山河”！</w:t>
      </w:r>
    </w:p>
    <w:p w:rsidR="00EB600E" w:rsidRDefault="00EB600E">
      <w:pPr>
        <w:snapToGrid w:val="0"/>
        <w:spacing w:line="560" w:lineRule="exact"/>
        <w:ind w:firstLineChars="200" w:firstLine="640"/>
        <w:rPr>
          <w:rFonts w:ascii="仿宋_GB2312" w:eastAsia="仿宋_GB2312" w:hAnsi="宋体" w:cs="宋体"/>
          <w:kern w:val="0"/>
          <w:sz w:val="32"/>
          <w:szCs w:val="32"/>
        </w:rPr>
      </w:pPr>
    </w:p>
    <w:p w:rsidR="00EB600E" w:rsidRDefault="00EB600E"/>
    <w:sectPr w:rsidR="00EB600E" w:rsidSect="005B7DC3">
      <w:pgSz w:w="11906" w:h="16838"/>
      <w:pgMar w:top="1701" w:right="1587" w:bottom="1587" w:left="1587" w:header="851" w:footer="992" w:gutter="0"/>
      <w:cols w:space="0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es New Roma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um"/>
    <w:panose1 w:val="02010609060101010101"/>
    <w:charset w:val="86"/>
    <w:family w:val="auto"/>
    <w:pitch w:val="variable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20B61BD1"/>
    <w:rsid w:val="00423DA7"/>
    <w:rsid w:val="004B30AC"/>
    <w:rsid w:val="005B7DC3"/>
    <w:rsid w:val="00D8639F"/>
    <w:rsid w:val="00EB600E"/>
    <w:rsid w:val="0EF11F5A"/>
    <w:rsid w:val="12F3401C"/>
    <w:rsid w:val="207202DE"/>
    <w:rsid w:val="20B61BD1"/>
    <w:rsid w:val="26F26B74"/>
    <w:rsid w:val="2F457739"/>
    <w:rsid w:val="3FB077CC"/>
    <w:rsid w:val="745F6BFC"/>
    <w:rsid w:val="76E04FA1"/>
    <w:rsid w:val="7E9979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Top of Form" w:locked="1" w:semiHidden="0" w:uiPriority="0" w:unhideWhenUsed="0"/>
    <w:lsdException w:name="HTML Bottom of Form" w:locked="1" w:semiHidden="0" w:uiPriority="0" w:unhideWhenUsed="0"/>
    <w:lsdException w:name="Normal (Web)" w:locked="1" w:semiHidden="0" w:uiPriority="0" w:unhideWhenUsed="0"/>
    <w:lsdException w:name="Normal Table" w:locked="1" w:semiHidden="0" w:uiPriority="0" w:unhideWhenUsed="0"/>
    <w:lsdException w:name="No List" w:locked="1" w:semiHidden="0" w:uiPriority="0" w:unhideWhenUsed="0"/>
    <w:lsdException w:name="Outline List 1" w:locked="1" w:semiHidden="0" w:uiPriority="0" w:unhideWhenUsed="0"/>
    <w:lsdException w:name="Outline List 2" w:locked="1" w:semiHidden="0" w:uiPriority="0" w:unhideWhenUsed="0"/>
    <w:lsdException w:name="Outline List 3" w:locked="1" w:semiHidden="0" w:uiPriority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7DC3"/>
    <w:pPr>
      <w:widowControl w:val="0"/>
      <w:jc w:val="both"/>
    </w:pPr>
    <w:rPr>
      <w:rFonts w:ascii="Calibri" w:hAnsi="Calibri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5B7DC3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43</TotalTime>
  <Pages>3</Pages>
  <Words>235</Words>
  <Characters>1340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zhangjing</dc:creator>
  <cp:keywords/>
  <dc:description/>
  <cp:lastModifiedBy>sh</cp:lastModifiedBy>
  <cp:revision>2</cp:revision>
  <cp:lastPrinted>2019-07-10T07:29:00Z</cp:lastPrinted>
  <dcterms:created xsi:type="dcterms:W3CDTF">2019-07-10T00:26:00Z</dcterms:created>
  <dcterms:modified xsi:type="dcterms:W3CDTF">2019-07-10T07:31:00Z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2052-11.1.0.8813</vt:lpwstr>
  </property>
</Properties>
</file>