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个人先进事迹材料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聊城市东昌府区郑家镇中心小学  李  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宋体" w:hAnsi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2004年，我踏上了三尺讲台，成了一名光荣的教师。在十几年的从教生涯中，我始终忠诚于党的教育事业，时刻以一个优秀教师的标准要求自己，勤勤恳恳、热爱学生、团结同志，深受学生、家长、同事、领导的好评。</w:t>
      </w:r>
    </w:p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450" w:lineRule="atLeast"/>
        <w:ind w:left="0" w:right="300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一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、</w:t>
      </w:r>
      <w:r>
        <w:rPr>
          <w:b/>
          <w:bCs/>
          <w:color w:val="auto"/>
          <w:sz w:val="28"/>
          <w:szCs w:val="28"/>
        </w:rPr>
        <w:t>热爱教育，关爱学生</w:t>
      </w:r>
    </w:p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450" w:lineRule="atLeast"/>
        <w:ind w:left="0" w:right="300"/>
        <w:jc w:val="both"/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</w:pPr>
      <w:r>
        <w:rPr>
          <w:color w:val="auto"/>
          <w:sz w:val="28"/>
          <w:szCs w:val="28"/>
        </w:rPr>
        <w:t>　　作为一名教育工作者，我始终遵守《中小学职业道德规范》，热爱教师职业，热爱教育事业，自觉贯彻党的教育方针，忠诚于人民教育事业，尽职尽责，以身作则，积极奉献</w:t>
      </w:r>
      <w:r>
        <w:rPr>
          <w:rFonts w:hint="eastAsia"/>
          <w:color w:val="auto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auto"/>
          <w:sz w:val="28"/>
          <w:szCs w:val="28"/>
        </w:rPr>
        <w:t>在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我</w:t>
      </w:r>
      <w:r>
        <w:rPr>
          <w:rFonts w:hint="eastAsia" w:ascii="宋体" w:hAnsi="宋体"/>
          <w:color w:val="auto"/>
          <w:sz w:val="28"/>
          <w:szCs w:val="28"/>
        </w:rPr>
        <w:t>的言传身教之下，所带班级班风正、学风浓，好人好事层出不穷。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2012年9月，所</w:t>
      </w:r>
      <w:r>
        <w:rPr>
          <w:rFonts w:hint="eastAsia" w:ascii="宋体" w:hAnsi="宋体"/>
          <w:color w:val="auto"/>
          <w:sz w:val="28"/>
          <w:szCs w:val="28"/>
        </w:rPr>
        <w:t>教的五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二</w:t>
      </w:r>
      <w:r>
        <w:rPr>
          <w:rFonts w:hint="eastAsia" w:ascii="宋体" w:hAnsi="宋体"/>
          <w:color w:val="auto"/>
          <w:sz w:val="28"/>
          <w:szCs w:val="28"/>
        </w:rPr>
        <w:t>班获得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东昌府区优秀班集体的称号。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2012年，被学区提拔为学校教务主任，在工作中出处带头，起模范带头作用，任劳任怨，所管理的工作，一直受到各级领导的高度赞赏。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default" w:ascii="宋体" w:hAnsi="宋体" w:eastAsia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lang w:val="en-US" w:eastAsia="zh-CN"/>
        </w:rPr>
        <w:t>二、常规与课改并重，诲人不倦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宋体" w:hAnsi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</w:rPr>
        <w:t>我勤于学习，精于业务，乐于奉献。时逢深化课程改革，我始终走在课改的前沿，为了提高自己的教学水平我总是利用工作之余，多方搜集材料，了解课改的最新动向。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作为一名富有经验的教师，我没有在过去的成绩上停滞不前，高标准严要求对待自己，在教学上认真备课、认真上课，开动脑筋、钻研业务，虚心向同行请教</w:t>
      </w:r>
      <w:r>
        <w:rPr>
          <w:rFonts w:hint="eastAsia" w:ascii="宋体" w:hAnsi="宋体"/>
          <w:sz w:val="28"/>
          <w:szCs w:val="28"/>
          <w:lang w:eastAsia="zh-CN"/>
        </w:rPr>
        <w:t>；</w:t>
      </w:r>
      <w:r>
        <w:rPr>
          <w:rFonts w:hint="eastAsia" w:ascii="宋体" w:hAnsi="宋体"/>
          <w:sz w:val="28"/>
          <w:szCs w:val="28"/>
        </w:rPr>
        <w:t>认真及时批改作业、耐心辅导学生，对学生严而有度，与同学们真诚相处，用爱与学生沟通。同学们都认为我是值得依赖的教师、教学经验丰富的教师，又是亲密的好朋友、值得尊敬的长者。几年下来，</w:t>
      </w:r>
      <w:r>
        <w:rPr>
          <w:rFonts w:hint="eastAsia" w:ascii="宋体" w:hAnsi="宋体"/>
          <w:sz w:val="28"/>
          <w:szCs w:val="28"/>
          <w:lang w:eastAsia="zh-CN"/>
        </w:rPr>
        <w:t>我</w:t>
      </w:r>
      <w:r>
        <w:rPr>
          <w:rFonts w:hint="eastAsia" w:ascii="宋体" w:hAnsi="宋体"/>
          <w:sz w:val="28"/>
          <w:szCs w:val="28"/>
        </w:rPr>
        <w:t>任教的班级，学生成绩明显上升，每次考试成绩都在全镇同年级同学科第一名，得到了师生</w:t>
      </w:r>
      <w:r>
        <w:rPr>
          <w:rFonts w:hint="eastAsia" w:ascii="宋体" w:hAnsi="宋体"/>
          <w:sz w:val="28"/>
          <w:szCs w:val="28"/>
          <w:lang w:eastAsia="zh-CN"/>
        </w:rPr>
        <w:t>及</w:t>
      </w:r>
      <w:r>
        <w:rPr>
          <w:rFonts w:hint="eastAsia" w:ascii="宋体" w:hAnsi="宋体"/>
          <w:sz w:val="28"/>
          <w:szCs w:val="28"/>
        </w:rPr>
        <w:t>家长的好评。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爱心筑金秋，汗水孕硕果。一分耕耘一份收获。15年中，我努力拼搏，在教师这条竞跑线上，我没有愧对我所从事的教师这一职业，没有我们的孩子。</w:t>
      </w:r>
      <w:r>
        <w:rPr>
          <w:rFonts w:hint="eastAsia" w:ascii="宋体" w:hAnsi="宋体"/>
          <w:sz w:val="28"/>
          <w:szCs w:val="28"/>
        </w:rPr>
        <w:t>由于自己的不懈努力，几年来</w:t>
      </w:r>
      <w:r>
        <w:rPr>
          <w:rFonts w:hint="eastAsia" w:ascii="宋体" w:hAnsi="宋体"/>
          <w:sz w:val="28"/>
          <w:szCs w:val="28"/>
          <w:lang w:eastAsia="zh-CN"/>
        </w:rPr>
        <w:t>也</w:t>
      </w:r>
      <w:r>
        <w:rPr>
          <w:rFonts w:hint="eastAsia" w:ascii="宋体" w:hAnsi="宋体"/>
          <w:sz w:val="28"/>
          <w:szCs w:val="28"/>
        </w:rPr>
        <w:t>取得了可喜的成绩。2010年1月，被评为“东昌府区教育科研先进个人”，2010年10月，被评为“小学科学学科教学能手”，2011年9月，被评为“东昌府区优秀教师”，2012年9月，被认定为“聊城市小学青年骨干教师培养对象”，2012年9月，分别被评为“东昌府区十佳班主任”和“聊城市优秀班主任”。2007年撰写的论文《点燃学生自信的明灯》获市级一等奖；2009年12月在小学语文教学研究会上发表的论文《让童话滋养儿童的心田》获区级一等奖；2011年5月，主持的省级课题《农村小学科学课堂教学生活化教学的研究》被批准为山东省教学研究室“十二五”研究课题“小学科学课堂教学规律的研究”的子课题。目前已顺利结题；2011年7月</w:t>
      </w:r>
      <w:r>
        <w:rPr>
          <w:rFonts w:ascii="宋体" w:hAnsi="宋体"/>
          <w:sz w:val="28"/>
          <w:szCs w:val="28"/>
        </w:rPr>
        <w:t>—</w:t>
      </w:r>
      <w:r>
        <w:rPr>
          <w:rFonts w:hint="eastAsia" w:ascii="宋体" w:hAnsi="宋体"/>
          <w:sz w:val="28"/>
          <w:szCs w:val="28"/>
        </w:rPr>
        <w:t>2012年7月，主持的区级课题《小学中高年级语文教学中读写结合的研究》，并已顺利结题；2011年10月，所执教的《瓶“吞”鸡蛋的秘密》一课获市级优质课一等奖；2011年12月，课件《瓶“吞”鸡蛋的秘密》、获省优秀科研成果二等奖；2011年12月，教学案例《瓶“吞”鸡蛋的秘密》获省优秀科研成果一等奖；2012年6月，论文《给孩子“生活化”的课堂》获省科研成果二等奖，2012年9月，《农村小学科学课堂教学生活化教学的研究》的课题研究报告被评为优秀科研成果一等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奖。</w:t>
      </w:r>
      <w:r>
        <w:rPr>
          <w:rFonts w:hint="eastAsia" w:ascii="宋体" w:hAnsi="宋体"/>
          <w:sz w:val="28"/>
          <w:szCs w:val="28"/>
          <w:lang w:val="en-US" w:eastAsia="zh-CN"/>
        </w:rPr>
        <w:t>2014年9月，被评为聊城市优秀班主任；2014年12月被评为聊城市教学能手；2016年6月，被评为东昌府区优秀少先队工作者；2017年8月，被评为山东省优秀班主任。2018年9月，被评为“聊城市教书育人楷模”，2018年10月，被评为“聊城市师德标兵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outlineLvl w:val="9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路漫漫其修远兮，吾将上下而求索。</w:t>
      </w:r>
      <w:r>
        <w:rPr>
          <w:rFonts w:hint="default" w:ascii="宋体" w:hAnsi="宋体"/>
          <w:sz w:val="28"/>
          <w:szCs w:val="28"/>
          <w:lang w:val="en-US" w:eastAsia="zh-CN"/>
        </w:rPr>
        <w:t>在今后的工作中，我将继续努力丰富自己，提高自己，做一名无愧于人民的优秀教师。”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outlineLvl w:val="9"/>
        <w:rPr>
          <w:rFonts w:hint="default" w:ascii="宋体" w:hAnsi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　　</w:t>
      </w:r>
    </w:p>
    <w:p>
      <w:pPr>
        <w:spacing w:line="240" w:lineRule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F53A9C"/>
    <w:rsid w:val="57ED36F2"/>
    <w:rsid w:val="60BF7A85"/>
    <w:rsid w:val="60E27513"/>
    <w:rsid w:val="71F5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3366CC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3366CC"/>
      <w:u w:val="none"/>
    </w:rPr>
  </w:style>
  <w:style w:type="character" w:styleId="8">
    <w:name w:val="HTML Code"/>
    <w:basedOn w:val="4"/>
    <w:qFormat/>
    <w:uiPriority w:val="0"/>
    <w:rPr>
      <w:rFonts w:ascii="Courier New" w:hAnsi="Courier New"/>
      <w:sz w:val="20"/>
    </w:rPr>
  </w:style>
  <w:style w:type="character" w:styleId="9">
    <w:name w:val="HTML Cite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2019-07-12T02:25:00Z</dcterms:created>
  <dc:creator>周忠伟</dc:creator>
  <cp:lastModifiedBy>admin</cp:lastModifiedBy>
  <dcterms:modified xsi:type="dcterms:W3CDTF">2019-07-12T03:15:49Z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