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73" w:rsidRPr="00E165CF" w:rsidRDefault="00A73A3C" w:rsidP="00E165CF">
      <w:pPr>
        <w:pStyle w:val="a3"/>
        <w:spacing w:before="0" w:beforeAutospacing="0" w:after="0" w:afterAutospacing="0" w:line="560" w:lineRule="exact"/>
        <w:ind w:firstLineChars="500" w:firstLine="2209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/>
          <w:sz w:val="44"/>
          <w:szCs w:val="44"/>
        </w:rPr>
        <w:t>季相奇</w:t>
      </w:r>
      <w:r w:rsidR="00332C5F" w:rsidRPr="00E165CF">
        <w:rPr>
          <w:rFonts w:ascii="Times New Roman" w:eastAsia="方正小标宋简体" w:hAnsi="Times New Roman" w:cs="Times New Roman"/>
          <w:b/>
          <w:sz w:val="44"/>
          <w:szCs w:val="44"/>
        </w:rPr>
        <w:t>先进事迹材料</w:t>
      </w:r>
    </w:p>
    <w:p w:rsidR="00E165CF" w:rsidRPr="00E165CF" w:rsidRDefault="00E165CF" w:rsidP="00E165CF">
      <w:pPr>
        <w:pStyle w:val="a3"/>
        <w:spacing w:before="0" w:beforeAutospacing="0" w:after="0" w:afterAutospacing="0" w:line="560" w:lineRule="exact"/>
        <w:ind w:firstLine="482"/>
        <w:rPr>
          <w:rFonts w:ascii="Times New Roman" w:eastAsiaTheme="minorEastAsia" w:hAnsi="Times New Roman" w:cs="Times New Roman"/>
          <w:sz w:val="28"/>
          <w:szCs w:val="28"/>
        </w:rPr>
      </w:pPr>
    </w:p>
    <w:p w:rsidR="00970373" w:rsidRPr="00E165CF" w:rsidRDefault="00332C5F" w:rsidP="007E565F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165CF">
        <w:rPr>
          <w:rFonts w:ascii="Times New Roman" w:eastAsia="仿宋_GB2312" w:hAnsi="Times New Roman" w:cs="Times New Roman"/>
          <w:sz w:val="32"/>
          <w:szCs w:val="32"/>
        </w:rPr>
        <w:t>我叫季相奇，是</w:t>
      </w:r>
      <w:r w:rsidR="00A01EB9">
        <w:rPr>
          <w:rFonts w:ascii="Times New Roman" w:eastAsia="仿宋_GB2312" w:hAnsi="Times New Roman" w:cs="Times New Roman" w:hint="eastAsia"/>
          <w:sz w:val="32"/>
          <w:szCs w:val="32"/>
        </w:rPr>
        <w:t>兰陵县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下村</w:t>
      </w:r>
      <w:r w:rsidR="00A01EB9">
        <w:rPr>
          <w:rFonts w:ascii="Times New Roman" w:eastAsia="仿宋_GB2312" w:hAnsi="Times New Roman" w:cs="Times New Roman" w:hint="eastAsia"/>
          <w:sz w:val="32"/>
          <w:szCs w:val="32"/>
        </w:rPr>
        <w:t>乡初级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中学的一名</w:t>
      </w:r>
      <w:r w:rsidR="00A01EB9">
        <w:rPr>
          <w:rFonts w:ascii="Times New Roman" w:eastAsia="仿宋_GB2312" w:hAnsi="Times New Roman" w:cs="Times New Roman" w:hint="eastAsia"/>
          <w:sz w:val="32"/>
          <w:szCs w:val="32"/>
        </w:rPr>
        <w:t>数学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教师，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自任教以来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始终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把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学厚为师，德高为范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这八个字谨记心间，并让它做为行动指南、行为标尺来衡量自己的教学得失。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自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2005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8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月，参加工作以来一直在山区中学从事党的教育教学一线工作。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满怀热情，带着对教育事业的热忱与对学生的爱，全身心地投入到教书育人之中。在各级领导的关心指导和校领导、同事的热情帮助下，经过不懈努力，很快从一名师范毕业生成长为学校教育教学工作的骨干。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爱岗敬业，脚踏实地的做好教师的本职工作，服从学校领导安排。在新的教育理念下，对教师的工作提出了更高的要求，我从各方面严格要求自己，努力提高自己的业务水平，结合本校的实际条件和学生的实际情况，勤勤恳恳，兢兢业业，使教学工作有计划，有组织，有步骤地开展。现对近年来教学工作</w:t>
      </w:r>
      <w:r w:rsidR="007E565F">
        <w:rPr>
          <w:rFonts w:ascii="Times New Roman" w:eastAsia="仿宋_GB2312" w:hAnsi="Times New Roman" w:cs="Times New Roman" w:hint="eastAsia"/>
          <w:bCs/>
          <w:sz w:val="32"/>
          <w:szCs w:val="32"/>
        </w:rPr>
        <w:t>情况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总结</w:t>
      </w:r>
      <w:r w:rsidR="007E565F">
        <w:rPr>
          <w:rFonts w:ascii="Times New Roman" w:eastAsia="仿宋_GB2312" w:hAnsi="Times New Roman" w:cs="Times New Roman" w:hint="eastAsia"/>
          <w:bCs/>
          <w:sz w:val="32"/>
          <w:szCs w:val="32"/>
        </w:rPr>
        <w:t>如下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：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br/>
        <w:t xml:space="preserve"> </w:t>
      </w:r>
      <w:r w:rsidR="007D06D3">
        <w:rPr>
          <w:rFonts w:ascii="Times New Roman" w:eastAsia="仿宋_GB2312" w:hAnsi="Times New Roman" w:cs="Times New Roman"/>
          <w:sz w:val="32"/>
          <w:szCs w:val="32"/>
        </w:rPr>
        <w:t xml:space="preserve">　</w:t>
      </w:r>
      <w:r w:rsidR="007D06D3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在我任教的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14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t>年中忠诚于党的教育事业，勤勤恳恳、兢兢业业、热爱学生、团结同志、讲究师德，严格遵守教师职业道德规范要求，落实学校工作部署，以重实际，抓实事，求实效为教学工作的基本原则，以培养学生创新精神和实践能力为重点，以临沂市新课程改革为契机，深化课堂教学改革，认真落实课程计划，落实教学常规，落实教学改革措施，大力推进素质教育，紧紧围绕学习新课程，构建新课程，尝试新教法的目标，不断更新</w:t>
      </w:r>
      <w:r w:rsidRPr="00E165CF">
        <w:rPr>
          <w:rFonts w:ascii="Times New Roman" w:eastAsia="仿宋_GB2312" w:hAnsi="Times New Roman" w:cs="Times New Roman"/>
          <w:sz w:val="32"/>
          <w:szCs w:val="32"/>
        </w:rPr>
        <w:lastRenderedPageBreak/>
        <w:t>教学观念。注重把学习新课程标准与构建新理念有机的结合起来。在</w:t>
      </w:r>
      <w:bookmarkStart w:id="0" w:name="_GoBack"/>
      <w:bookmarkEnd w:id="0"/>
      <w:r w:rsidRPr="00E165CF">
        <w:rPr>
          <w:rFonts w:ascii="Times New Roman" w:eastAsia="仿宋_GB2312" w:hAnsi="Times New Roman" w:cs="Times New Roman"/>
          <w:sz w:val="32"/>
          <w:szCs w:val="32"/>
        </w:rPr>
        <w:t>讲台上，认真执行党的教育路线、方针、政策，严格按照党的教育政策、教学大纲教书育人、为人师表，全心全意做好教书育人工作。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坚持认真备课，备课中我不仅备学生而且备教材备教法，根据教材内容及学生的实际，设计课的类型。备课中我不仅备教材备教法而且备学生，根据教材内容及学生的实际，设计课的类型，拟定采用的教学方法，并对教学过程的程序及时间安排都作了详细的记录，认真写好教案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 xml:space="preserve">  </w:t>
      </w:r>
    </w:p>
    <w:p w:rsidR="00A01EB9" w:rsidRDefault="00332C5F" w:rsidP="000F4EB5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在教学上，有疑必问。努力增强我的上课技能，提高教学质量：每节课都力求使讲解清晰化，条理化，准确化，条理化，情感化，生动化，做到线索清晰，层次分明，完善批改作业：布置作业做到精读精练。做好课后辅导工作，注意分层教学。在课后，为不同层次的学生进行相应的辅导，以满足不同层次的学生的需求，避免了一刀切的弊端，同时加大了后进生的辅导力度。对后进生的辅导，并不限于学习知识性的辅导，更重要的是学习思想的辅导，要提高后进生的成绩，让他们意识到学习的重要性和必要性。</w:t>
      </w:r>
    </w:p>
    <w:p w:rsidR="00970373" w:rsidRPr="00E165CF" w:rsidRDefault="00332C5F" w:rsidP="000F4EB5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积极推进素质教育：新课改提出了要以提高学生素质教育为主导思想，为此，我在教学工作中并非只是传授知识，而是注意了学生能力的培养，把传授知识、技能和发展智力、能力结合起来，在知识层面上注入了思想情感教育的因素，发挥学生的创新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意识和创新能力。让学生的各种素质都得到有效的发展和培养，在教学中我还注重核心素养教育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。</w:t>
      </w:r>
    </w:p>
    <w:p w:rsidR="00970373" w:rsidRPr="00E165CF" w:rsidRDefault="00332C5F" w:rsidP="00A01EB9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165CF">
        <w:rPr>
          <w:rFonts w:ascii="Times New Roman" w:eastAsia="仿宋_GB2312" w:hAnsi="Times New Roman" w:cs="Times New Roman"/>
          <w:sz w:val="32"/>
          <w:szCs w:val="32"/>
        </w:rPr>
        <w:t>在班主任工作中，我还注重与家长的配合，十几年的工作中经常进行家庭访问、召开家长会。通过与学生父母的对话，了解中学生在家庭、社会等方面的表现情况。争取家长对学校工作的配合。在我所任教的班级中，每学期都要召开家长会，平时利用节假日去学生家中走访，由于对学生的情况非常了解，所以在班级管理中得心应手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，把握以促进学生的发展为原则，积极探索管理方法和管理规律，并取得了良好的效果。我们班级在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2018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年被评为优秀班主任。从而使整个班级数学成绩逐步上升。多次参加数学公开课、优质课、教研课比赛并获奖受到了学生及学生家长的一致好评。</w:t>
      </w:r>
    </w:p>
    <w:p w:rsidR="00970373" w:rsidRPr="00E165CF" w:rsidRDefault="00332C5F" w:rsidP="00A01EB9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在教学工作中，我的努力得到了回报</w:t>
      </w:r>
      <w:r w:rsidR="00A01EB9">
        <w:rPr>
          <w:rFonts w:ascii="Times New Roman" w:eastAsia="仿宋_GB2312" w:hAnsi="Times New Roman" w:cs="Times New Roman" w:hint="eastAsia"/>
          <w:bCs/>
          <w:sz w:val="32"/>
          <w:szCs w:val="32"/>
        </w:rPr>
        <w:t>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2012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11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月，获苍山县教学能手。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2015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12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月，获兰陵县教学能手。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2012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年，获苍山县优秀教师。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2013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年，获临沂市数学优质教学奖。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2018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年，获临沂市数学优质教学奖。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2013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年，获苍山第一界名师。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2016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年，获兰陵县第二届名师。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2017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年，获兰陵县教学成果奖。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2019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年，获兰陵县第三届名师。荣誉微不足道，只不过是对自己工作的一种肯定。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t>我深深地懂得：一名新世纪的人民教师、人类灵魂的工程师，肩负着重大的历史使命和对未来的历史责任感。那一份份获奖证书是各级领导对我的激励，为了不辱使命，为了无</w:t>
      </w:r>
      <w:r w:rsidRPr="00E165CF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愧自己的良心，从今以后一定在这片沂蒙老区土地上，一定多打造高素质的人才，让教学成果更上一层楼！</w:t>
      </w:r>
    </w:p>
    <w:p w:rsidR="00970373" w:rsidRPr="00E165CF" w:rsidRDefault="00970373" w:rsidP="00E165CF">
      <w:pPr>
        <w:pStyle w:val="a3"/>
        <w:spacing w:before="0" w:beforeAutospacing="0" w:after="0" w:afterAutospacing="0" w:line="560" w:lineRule="exact"/>
        <w:ind w:firstLine="482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331114" w:rsidRDefault="00331114" w:rsidP="00A01EB9">
      <w:pPr>
        <w:pStyle w:val="a3"/>
        <w:spacing w:before="0" w:beforeAutospacing="0" w:after="0" w:afterAutospacing="0" w:line="560" w:lineRule="exact"/>
        <w:ind w:leftChars="50" w:left="5865" w:hangingChars="1800" w:hanging="576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                   </w:t>
      </w:r>
    </w:p>
    <w:p w:rsidR="00331114" w:rsidRDefault="00331114" w:rsidP="00A01EB9">
      <w:pPr>
        <w:pStyle w:val="a3"/>
        <w:spacing w:before="0" w:beforeAutospacing="0" w:after="0" w:afterAutospacing="0" w:line="560" w:lineRule="exact"/>
        <w:ind w:leftChars="50" w:left="5865" w:hangingChars="1800" w:hanging="576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                   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兰陵县下村乡初级中学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季相奇</w:t>
      </w:r>
      <w:r w:rsidR="00A01EB9">
        <w:rPr>
          <w:rFonts w:ascii="Times New Roman" w:eastAsia="仿宋_GB2312" w:hAnsi="Times New Roman" w:cs="Times New Roman"/>
          <w:bCs/>
          <w:sz w:val="32"/>
          <w:szCs w:val="32"/>
        </w:rPr>
        <w:t xml:space="preserve">  </w:t>
      </w:r>
    </w:p>
    <w:p w:rsidR="00970373" w:rsidRPr="00E165CF" w:rsidRDefault="00A01EB9" w:rsidP="00A01EB9">
      <w:pPr>
        <w:pStyle w:val="a3"/>
        <w:spacing w:before="0" w:beforeAutospacing="0" w:after="0" w:afterAutospacing="0" w:line="560" w:lineRule="exact"/>
        <w:ind w:leftChars="50" w:left="5865" w:hangingChars="1800" w:hanging="576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          </w:t>
      </w:r>
      <w:r w:rsidR="00331114"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              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="00331114"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</w:t>
      </w:r>
      <w:r w:rsidR="00332C5F" w:rsidRPr="00E165CF">
        <w:rPr>
          <w:rFonts w:ascii="Times New Roman" w:eastAsia="仿宋_GB2312" w:hAnsi="Times New Roman" w:cs="Times New Roman"/>
          <w:bCs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年</w:t>
      </w:r>
      <w:r w:rsidR="00332C5F" w:rsidRPr="00E165CF">
        <w:rPr>
          <w:rFonts w:ascii="Times New Roman" w:eastAsia="仿宋_GB2312" w:hAnsi="Times New Roman" w:cs="Times New Roman"/>
          <w:bCs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月</w:t>
      </w:r>
      <w:r w:rsidR="00332C5F" w:rsidRPr="00E165CF">
        <w:rPr>
          <w:rFonts w:ascii="Times New Roman" w:eastAsia="仿宋_GB2312" w:hAnsi="Times New Roman" w:cs="Times New Roman"/>
          <w:bCs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日</w:t>
      </w:r>
    </w:p>
    <w:p w:rsidR="00970373" w:rsidRPr="00E165CF" w:rsidRDefault="00970373" w:rsidP="00E165CF">
      <w:pPr>
        <w:spacing w:line="560" w:lineRule="exact"/>
        <w:rPr>
          <w:rFonts w:eastAsia="仿宋_GB2312"/>
          <w:sz w:val="32"/>
          <w:szCs w:val="32"/>
        </w:rPr>
      </w:pPr>
    </w:p>
    <w:p w:rsidR="00970373" w:rsidRPr="00E165CF" w:rsidRDefault="00970373" w:rsidP="00E165CF">
      <w:pPr>
        <w:spacing w:line="560" w:lineRule="exact"/>
        <w:rPr>
          <w:sz w:val="28"/>
          <w:szCs w:val="28"/>
        </w:rPr>
      </w:pPr>
    </w:p>
    <w:sectPr w:rsidR="00970373" w:rsidRPr="00E165CF" w:rsidSect="00E165C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6631616"/>
    <w:rsid w:val="000F4EB5"/>
    <w:rsid w:val="002232F4"/>
    <w:rsid w:val="00331114"/>
    <w:rsid w:val="00332C5F"/>
    <w:rsid w:val="00491C28"/>
    <w:rsid w:val="007D06D3"/>
    <w:rsid w:val="007E565F"/>
    <w:rsid w:val="00970373"/>
    <w:rsid w:val="00A01EB9"/>
    <w:rsid w:val="00A20987"/>
    <w:rsid w:val="00A73A3C"/>
    <w:rsid w:val="00E165CF"/>
    <w:rsid w:val="16631616"/>
    <w:rsid w:val="352E2655"/>
    <w:rsid w:val="45937AEF"/>
    <w:rsid w:val="58577378"/>
    <w:rsid w:val="59B3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373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703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京京 </dc:creator>
  <cp:lastModifiedBy>Administrator</cp:lastModifiedBy>
  <cp:revision>9</cp:revision>
  <dcterms:created xsi:type="dcterms:W3CDTF">2019-07-17T07:00:00Z</dcterms:created>
  <dcterms:modified xsi:type="dcterms:W3CDTF">2019-07-17T09:35:00Z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