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6A4F" w:rsidRDefault="00AA2816">
      <w:pPr>
        <w:jc w:val="center"/>
        <w:rPr>
          <w:rFonts w:ascii="宋体" w:eastAsia="宋体" w:hAnsi="宋体" w:cs="宋体"/>
          <w:color w:val="030303"/>
          <w:sz w:val="44"/>
          <w:szCs w:val="44"/>
          <w:shd w:val="clear" w:color="auto" w:fill="FFFFFF"/>
        </w:rPr>
      </w:pPr>
      <w:r>
        <w:rPr>
          <w:rFonts w:ascii="宋体" w:eastAsia="宋体" w:hAnsi="宋体" w:cs="宋体" w:hint="eastAsia"/>
          <w:color w:val="030303"/>
          <w:sz w:val="44"/>
          <w:szCs w:val="44"/>
          <w:shd w:val="clear" w:color="auto" w:fill="FFFFFF"/>
        </w:rPr>
        <w:t>许身孺子平生愿，三尺讲台写春秋</w:t>
      </w:r>
    </w:p>
    <w:p w:rsidR="00FF6A4F" w:rsidRDefault="00AA2816" w:rsidP="004C76F8">
      <w:pPr>
        <w:spacing w:beforeLines="50" w:before="120" w:afterLines="50" w:after="120"/>
        <w:jc w:val="center"/>
        <w:rPr>
          <w:rFonts w:ascii="华文楷体" w:eastAsia="华文楷体" w:hAnsi="华文楷体" w:cs="华文楷体"/>
          <w:sz w:val="32"/>
          <w:szCs w:val="32"/>
        </w:rPr>
      </w:pPr>
      <w:r>
        <w:rPr>
          <w:rFonts w:ascii="华文楷体" w:eastAsia="华文楷体" w:hAnsi="华文楷体" w:cs="华文楷体" w:hint="eastAsia"/>
          <w:sz w:val="32"/>
          <w:szCs w:val="32"/>
        </w:rPr>
        <w:t>——优秀教师先进事迹材料</w:t>
      </w:r>
    </w:p>
    <w:p w:rsidR="00FF6A4F" w:rsidRDefault="00AA2816">
      <w:pPr>
        <w:jc w:val="center"/>
        <w:rPr>
          <w:rFonts w:ascii="华文楷体" w:eastAsia="华文楷体" w:hAnsi="华文楷体" w:cs="华文楷体"/>
          <w:sz w:val="30"/>
          <w:szCs w:val="30"/>
        </w:rPr>
      </w:pPr>
      <w:r>
        <w:rPr>
          <w:rFonts w:ascii="华文楷体" w:eastAsia="华文楷体" w:hAnsi="华文楷体" w:cs="华文楷体" w:hint="eastAsia"/>
          <w:sz w:val="30"/>
          <w:szCs w:val="30"/>
        </w:rPr>
        <w:t>姓名：王静</w:t>
      </w:r>
      <w:r>
        <w:rPr>
          <w:rFonts w:ascii="华文楷体" w:eastAsia="华文楷体" w:hAnsi="华文楷体" w:cs="华文楷体" w:hint="eastAsia"/>
          <w:sz w:val="30"/>
          <w:szCs w:val="30"/>
        </w:rPr>
        <w:t xml:space="preserve">  </w:t>
      </w:r>
      <w:r>
        <w:rPr>
          <w:rFonts w:ascii="华文楷体" w:eastAsia="华文楷体" w:hAnsi="华文楷体" w:cs="华文楷体" w:hint="eastAsia"/>
          <w:sz w:val="30"/>
          <w:szCs w:val="30"/>
        </w:rPr>
        <w:t>单位：山东省阳谷县阿</w:t>
      </w:r>
      <w:proofErr w:type="gramStart"/>
      <w:r>
        <w:rPr>
          <w:rFonts w:ascii="华文楷体" w:eastAsia="华文楷体" w:hAnsi="华文楷体" w:cs="华文楷体" w:hint="eastAsia"/>
          <w:sz w:val="30"/>
          <w:szCs w:val="30"/>
        </w:rPr>
        <w:t>城镇齐店小学</w:t>
      </w:r>
      <w:proofErr w:type="gramEnd"/>
      <w:r>
        <w:rPr>
          <w:rFonts w:ascii="华文楷体" w:eastAsia="华文楷体" w:hAnsi="华文楷体" w:cs="华文楷体" w:hint="eastAsia"/>
          <w:sz w:val="30"/>
          <w:szCs w:val="30"/>
        </w:rPr>
        <w:t xml:space="preserve"> </w:t>
      </w:r>
      <w:r>
        <w:rPr>
          <w:rFonts w:ascii="华文楷体" w:eastAsia="华文楷体" w:hAnsi="华文楷体" w:cs="华文楷体" w:hint="eastAsia"/>
          <w:sz w:val="30"/>
          <w:szCs w:val="30"/>
        </w:rPr>
        <w:t>电话：</w:t>
      </w:r>
      <w:r>
        <w:rPr>
          <w:rFonts w:ascii="华文楷体" w:eastAsia="华文楷体" w:hAnsi="华文楷体" w:cs="华文楷体" w:hint="eastAsia"/>
          <w:sz w:val="30"/>
          <w:szCs w:val="30"/>
        </w:rPr>
        <w:t>15206535610</w:t>
      </w:r>
    </w:p>
    <w:p w:rsidR="00FF6A4F" w:rsidRDefault="00AA2816">
      <w:pPr>
        <w:ind w:firstLineChars="200" w:firstLine="600"/>
        <w:rPr>
          <w:rFonts w:ascii="仿宋" w:eastAsia="仿宋" w:hAnsi="仿宋"/>
          <w:sz w:val="28"/>
          <w:szCs w:val="28"/>
        </w:rPr>
      </w:pPr>
      <w:r>
        <w:rPr>
          <w:rFonts w:ascii="华文楷体" w:eastAsia="华文楷体" w:hAnsi="华文楷体" w:cs="华文楷体" w:hint="eastAsia"/>
          <w:noProof/>
          <w:sz w:val="30"/>
          <w:szCs w:val="30"/>
        </w:rPr>
        <w:drawing>
          <wp:anchor distT="0" distB="0" distL="114300" distR="114300" simplePos="0" relativeHeight="251658240" behindDoc="0" locked="0" layoutInCell="1" allowOverlap="1">
            <wp:simplePos x="0" y="0"/>
            <wp:positionH relativeFrom="margin">
              <wp:posOffset>4909185</wp:posOffset>
            </wp:positionH>
            <wp:positionV relativeFrom="margin">
              <wp:posOffset>1508760</wp:posOffset>
            </wp:positionV>
            <wp:extent cx="1409700" cy="1905635"/>
            <wp:effectExtent l="0" t="0" r="0" b="18415"/>
            <wp:wrapSquare wrapText="bothSides"/>
            <wp:docPr id="1" name="图片 0" descr="IMG_2597bai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0" descr="IMG_2597bai000.jpg"/>
                    <pic:cNvPicPr>
                      <a:picLocks noChangeAspect="1"/>
                    </pic:cNvPicPr>
                  </pic:nvPicPr>
                  <pic:blipFill>
                    <a:blip r:embed="rId8" cstate="print"/>
                    <a:stretch>
                      <a:fillRect/>
                    </a:stretch>
                  </pic:blipFill>
                  <pic:spPr>
                    <a:xfrm>
                      <a:off x="0" y="0"/>
                      <a:ext cx="1409700" cy="1905635"/>
                    </a:xfrm>
                    <a:prstGeom prst="rect">
                      <a:avLst/>
                    </a:prstGeom>
                  </pic:spPr>
                </pic:pic>
              </a:graphicData>
            </a:graphic>
          </wp:anchor>
        </w:drawing>
      </w:r>
      <w:r>
        <w:rPr>
          <w:rFonts w:ascii="仿宋" w:eastAsia="仿宋" w:hAnsi="仿宋" w:hint="eastAsia"/>
          <w:sz w:val="28"/>
          <w:szCs w:val="28"/>
        </w:rPr>
        <w:t>王静同志</w:t>
      </w:r>
      <w:r>
        <w:rPr>
          <w:rFonts w:ascii="仿宋" w:eastAsia="仿宋" w:hAnsi="仿宋" w:hint="eastAsia"/>
          <w:sz w:val="28"/>
          <w:szCs w:val="28"/>
        </w:rPr>
        <w:t>,</w:t>
      </w:r>
      <w:r>
        <w:rPr>
          <w:rFonts w:ascii="仿宋" w:eastAsia="仿宋" w:hAnsi="仿宋" w:hint="eastAsia"/>
          <w:sz w:val="28"/>
          <w:szCs w:val="28"/>
        </w:rPr>
        <w:t>女，汉族，</w:t>
      </w:r>
      <w:r>
        <w:rPr>
          <w:rFonts w:ascii="仿宋" w:eastAsia="仿宋" w:hAnsi="仿宋" w:hint="eastAsia"/>
          <w:sz w:val="28"/>
          <w:szCs w:val="28"/>
        </w:rPr>
        <w:t>1989</w:t>
      </w:r>
      <w:r>
        <w:rPr>
          <w:rFonts w:ascii="仿宋" w:eastAsia="仿宋" w:hAnsi="仿宋" w:hint="eastAsia"/>
          <w:sz w:val="28"/>
          <w:szCs w:val="28"/>
        </w:rPr>
        <w:t>年</w:t>
      </w:r>
      <w:r>
        <w:rPr>
          <w:rFonts w:ascii="仿宋" w:eastAsia="仿宋" w:hAnsi="仿宋" w:hint="eastAsia"/>
          <w:sz w:val="28"/>
          <w:szCs w:val="28"/>
        </w:rPr>
        <w:t>4</w:t>
      </w:r>
      <w:r>
        <w:rPr>
          <w:rFonts w:ascii="仿宋" w:eastAsia="仿宋" w:hAnsi="仿宋" w:hint="eastAsia"/>
          <w:sz w:val="28"/>
          <w:szCs w:val="28"/>
        </w:rPr>
        <w:t>月生于阳谷县阿城镇宋庄村，在</w:t>
      </w:r>
      <w:r>
        <w:rPr>
          <w:rFonts w:ascii="仿宋" w:eastAsia="仿宋" w:hAnsi="仿宋" w:hint="eastAsia"/>
          <w:sz w:val="28"/>
          <w:szCs w:val="28"/>
        </w:rPr>
        <w:t>2011</w:t>
      </w:r>
      <w:r>
        <w:rPr>
          <w:rFonts w:ascii="仿宋" w:eastAsia="仿宋" w:hAnsi="仿宋" w:hint="eastAsia"/>
          <w:sz w:val="28"/>
          <w:szCs w:val="28"/>
        </w:rPr>
        <w:t>年教师招聘考试中，以第一名的成绩加入了光荣的教师队伍，并被派</w:t>
      </w:r>
      <w:proofErr w:type="gramStart"/>
      <w:r>
        <w:rPr>
          <w:rFonts w:ascii="仿宋" w:eastAsia="仿宋" w:hAnsi="仿宋" w:hint="eastAsia"/>
          <w:sz w:val="28"/>
          <w:szCs w:val="28"/>
        </w:rPr>
        <w:t>在齐店小学</w:t>
      </w:r>
      <w:proofErr w:type="gramEnd"/>
      <w:r>
        <w:rPr>
          <w:rFonts w:ascii="仿宋" w:eastAsia="仿宋" w:hAnsi="仿宋" w:hint="eastAsia"/>
          <w:sz w:val="28"/>
          <w:szCs w:val="28"/>
        </w:rPr>
        <w:t>任教，至今已</w:t>
      </w:r>
      <w:r>
        <w:rPr>
          <w:rFonts w:ascii="仿宋" w:eastAsia="仿宋" w:hAnsi="仿宋" w:hint="eastAsia"/>
          <w:sz w:val="28"/>
          <w:szCs w:val="28"/>
        </w:rPr>
        <w:t>9</w:t>
      </w:r>
      <w:r>
        <w:rPr>
          <w:rFonts w:ascii="仿宋" w:eastAsia="仿宋" w:hAnsi="仿宋" w:hint="eastAsia"/>
          <w:sz w:val="28"/>
          <w:szCs w:val="28"/>
        </w:rPr>
        <w:t>年之久。她扎根农村，默默耕耘，忘我工作，无私奉献，以校为家，担任小学六年级语文、品社、安全、班主任等工作</w:t>
      </w:r>
      <w:r>
        <w:rPr>
          <w:rFonts w:ascii="仿宋" w:eastAsia="仿宋" w:hAnsi="仿宋" w:hint="eastAsia"/>
          <w:sz w:val="28"/>
          <w:szCs w:val="28"/>
        </w:rPr>
        <w:t>,</w:t>
      </w:r>
      <w:r>
        <w:rPr>
          <w:rFonts w:ascii="仿宋" w:eastAsia="仿宋" w:hAnsi="仿宋" w:hint="eastAsia"/>
          <w:sz w:val="28"/>
          <w:szCs w:val="28"/>
        </w:rPr>
        <w:t>始终在教学第一线</w:t>
      </w:r>
      <w:r>
        <w:rPr>
          <w:rFonts w:ascii="仿宋" w:eastAsia="仿宋" w:hAnsi="仿宋" w:hint="eastAsia"/>
          <w:sz w:val="28"/>
          <w:szCs w:val="28"/>
        </w:rPr>
        <w:t>,</w:t>
      </w:r>
      <w:r>
        <w:rPr>
          <w:rFonts w:ascii="仿宋" w:eastAsia="仿宋" w:hAnsi="仿宋" w:hint="eastAsia"/>
          <w:sz w:val="28"/>
          <w:szCs w:val="28"/>
        </w:rPr>
        <w:t>在平凡的农村教学岗位上做出了不平凡的佳绩。</w:t>
      </w:r>
    </w:p>
    <w:p w:rsidR="00FF6A4F" w:rsidRDefault="00AA2816" w:rsidP="004C76F8">
      <w:pPr>
        <w:spacing w:beforeLines="50" w:before="120" w:afterLines="50" w:after="120"/>
        <w:rPr>
          <w:rFonts w:ascii="宋体" w:eastAsia="宋体" w:hAnsi="宋体" w:cs="宋体"/>
          <w:b/>
          <w:bCs/>
          <w:sz w:val="28"/>
          <w:szCs w:val="28"/>
        </w:rPr>
      </w:pPr>
      <w:r>
        <w:rPr>
          <w:rFonts w:ascii="宋体" w:eastAsia="宋体" w:hAnsi="宋体" w:cs="宋体" w:hint="eastAsia"/>
          <w:b/>
          <w:bCs/>
          <w:sz w:val="28"/>
          <w:szCs w:val="28"/>
        </w:rPr>
        <w:t>一、无怨无悔，爱岗敬业</w:t>
      </w:r>
    </w:p>
    <w:p w:rsidR="00FF6A4F" w:rsidRDefault="00AA2816">
      <w:pPr>
        <w:spacing w:line="360" w:lineRule="auto"/>
        <w:ind w:firstLineChars="200" w:firstLine="560"/>
        <w:jc w:val="left"/>
        <w:rPr>
          <w:rFonts w:ascii="仿宋" w:eastAsia="仿宋" w:hAnsi="仿宋"/>
          <w:sz w:val="28"/>
          <w:szCs w:val="28"/>
        </w:rPr>
      </w:pPr>
      <w:r>
        <w:rPr>
          <w:rFonts w:ascii="仿宋" w:eastAsia="仿宋" w:hAnsi="仿宋" w:hint="eastAsia"/>
          <w:sz w:val="28"/>
          <w:szCs w:val="28"/>
        </w:rPr>
        <w:t>面对学校教师队伍的薄弱、学校领导的期待、学生对求知的渴望，我倾心农村教育的信念很快坚定下来。在教学中，我认真备课，细心讲课，做好反思小结、阶段总结，经常与同教研组的老师探讨教法学法、交流体会、研讨经验，认真备好教案，力求上好每一节课。课余时间经常电话与家长沟通交流，及时地向学生家长反映学生在校的表现情况，了解学生的家庭情况等，得到家长的一致好评。</w:t>
      </w:r>
    </w:p>
    <w:p w:rsidR="00FF6A4F" w:rsidRDefault="00AA2816">
      <w:pPr>
        <w:ind w:firstLineChars="200" w:firstLine="560"/>
        <w:rPr>
          <w:rFonts w:ascii="仿宋" w:eastAsia="仿宋" w:hAnsi="仿宋"/>
          <w:sz w:val="28"/>
          <w:szCs w:val="28"/>
        </w:rPr>
      </w:pPr>
      <w:r>
        <w:rPr>
          <w:rFonts w:ascii="仿宋" w:eastAsia="仿宋" w:hAnsi="仿宋" w:hint="eastAsia"/>
          <w:sz w:val="28"/>
          <w:szCs w:val="28"/>
        </w:rPr>
        <w:t>在几年的农村小学德育工作中，用高度的责任心去管理学生，用爱心去关心鼓励学生，用生机勃勃的创新之心引领学生，拿十足的耐心转化差生。我们农村学生阅读量小，学生阅读能力</w:t>
      </w:r>
      <w:r>
        <w:rPr>
          <w:rFonts w:ascii="仿宋" w:eastAsia="仿宋" w:hAnsi="仿宋" w:hint="eastAsia"/>
          <w:sz w:val="28"/>
          <w:szCs w:val="28"/>
        </w:rPr>
        <w:t>较差。针对这一现象，我倡导学生摒弃死学书本的学习模式，用欣赏的眼光，对待范文中优美的语言、句子和词语，品味作者思想情感，感受范文中作品内在的美。为了开拓视野，激发学生学习兴趣，弥补学生课外阅读量不足，多次组织学生开展“演讲比赛”“讲故事”“名著精彩段落品评”等活动，让学生感受语文学习的价值和语言文字的魅力。</w:t>
      </w:r>
    </w:p>
    <w:p w:rsidR="00FF6A4F" w:rsidRDefault="00AA2816">
      <w:pPr>
        <w:ind w:firstLineChars="200" w:firstLine="560"/>
        <w:rPr>
          <w:rFonts w:ascii="宋体" w:eastAsia="宋体" w:hAnsi="宋体" w:cs="宋体"/>
          <w:b/>
          <w:bCs/>
          <w:sz w:val="28"/>
          <w:szCs w:val="28"/>
        </w:rPr>
      </w:pPr>
      <w:r>
        <w:rPr>
          <w:rFonts w:ascii="仿宋" w:eastAsia="仿宋" w:hAnsi="仿宋" w:hint="eastAsia"/>
          <w:sz w:val="28"/>
          <w:szCs w:val="28"/>
        </w:rPr>
        <w:t>作文教学是农村语文教学的“老大难”问题。为此，采取了仿写句子，描写外貌、心理、动物、景物片段，为课文补充结尾、为课文补充新的论据等手段激发学生写作兴趣，提高写作能力，从而增强了同学们的创新意识。白天紧张</w:t>
      </w:r>
      <w:r>
        <w:rPr>
          <w:rFonts w:ascii="仿宋" w:eastAsia="仿宋" w:hAnsi="仿宋" w:hint="eastAsia"/>
          <w:sz w:val="28"/>
          <w:szCs w:val="28"/>
        </w:rPr>
        <w:t>上课，晚上忙于备课、批改，工作踏踏实实，兢兢业业。做到了认真备课，尽可能用生动、风趣的语言讲课</w:t>
      </w:r>
      <w:r>
        <w:rPr>
          <w:rFonts w:ascii="仿宋" w:eastAsia="仿宋" w:hAnsi="仿宋" w:hint="eastAsia"/>
          <w:sz w:val="28"/>
          <w:szCs w:val="28"/>
        </w:rPr>
        <w:t>;</w:t>
      </w:r>
      <w:r>
        <w:rPr>
          <w:rFonts w:ascii="仿宋" w:eastAsia="仿宋" w:hAnsi="仿宋" w:hint="eastAsia"/>
          <w:sz w:val="28"/>
          <w:szCs w:val="28"/>
        </w:rPr>
        <w:t>细心批改作业，发现问题及时给学生订正。在历次学期期末质量检测中所任教班级学生的平均成绩均名列同年级的前列。</w:t>
      </w:r>
      <w:r>
        <w:rPr>
          <w:rFonts w:ascii="宋体" w:eastAsia="宋体" w:hAnsi="宋体" w:cs="宋体" w:hint="eastAsia"/>
          <w:b/>
          <w:bCs/>
          <w:sz w:val="28"/>
          <w:szCs w:val="28"/>
        </w:rPr>
        <w:t xml:space="preserve">　</w:t>
      </w:r>
    </w:p>
    <w:p w:rsidR="00FF6A4F" w:rsidRDefault="00AA2816" w:rsidP="004C76F8">
      <w:pPr>
        <w:spacing w:beforeLines="50" w:before="120" w:afterLines="50" w:after="120"/>
        <w:rPr>
          <w:rFonts w:ascii="宋体" w:eastAsia="宋体" w:hAnsi="宋体" w:cs="宋体"/>
          <w:b/>
          <w:bCs/>
          <w:sz w:val="28"/>
          <w:szCs w:val="28"/>
        </w:rPr>
      </w:pPr>
      <w:r>
        <w:rPr>
          <w:rFonts w:ascii="宋体" w:eastAsia="宋体" w:hAnsi="宋体" w:cs="宋体" w:hint="eastAsia"/>
          <w:b/>
          <w:bCs/>
          <w:sz w:val="28"/>
          <w:szCs w:val="28"/>
        </w:rPr>
        <w:t>二、奉献青春，德育无疆</w:t>
      </w:r>
    </w:p>
    <w:p w:rsidR="00FF6A4F" w:rsidRDefault="00AA2816">
      <w:pPr>
        <w:ind w:firstLineChars="200" w:firstLine="560"/>
        <w:rPr>
          <w:rFonts w:ascii="仿宋" w:eastAsia="仿宋" w:hAnsi="仿宋"/>
          <w:sz w:val="28"/>
          <w:szCs w:val="28"/>
        </w:rPr>
      </w:pPr>
      <w:r>
        <w:rPr>
          <w:rFonts w:ascii="仿宋" w:eastAsia="仿宋" w:hAnsi="仿宋" w:hint="eastAsia"/>
          <w:sz w:val="28"/>
          <w:szCs w:val="28"/>
        </w:rPr>
        <w:t>担任德育工作就要克服“家长式”作风，善于营造宽松和谐的班级环境。在班级工作中，无论是制订班级规章制度，还是工作实践，我都充分地发扬民主，提高班干部管理的积极性。每到新学期开始，就要求每个学生就本学</w:t>
      </w:r>
      <w:r>
        <w:rPr>
          <w:rFonts w:ascii="仿宋" w:eastAsia="仿宋" w:hAnsi="仿宋" w:hint="eastAsia"/>
          <w:sz w:val="28"/>
          <w:szCs w:val="28"/>
        </w:rPr>
        <w:lastRenderedPageBreak/>
        <w:t>期班级管理的各个方面发表</w:t>
      </w:r>
      <w:proofErr w:type="gramStart"/>
      <w:r>
        <w:rPr>
          <w:rFonts w:ascii="仿宋" w:eastAsia="仿宋" w:hAnsi="仿宋" w:hint="eastAsia"/>
          <w:sz w:val="28"/>
          <w:szCs w:val="28"/>
        </w:rPr>
        <w:t>自已</w:t>
      </w:r>
      <w:proofErr w:type="gramEnd"/>
      <w:r>
        <w:rPr>
          <w:rFonts w:ascii="仿宋" w:eastAsia="仿宋" w:hAnsi="仿宋" w:hint="eastAsia"/>
          <w:sz w:val="28"/>
          <w:szCs w:val="28"/>
        </w:rPr>
        <w:t>的看法，敢于献计、献策，并要求每位班干部根据同学的意见和自</w:t>
      </w:r>
      <w:r>
        <w:rPr>
          <w:rFonts w:ascii="仿宋" w:eastAsia="仿宋" w:hAnsi="仿宋" w:hint="eastAsia"/>
          <w:sz w:val="28"/>
          <w:szCs w:val="28"/>
        </w:rPr>
        <w:t>己工作需求，拟定班级规章制度，这种做法既充分征求全体同学意见，让每个学生都增强了班级主人翁意识，又能充分调动班干部积极性，让他们意识到他们的工作过程是实施自己“政见”的过程。所以，在日常班级管理中，我的班主任工作既轻松而又见成效。多年来，我所在的班级各项工作都能顺利完成，班级师生关系和谐。</w:t>
      </w:r>
    </w:p>
    <w:p w:rsidR="00FF6A4F" w:rsidRDefault="00AA2816">
      <w:pPr>
        <w:ind w:firstLineChars="200" w:firstLine="560"/>
        <w:rPr>
          <w:rFonts w:ascii="仿宋" w:eastAsia="仿宋" w:hAnsi="仿宋"/>
          <w:sz w:val="28"/>
          <w:szCs w:val="28"/>
        </w:rPr>
      </w:pPr>
      <w:r>
        <w:rPr>
          <w:rFonts w:ascii="仿宋" w:eastAsia="仿宋" w:hAnsi="仿宋" w:hint="eastAsia"/>
          <w:sz w:val="28"/>
          <w:szCs w:val="28"/>
        </w:rPr>
        <w:t>我在教学上取得的成绩除了爱岗敬业外，还跟平时关心爱护学生分不开的。</w:t>
      </w:r>
      <w:r>
        <w:rPr>
          <w:rFonts w:ascii="仿宋" w:eastAsia="仿宋" w:hAnsi="仿宋" w:hint="eastAsia"/>
          <w:sz w:val="28"/>
          <w:szCs w:val="28"/>
        </w:rPr>
        <w:t xml:space="preserve"> </w:t>
      </w:r>
      <w:r>
        <w:rPr>
          <w:rFonts w:ascii="仿宋" w:eastAsia="仿宋" w:hAnsi="仿宋" w:hint="eastAsia"/>
          <w:sz w:val="28"/>
          <w:szCs w:val="28"/>
        </w:rPr>
        <w:t>我班学生李辉，曾经一段时期，产生了严重的厌学心理，学习成绩急速下降，甚至上课和老师发生矛盾。当我得知情况后，并没有去批评他，而是及时和家长联系了解情况，并耐心的开导他。经过两周的时间，他的思想好转起来，开始有了学习的积极性，期末考试成绩也有了很大的进步。我认为爱的情感是打开学生心灵窗户的钥匙，只有真心实意的热爱学生，才能架起老师与学生之间的相互信赖的桥梁，产生较好的教育效果。</w:t>
      </w:r>
    </w:p>
    <w:p w:rsidR="00FF6A4F" w:rsidRDefault="00AA2816" w:rsidP="004C76F8">
      <w:pPr>
        <w:spacing w:beforeLines="50" w:before="120" w:afterLines="50" w:after="120"/>
        <w:rPr>
          <w:rFonts w:ascii="宋体" w:eastAsia="宋体" w:hAnsi="宋体" w:cs="宋体"/>
          <w:b/>
          <w:bCs/>
          <w:sz w:val="28"/>
          <w:szCs w:val="28"/>
        </w:rPr>
      </w:pPr>
      <w:r>
        <w:rPr>
          <w:rFonts w:ascii="宋体" w:eastAsia="宋体" w:hAnsi="宋体" w:cs="宋体" w:hint="eastAsia"/>
          <w:b/>
          <w:bCs/>
          <w:sz w:val="28"/>
          <w:szCs w:val="28"/>
        </w:rPr>
        <w:t>三、扎根农村，爱校如家</w:t>
      </w:r>
    </w:p>
    <w:p w:rsidR="00FF6A4F" w:rsidRDefault="00AA2816">
      <w:pPr>
        <w:ind w:firstLineChars="200" w:firstLine="560"/>
        <w:rPr>
          <w:rFonts w:ascii="仿宋" w:eastAsia="仿宋" w:hAnsi="仿宋"/>
          <w:sz w:val="28"/>
          <w:szCs w:val="28"/>
        </w:rPr>
      </w:pPr>
      <w:r>
        <w:rPr>
          <w:rFonts w:ascii="仿宋" w:eastAsia="仿宋" w:hAnsi="仿宋" w:hint="eastAsia"/>
          <w:sz w:val="28"/>
          <w:szCs w:val="28"/>
        </w:rPr>
        <w:t>在我的心中，教师的一切言行举止，都应当成为学生甚至全社会的楷模和表率。孔子说：“其身正，不令而行，其身不正，</w:t>
      </w:r>
      <w:r>
        <w:rPr>
          <w:rFonts w:ascii="仿宋" w:eastAsia="仿宋" w:hAnsi="仿宋" w:hint="eastAsia"/>
          <w:sz w:val="28"/>
          <w:szCs w:val="28"/>
        </w:rPr>
        <w:t>虽令不从”。正因为我深知“身教重于言教”的道理，所以我常常从身边的一点一滴小事做起，潜移默化地影响和感染学生。我常常教育学生，做一件好事并不难，难的是寻找机会经常做，一辈子做。要学习雷锋、孔繁森，做一个品学兼优的学生。也常常对学生说：“活着就要做一个对社会和人类有用的人。正如张海迪所说——即使是颗流星，也要为人类放出光和热。”</w:t>
      </w:r>
    </w:p>
    <w:p w:rsidR="00FF6A4F" w:rsidRDefault="00AA2816" w:rsidP="004C76F8">
      <w:pPr>
        <w:spacing w:beforeLines="50" w:before="120" w:afterLines="50" w:after="120"/>
        <w:rPr>
          <w:rFonts w:ascii="宋体" w:eastAsia="宋体" w:hAnsi="宋体" w:cs="宋体"/>
          <w:b/>
          <w:bCs/>
          <w:sz w:val="28"/>
          <w:szCs w:val="28"/>
        </w:rPr>
      </w:pPr>
      <w:r>
        <w:rPr>
          <w:rFonts w:ascii="宋体" w:eastAsia="宋体" w:hAnsi="宋体" w:cs="宋体" w:hint="eastAsia"/>
          <w:b/>
          <w:bCs/>
          <w:sz w:val="28"/>
          <w:szCs w:val="28"/>
        </w:rPr>
        <w:t>四、德育教育，常抓不懈。</w:t>
      </w:r>
    </w:p>
    <w:p w:rsidR="00FF6A4F" w:rsidRDefault="00AA2816">
      <w:pPr>
        <w:pStyle w:val="a6"/>
        <w:widowControl/>
        <w:shd w:val="clear" w:color="auto" w:fill="FFFFFF"/>
        <w:spacing w:beforeAutospacing="0" w:afterAutospacing="0"/>
        <w:ind w:firstLineChars="200" w:firstLine="560"/>
        <w:jc w:val="both"/>
        <w:rPr>
          <w:rFonts w:ascii="仿宋" w:eastAsia="仿宋" w:hAnsi="仿宋" w:cstheme="minorBidi"/>
          <w:kern w:val="2"/>
          <w:sz w:val="28"/>
          <w:szCs w:val="28"/>
        </w:rPr>
      </w:pPr>
      <w:r>
        <w:rPr>
          <w:rFonts w:ascii="仿宋" w:eastAsia="仿宋" w:hAnsi="仿宋" w:cstheme="minorBidi" w:hint="eastAsia"/>
          <w:kern w:val="2"/>
          <w:sz w:val="28"/>
          <w:szCs w:val="28"/>
        </w:rPr>
        <w:t>在抓好教学工作的同时，她还注重搞好学生思想政治工作。她认为，良好的思想品德是学生健康成长的必要条件。因此，作为一名班主任，她始终将自己纳入全员育人的德育机制</w:t>
      </w:r>
      <w:r>
        <w:rPr>
          <w:rFonts w:ascii="仿宋" w:eastAsia="仿宋" w:hAnsi="仿宋" w:cstheme="minorBidi" w:hint="eastAsia"/>
          <w:kern w:val="2"/>
          <w:sz w:val="28"/>
          <w:szCs w:val="28"/>
        </w:rPr>
        <w:t>，注意抓住每一个德育契机教育每一个学生。在教学中，她努力结合教学坚持对学生进行德育渗透。同时，还注意用自己的爱心和关心去教育帮助每一个学生的进步和成长。在对待学生的问题上，不以成绩定优劣，对每一位学生都给以应得的关注。她的公正、公平、真诚、无私与爱心赢得学生的钦佩、喜爱、尊重与亲近。在每一次的学生评议中都得到较高的评价。许多在他人眼中的问题学生在她的教育下变的阳光、积极向上。她所教的学生，其中不乏那些“问题学生”，都会经常与她联系，致问候及求助，是学生们贴心的朋友。她把学生当成自己的亲人，课后和学生一起劳动</w:t>
      </w:r>
      <w:r>
        <w:rPr>
          <w:rFonts w:ascii="仿宋" w:eastAsia="仿宋" w:hAnsi="仿宋" w:cstheme="minorBidi" w:hint="eastAsia"/>
          <w:kern w:val="2"/>
          <w:sz w:val="28"/>
          <w:szCs w:val="28"/>
        </w:rPr>
        <w:t>。也经常深入到学生家中慰问困难学生。</w:t>
      </w:r>
    </w:p>
    <w:p w:rsidR="00FF6A4F" w:rsidRDefault="00AA2816" w:rsidP="004C76F8">
      <w:pPr>
        <w:spacing w:beforeLines="50" w:before="120" w:afterLines="50" w:after="120"/>
        <w:rPr>
          <w:rFonts w:ascii="宋体" w:eastAsia="宋体" w:hAnsi="宋体" w:cs="宋体"/>
          <w:b/>
          <w:bCs/>
          <w:sz w:val="28"/>
          <w:szCs w:val="28"/>
        </w:rPr>
      </w:pPr>
      <w:r>
        <w:rPr>
          <w:rFonts w:ascii="宋体" w:eastAsia="宋体" w:hAnsi="宋体" w:cs="宋体" w:hint="eastAsia"/>
          <w:b/>
          <w:bCs/>
          <w:sz w:val="28"/>
          <w:szCs w:val="28"/>
        </w:rPr>
        <w:t>五、一份收获，一份带动。</w:t>
      </w:r>
    </w:p>
    <w:p w:rsidR="00FF6A4F" w:rsidRDefault="00AA2816">
      <w:pPr>
        <w:ind w:firstLineChars="200" w:firstLine="560"/>
        <w:rPr>
          <w:rFonts w:ascii="仿宋" w:eastAsia="仿宋" w:hAnsi="仿宋"/>
          <w:sz w:val="28"/>
          <w:szCs w:val="28"/>
        </w:rPr>
      </w:pPr>
      <w:r>
        <w:rPr>
          <w:rFonts w:ascii="仿宋" w:eastAsia="仿宋" w:hAnsi="仿宋" w:hint="eastAsia"/>
          <w:sz w:val="28"/>
          <w:szCs w:val="28"/>
        </w:rPr>
        <w:t>我始终秉承“把每一节常态课，当成公开课来上”的理念，在国家级、省市县级等小学</w:t>
      </w:r>
      <w:r>
        <w:rPr>
          <w:rFonts w:ascii="仿宋" w:eastAsia="仿宋" w:hAnsi="仿宋" w:hint="eastAsia"/>
          <w:sz w:val="28"/>
          <w:szCs w:val="28"/>
        </w:rPr>
        <w:t>品</w:t>
      </w:r>
      <w:r w:rsidR="004C76F8">
        <w:rPr>
          <w:rFonts w:ascii="仿宋" w:eastAsia="仿宋" w:hAnsi="仿宋" w:hint="eastAsia"/>
          <w:sz w:val="28"/>
          <w:szCs w:val="28"/>
        </w:rPr>
        <w:t>德和</w:t>
      </w:r>
      <w:r w:rsidR="004C76F8">
        <w:rPr>
          <w:rFonts w:ascii="仿宋" w:eastAsia="仿宋" w:hAnsi="仿宋" w:hint="eastAsia"/>
          <w:sz w:val="28"/>
          <w:szCs w:val="28"/>
        </w:rPr>
        <w:t>语文</w:t>
      </w:r>
      <w:r>
        <w:rPr>
          <w:rFonts w:ascii="仿宋" w:eastAsia="仿宋" w:hAnsi="仿宋" w:hint="eastAsia"/>
          <w:sz w:val="28"/>
          <w:szCs w:val="28"/>
        </w:rPr>
        <w:t>学科课堂教学大赛中，屡获佳绩！我荣获“市级优秀教师”的称号，</w:t>
      </w:r>
      <w:r>
        <w:rPr>
          <w:rFonts w:ascii="仿宋" w:eastAsia="仿宋" w:hAnsi="仿宋" w:hint="eastAsia"/>
          <w:b/>
          <w:bCs/>
          <w:sz w:val="28"/>
          <w:szCs w:val="28"/>
        </w:rPr>
        <w:t xml:space="preserve"> 2019</w:t>
      </w:r>
      <w:r>
        <w:rPr>
          <w:rFonts w:ascii="仿宋" w:eastAsia="仿宋" w:hAnsi="仿宋" w:hint="eastAsia"/>
          <w:b/>
          <w:bCs/>
          <w:sz w:val="28"/>
          <w:szCs w:val="28"/>
        </w:rPr>
        <w:t>年</w:t>
      </w:r>
      <w:r>
        <w:rPr>
          <w:rFonts w:ascii="仿宋" w:eastAsia="仿宋" w:hAnsi="仿宋" w:hint="eastAsia"/>
          <w:sz w:val="28"/>
          <w:szCs w:val="28"/>
        </w:rPr>
        <w:t>，执教《钱学森》一课，荣获全国“七彩语文杯”一等奖。</w:t>
      </w:r>
      <w:r>
        <w:rPr>
          <w:rFonts w:ascii="仿宋" w:eastAsia="仿宋" w:hAnsi="仿宋" w:hint="eastAsia"/>
          <w:sz w:val="28"/>
          <w:szCs w:val="28"/>
        </w:rPr>
        <w:t>2016</w:t>
      </w:r>
      <w:r>
        <w:rPr>
          <w:rFonts w:ascii="仿宋" w:eastAsia="仿宋" w:hAnsi="仿宋" w:hint="eastAsia"/>
          <w:sz w:val="28"/>
          <w:szCs w:val="28"/>
        </w:rPr>
        <w:t>年，执教《少年王冕》一课，荣获省级二等奖。我先后荣获小学语文、</w:t>
      </w:r>
      <w:proofErr w:type="gramStart"/>
      <w:r>
        <w:rPr>
          <w:rFonts w:ascii="仿宋" w:eastAsia="仿宋" w:hAnsi="仿宋" w:hint="eastAsia"/>
          <w:sz w:val="28"/>
          <w:szCs w:val="28"/>
        </w:rPr>
        <w:t>小学品社市级</w:t>
      </w:r>
      <w:proofErr w:type="gramEnd"/>
      <w:r>
        <w:rPr>
          <w:rFonts w:ascii="仿宋" w:eastAsia="仿宋" w:hAnsi="仿宋" w:hint="eastAsia"/>
          <w:sz w:val="28"/>
          <w:szCs w:val="28"/>
        </w:rPr>
        <w:t>、县级“教学能手”“教坛新秀”“教育教学先</w:t>
      </w:r>
      <w:r>
        <w:rPr>
          <w:rFonts w:ascii="仿宋" w:eastAsia="仿宋" w:hAnsi="仿宋" w:hint="eastAsia"/>
          <w:sz w:val="28"/>
          <w:szCs w:val="28"/>
        </w:rPr>
        <w:lastRenderedPageBreak/>
        <w:t>进个人”等荣誉！</w:t>
      </w:r>
    </w:p>
    <w:p w:rsidR="00FF6A4F" w:rsidRDefault="00AA2816">
      <w:pPr>
        <w:ind w:firstLineChars="200" w:firstLine="560"/>
        <w:rPr>
          <w:rFonts w:ascii="仿宋" w:eastAsia="仿宋" w:hAnsi="仿宋"/>
          <w:sz w:val="28"/>
          <w:szCs w:val="28"/>
        </w:rPr>
      </w:pPr>
      <w:r>
        <w:rPr>
          <w:rFonts w:ascii="仿宋" w:eastAsia="仿宋" w:hAnsi="仿宋" w:hint="eastAsia"/>
          <w:sz w:val="28"/>
          <w:szCs w:val="28"/>
        </w:rPr>
        <w:t>具体如下：</w:t>
      </w:r>
    </w:p>
    <w:p w:rsidR="00FF6A4F" w:rsidRDefault="00AA2816">
      <w:pPr>
        <w:ind w:firstLineChars="200" w:firstLine="562"/>
        <w:rPr>
          <w:rFonts w:ascii="仿宋" w:eastAsia="仿宋" w:hAnsi="仿宋"/>
          <w:sz w:val="28"/>
          <w:szCs w:val="28"/>
        </w:rPr>
      </w:pPr>
      <w:r>
        <w:rPr>
          <w:rFonts w:ascii="仿宋" w:eastAsia="仿宋" w:hAnsi="仿宋" w:hint="eastAsia"/>
          <w:b/>
          <w:bCs/>
          <w:sz w:val="28"/>
          <w:szCs w:val="28"/>
        </w:rPr>
        <w:t>2013</w:t>
      </w:r>
      <w:r>
        <w:rPr>
          <w:rFonts w:ascii="仿宋" w:eastAsia="仿宋" w:hAnsi="仿宋" w:hint="eastAsia"/>
          <w:b/>
          <w:bCs/>
          <w:sz w:val="28"/>
          <w:szCs w:val="28"/>
        </w:rPr>
        <w:t>年，</w:t>
      </w:r>
      <w:r>
        <w:rPr>
          <w:rFonts w:ascii="仿宋" w:eastAsia="仿宋" w:hAnsi="仿宋" w:hint="eastAsia"/>
          <w:sz w:val="28"/>
          <w:szCs w:val="28"/>
        </w:rPr>
        <w:t>执教《小动物过冬》，县级。</w:t>
      </w:r>
    </w:p>
    <w:p w:rsidR="00FF6A4F" w:rsidRDefault="00AA2816">
      <w:pPr>
        <w:ind w:firstLineChars="200" w:firstLine="562"/>
        <w:rPr>
          <w:rFonts w:ascii="仿宋" w:eastAsia="仿宋" w:hAnsi="仿宋"/>
          <w:sz w:val="28"/>
          <w:szCs w:val="28"/>
        </w:rPr>
      </w:pPr>
      <w:r>
        <w:rPr>
          <w:rFonts w:ascii="仿宋" w:eastAsia="仿宋" w:hAnsi="仿宋" w:hint="eastAsia"/>
          <w:b/>
          <w:bCs/>
          <w:sz w:val="28"/>
          <w:szCs w:val="28"/>
        </w:rPr>
        <w:t>2015</w:t>
      </w:r>
      <w:r>
        <w:rPr>
          <w:rFonts w:ascii="仿宋" w:eastAsia="仿宋" w:hAnsi="仿宋" w:hint="eastAsia"/>
          <w:b/>
          <w:bCs/>
          <w:sz w:val="28"/>
          <w:szCs w:val="28"/>
        </w:rPr>
        <w:t>年</w:t>
      </w:r>
      <w:r>
        <w:rPr>
          <w:rFonts w:ascii="仿宋" w:eastAsia="仿宋" w:hAnsi="仿宋" w:hint="eastAsia"/>
          <w:sz w:val="28"/>
          <w:szCs w:val="28"/>
        </w:rPr>
        <w:t>，获青年教师大赛一等奖第一名</w:t>
      </w:r>
      <w:r>
        <w:rPr>
          <w:rFonts w:ascii="仿宋" w:eastAsia="仿宋" w:hAnsi="仿宋" w:hint="eastAsia"/>
          <w:sz w:val="28"/>
          <w:szCs w:val="28"/>
        </w:rPr>
        <w:t>;</w:t>
      </w:r>
      <w:r>
        <w:rPr>
          <w:rFonts w:ascii="仿宋" w:eastAsia="仿宋" w:hAnsi="仿宋" w:hint="eastAsia"/>
          <w:sz w:val="28"/>
          <w:szCs w:val="28"/>
        </w:rPr>
        <w:t>获县</w:t>
      </w:r>
      <w:r>
        <w:rPr>
          <w:rFonts w:ascii="仿宋" w:eastAsia="仿宋" w:hAnsi="仿宋" w:hint="eastAsia"/>
          <w:sz w:val="28"/>
          <w:szCs w:val="28"/>
        </w:rPr>
        <w:t>优质课第一名。</w:t>
      </w:r>
    </w:p>
    <w:p w:rsidR="00FF6A4F" w:rsidRDefault="00AA2816">
      <w:pPr>
        <w:ind w:firstLineChars="200" w:firstLine="562"/>
        <w:rPr>
          <w:rFonts w:ascii="仿宋" w:eastAsia="仿宋" w:hAnsi="仿宋"/>
          <w:sz w:val="28"/>
          <w:szCs w:val="28"/>
        </w:rPr>
      </w:pPr>
      <w:r>
        <w:rPr>
          <w:rFonts w:ascii="仿宋" w:eastAsia="仿宋" w:hAnsi="仿宋" w:hint="eastAsia"/>
          <w:b/>
          <w:bCs/>
          <w:sz w:val="28"/>
          <w:szCs w:val="28"/>
        </w:rPr>
        <w:t>2016</w:t>
      </w:r>
      <w:r>
        <w:rPr>
          <w:rFonts w:ascii="仿宋" w:eastAsia="仿宋" w:hAnsi="仿宋" w:hint="eastAsia"/>
          <w:b/>
          <w:bCs/>
          <w:sz w:val="28"/>
          <w:szCs w:val="28"/>
        </w:rPr>
        <w:t>年</w:t>
      </w:r>
      <w:r>
        <w:rPr>
          <w:rFonts w:ascii="仿宋" w:eastAsia="仿宋" w:hAnsi="仿宋" w:hint="eastAsia"/>
          <w:sz w:val="28"/>
          <w:szCs w:val="28"/>
        </w:rPr>
        <w:t>，获市级优质课一等奖第一名</w:t>
      </w:r>
      <w:r>
        <w:rPr>
          <w:rFonts w:ascii="仿宋" w:eastAsia="仿宋" w:hAnsi="仿宋" w:hint="eastAsia"/>
          <w:sz w:val="28"/>
          <w:szCs w:val="28"/>
        </w:rPr>
        <w:t>;</w:t>
      </w:r>
      <w:r>
        <w:rPr>
          <w:rFonts w:ascii="仿宋" w:eastAsia="仿宋" w:hAnsi="仿宋" w:hint="eastAsia"/>
          <w:sz w:val="28"/>
          <w:szCs w:val="28"/>
        </w:rPr>
        <w:t>执教的《少年王冕》一课，荣获全省二等奖</w:t>
      </w:r>
      <w:r>
        <w:rPr>
          <w:rFonts w:ascii="仿宋" w:eastAsia="仿宋" w:hAnsi="仿宋" w:hint="eastAsia"/>
          <w:sz w:val="28"/>
          <w:szCs w:val="28"/>
        </w:rPr>
        <w:t>;</w:t>
      </w:r>
      <w:r>
        <w:rPr>
          <w:rFonts w:ascii="仿宋" w:eastAsia="仿宋" w:hAnsi="仿宋" w:hint="eastAsia"/>
          <w:sz w:val="28"/>
          <w:szCs w:val="28"/>
        </w:rPr>
        <w:t>荣获县级“教坛新秀”称号</w:t>
      </w:r>
      <w:r>
        <w:rPr>
          <w:rFonts w:ascii="仿宋" w:eastAsia="仿宋" w:hAnsi="仿宋" w:hint="eastAsia"/>
          <w:sz w:val="28"/>
          <w:szCs w:val="28"/>
        </w:rPr>
        <w:t>;</w:t>
      </w:r>
      <w:r>
        <w:rPr>
          <w:rFonts w:ascii="仿宋" w:eastAsia="仿宋" w:hAnsi="仿宋" w:hint="eastAsia"/>
          <w:sz w:val="28"/>
          <w:szCs w:val="28"/>
        </w:rPr>
        <w:t>荣获县级语文“教学能手”称号</w:t>
      </w:r>
      <w:r>
        <w:rPr>
          <w:rFonts w:ascii="仿宋" w:eastAsia="仿宋" w:hAnsi="仿宋" w:hint="eastAsia"/>
          <w:sz w:val="28"/>
          <w:szCs w:val="28"/>
        </w:rPr>
        <w:t>;</w:t>
      </w:r>
      <w:r>
        <w:rPr>
          <w:rFonts w:ascii="仿宋" w:eastAsia="仿宋" w:hAnsi="仿宋" w:hint="eastAsia"/>
          <w:sz w:val="28"/>
          <w:szCs w:val="28"/>
        </w:rPr>
        <w:t>荣获县级</w:t>
      </w:r>
      <w:proofErr w:type="gramStart"/>
      <w:r>
        <w:rPr>
          <w:rFonts w:ascii="仿宋" w:eastAsia="仿宋" w:hAnsi="仿宋" w:hint="eastAsia"/>
          <w:sz w:val="28"/>
          <w:szCs w:val="28"/>
        </w:rPr>
        <w:t>品社青年</w:t>
      </w:r>
      <w:proofErr w:type="gramEnd"/>
      <w:r>
        <w:rPr>
          <w:rFonts w:ascii="仿宋" w:eastAsia="仿宋" w:hAnsi="仿宋" w:hint="eastAsia"/>
          <w:sz w:val="28"/>
          <w:szCs w:val="28"/>
        </w:rPr>
        <w:t>教师大赛一等奖第一名。</w:t>
      </w:r>
    </w:p>
    <w:p w:rsidR="00FF6A4F" w:rsidRDefault="00AA2816">
      <w:pPr>
        <w:ind w:firstLineChars="200" w:firstLine="562"/>
        <w:rPr>
          <w:rFonts w:ascii="仿宋" w:eastAsia="仿宋" w:hAnsi="仿宋"/>
          <w:sz w:val="28"/>
          <w:szCs w:val="28"/>
        </w:rPr>
      </w:pPr>
      <w:r>
        <w:rPr>
          <w:rFonts w:ascii="仿宋" w:eastAsia="仿宋" w:hAnsi="仿宋" w:hint="eastAsia"/>
          <w:b/>
          <w:bCs/>
          <w:sz w:val="28"/>
          <w:szCs w:val="28"/>
        </w:rPr>
        <w:t>2017</w:t>
      </w:r>
      <w:r>
        <w:rPr>
          <w:rFonts w:ascii="仿宋" w:eastAsia="仿宋" w:hAnsi="仿宋" w:hint="eastAsia"/>
          <w:b/>
          <w:bCs/>
          <w:sz w:val="28"/>
          <w:szCs w:val="28"/>
        </w:rPr>
        <w:t>年</w:t>
      </w:r>
      <w:r>
        <w:rPr>
          <w:rFonts w:ascii="仿宋" w:eastAsia="仿宋" w:hAnsi="仿宋" w:hint="eastAsia"/>
          <w:sz w:val="28"/>
          <w:szCs w:val="28"/>
        </w:rPr>
        <w:t>，荣获</w:t>
      </w:r>
      <w:proofErr w:type="gramStart"/>
      <w:r>
        <w:rPr>
          <w:rFonts w:ascii="仿宋" w:eastAsia="仿宋" w:hAnsi="仿宋" w:hint="eastAsia"/>
          <w:sz w:val="28"/>
          <w:szCs w:val="28"/>
        </w:rPr>
        <w:t>县品社</w:t>
      </w:r>
      <w:proofErr w:type="gramEnd"/>
      <w:r>
        <w:rPr>
          <w:rFonts w:ascii="仿宋" w:eastAsia="仿宋" w:hAnsi="仿宋" w:hint="eastAsia"/>
          <w:sz w:val="28"/>
          <w:szCs w:val="28"/>
        </w:rPr>
        <w:t>优质课一等奖第一名</w:t>
      </w:r>
      <w:r>
        <w:rPr>
          <w:rFonts w:ascii="仿宋" w:eastAsia="仿宋" w:hAnsi="仿宋" w:hint="eastAsia"/>
          <w:sz w:val="28"/>
          <w:szCs w:val="28"/>
        </w:rPr>
        <w:t>;</w:t>
      </w:r>
      <w:r>
        <w:rPr>
          <w:rFonts w:ascii="仿宋" w:eastAsia="仿宋" w:hAnsi="仿宋" w:hint="eastAsia"/>
          <w:sz w:val="28"/>
          <w:szCs w:val="28"/>
        </w:rPr>
        <w:t>荣获市“优秀教师”荣誉称号</w:t>
      </w:r>
      <w:r>
        <w:rPr>
          <w:rFonts w:ascii="仿宋" w:eastAsia="仿宋" w:hAnsi="仿宋" w:hint="eastAsia"/>
          <w:sz w:val="28"/>
          <w:szCs w:val="28"/>
        </w:rPr>
        <w:t>;</w:t>
      </w:r>
      <w:r>
        <w:rPr>
          <w:rFonts w:ascii="仿宋" w:eastAsia="仿宋" w:hAnsi="仿宋" w:hint="eastAsia"/>
          <w:sz w:val="28"/>
          <w:szCs w:val="28"/>
        </w:rPr>
        <w:t>荣获市级小学语文“教学能手”称号</w:t>
      </w:r>
      <w:r>
        <w:rPr>
          <w:rFonts w:ascii="仿宋" w:eastAsia="仿宋" w:hAnsi="仿宋" w:hint="eastAsia"/>
          <w:sz w:val="28"/>
          <w:szCs w:val="28"/>
        </w:rPr>
        <w:t>;</w:t>
      </w:r>
      <w:r>
        <w:rPr>
          <w:rFonts w:ascii="仿宋" w:eastAsia="仿宋" w:hAnsi="仿宋" w:hint="eastAsia"/>
          <w:sz w:val="28"/>
          <w:szCs w:val="28"/>
        </w:rPr>
        <w:t>被评为县级“教育教学先进个人”</w:t>
      </w:r>
      <w:r>
        <w:rPr>
          <w:rFonts w:ascii="仿宋" w:eastAsia="仿宋" w:hAnsi="仿宋" w:hint="eastAsia"/>
          <w:sz w:val="28"/>
          <w:szCs w:val="28"/>
        </w:rPr>
        <w:t>;</w:t>
      </w:r>
      <w:r>
        <w:rPr>
          <w:rFonts w:ascii="仿宋" w:eastAsia="仿宋" w:hAnsi="仿宋" w:hint="eastAsia"/>
          <w:sz w:val="28"/>
          <w:szCs w:val="28"/>
        </w:rPr>
        <w:t>被评为“青年岗位能手”</w:t>
      </w:r>
      <w:r>
        <w:rPr>
          <w:rFonts w:ascii="仿宋" w:eastAsia="仿宋" w:hAnsi="仿宋" w:hint="eastAsia"/>
          <w:sz w:val="28"/>
          <w:szCs w:val="28"/>
        </w:rPr>
        <w:t>;</w:t>
      </w:r>
      <w:r>
        <w:rPr>
          <w:rFonts w:ascii="仿宋" w:eastAsia="仿宋" w:hAnsi="仿宋" w:hint="eastAsia"/>
          <w:sz w:val="28"/>
          <w:szCs w:val="28"/>
        </w:rPr>
        <w:t>被授予聊城市“优秀教师”荣誉称号。</w:t>
      </w:r>
    </w:p>
    <w:p w:rsidR="00FF6A4F" w:rsidRDefault="00AA2816">
      <w:pPr>
        <w:ind w:firstLineChars="200" w:firstLine="562"/>
        <w:rPr>
          <w:rFonts w:ascii="仿宋" w:eastAsia="仿宋" w:hAnsi="仿宋"/>
          <w:sz w:val="28"/>
          <w:szCs w:val="28"/>
        </w:rPr>
      </w:pPr>
      <w:r>
        <w:rPr>
          <w:rFonts w:ascii="仿宋" w:eastAsia="仿宋" w:hAnsi="仿宋" w:hint="eastAsia"/>
          <w:b/>
          <w:bCs/>
          <w:sz w:val="28"/>
          <w:szCs w:val="28"/>
        </w:rPr>
        <w:t>2018</w:t>
      </w:r>
      <w:r>
        <w:rPr>
          <w:rFonts w:ascii="仿宋" w:eastAsia="仿宋" w:hAnsi="仿宋" w:hint="eastAsia"/>
          <w:b/>
          <w:bCs/>
          <w:sz w:val="28"/>
          <w:szCs w:val="28"/>
        </w:rPr>
        <w:t>年</w:t>
      </w:r>
      <w:r>
        <w:rPr>
          <w:rFonts w:ascii="仿宋" w:eastAsia="仿宋" w:hAnsi="仿宋" w:hint="eastAsia"/>
          <w:sz w:val="28"/>
          <w:szCs w:val="28"/>
        </w:rPr>
        <w:t>，荣获县级</w:t>
      </w:r>
      <w:proofErr w:type="gramStart"/>
      <w:r>
        <w:rPr>
          <w:rFonts w:ascii="仿宋" w:eastAsia="仿宋" w:hAnsi="仿宋" w:hint="eastAsia"/>
          <w:sz w:val="28"/>
          <w:szCs w:val="28"/>
        </w:rPr>
        <w:t>小学品社学科</w:t>
      </w:r>
      <w:proofErr w:type="gramEnd"/>
      <w:r>
        <w:rPr>
          <w:rFonts w:ascii="仿宋" w:eastAsia="仿宋" w:hAnsi="仿宋" w:hint="eastAsia"/>
          <w:sz w:val="28"/>
          <w:szCs w:val="28"/>
        </w:rPr>
        <w:t>“教学能手”称号</w:t>
      </w:r>
      <w:r>
        <w:rPr>
          <w:rFonts w:ascii="仿宋" w:eastAsia="仿宋" w:hAnsi="仿宋" w:hint="eastAsia"/>
          <w:sz w:val="28"/>
          <w:szCs w:val="28"/>
        </w:rPr>
        <w:t>;</w:t>
      </w:r>
      <w:r>
        <w:rPr>
          <w:rFonts w:ascii="仿宋" w:eastAsia="仿宋" w:hAnsi="仿宋" w:hint="eastAsia"/>
          <w:sz w:val="28"/>
          <w:szCs w:val="28"/>
        </w:rPr>
        <w:t>被评为市级“教育教学工作先进个人”。</w:t>
      </w:r>
    </w:p>
    <w:p w:rsidR="00FF6A4F" w:rsidRDefault="00AA2816">
      <w:pPr>
        <w:ind w:firstLineChars="200" w:firstLine="562"/>
        <w:rPr>
          <w:rFonts w:ascii="仿宋" w:eastAsia="仿宋" w:hAnsi="仿宋"/>
          <w:sz w:val="28"/>
          <w:szCs w:val="28"/>
        </w:rPr>
      </w:pPr>
      <w:r>
        <w:rPr>
          <w:rFonts w:ascii="仿宋" w:eastAsia="仿宋" w:hAnsi="仿宋" w:hint="eastAsia"/>
          <w:b/>
          <w:bCs/>
          <w:sz w:val="28"/>
          <w:szCs w:val="28"/>
        </w:rPr>
        <w:t>2019</w:t>
      </w:r>
      <w:r>
        <w:rPr>
          <w:rFonts w:ascii="仿宋" w:eastAsia="仿宋" w:hAnsi="仿宋" w:hint="eastAsia"/>
          <w:b/>
          <w:bCs/>
          <w:sz w:val="28"/>
          <w:szCs w:val="28"/>
        </w:rPr>
        <w:t>年</w:t>
      </w:r>
      <w:r>
        <w:rPr>
          <w:rFonts w:ascii="仿宋" w:eastAsia="仿宋" w:hAnsi="仿宋" w:hint="eastAsia"/>
          <w:sz w:val="28"/>
          <w:szCs w:val="28"/>
        </w:rPr>
        <w:t>，执教《钱学森》一课，荣获全国“七彩语文杯”一等奖。</w:t>
      </w:r>
    </w:p>
    <w:p w:rsidR="00FF6A4F" w:rsidRDefault="00AA2816">
      <w:pPr>
        <w:ind w:firstLineChars="200" w:firstLine="560"/>
        <w:rPr>
          <w:rFonts w:ascii="仿宋" w:eastAsia="仿宋" w:hAnsi="仿宋"/>
          <w:sz w:val="28"/>
          <w:szCs w:val="28"/>
        </w:rPr>
      </w:pPr>
      <w:r>
        <w:rPr>
          <w:rFonts w:ascii="仿宋" w:eastAsia="仿宋" w:hAnsi="仿宋" w:hint="eastAsia"/>
          <w:sz w:val="28"/>
          <w:szCs w:val="28"/>
        </w:rPr>
        <w:t>在学校“</w:t>
      </w:r>
      <w:r>
        <w:rPr>
          <w:rFonts w:ascii="仿宋" w:eastAsia="仿宋" w:hAnsi="仿宋" w:hint="eastAsia"/>
          <w:b/>
          <w:bCs/>
          <w:sz w:val="28"/>
          <w:szCs w:val="28"/>
        </w:rPr>
        <w:t>青蓝工程</w:t>
      </w:r>
      <w:r>
        <w:rPr>
          <w:rFonts w:ascii="仿宋" w:eastAsia="仿宋" w:hAnsi="仿宋" w:hint="eastAsia"/>
          <w:sz w:val="28"/>
          <w:szCs w:val="28"/>
        </w:rPr>
        <w:t>”中，她先后带了</w:t>
      </w:r>
      <w:r>
        <w:rPr>
          <w:rFonts w:ascii="仿宋" w:eastAsia="仿宋" w:hAnsi="仿宋" w:hint="eastAsia"/>
          <w:sz w:val="28"/>
          <w:szCs w:val="28"/>
        </w:rPr>
        <w:t>4</w:t>
      </w:r>
      <w:r>
        <w:rPr>
          <w:rFonts w:ascii="仿宋" w:eastAsia="仿宋" w:hAnsi="仿宋" w:hint="eastAsia"/>
          <w:sz w:val="28"/>
          <w:szCs w:val="28"/>
        </w:rPr>
        <w:t>位徒弟。参加工作</w:t>
      </w:r>
      <w:r>
        <w:rPr>
          <w:rFonts w:ascii="仿宋" w:eastAsia="仿宋" w:hAnsi="仿宋" w:hint="eastAsia"/>
          <w:sz w:val="28"/>
          <w:szCs w:val="28"/>
        </w:rPr>
        <w:t>2</w:t>
      </w:r>
      <w:r>
        <w:rPr>
          <w:rFonts w:ascii="仿宋" w:eastAsia="仿宋" w:hAnsi="仿宋" w:hint="eastAsia"/>
          <w:sz w:val="28"/>
          <w:szCs w:val="28"/>
        </w:rPr>
        <w:t>年的苏灵老师在她指导下，荣获全县优质课一等奖第一名。她积极参与上级的各类活动，锻炼自我，提升自我。她撰写的《</w:t>
      </w:r>
      <w:r>
        <w:rPr>
          <w:rFonts w:ascii="仿宋" w:eastAsia="仿宋" w:hAnsi="仿宋" w:hint="eastAsia"/>
          <w:color w:val="000000"/>
          <w:sz w:val="28"/>
          <w:szCs w:val="28"/>
        </w:rPr>
        <w:t>浅谈课堂教学中如何实现“少教多学”</w:t>
      </w:r>
      <w:r>
        <w:rPr>
          <w:rFonts w:ascii="仿宋" w:eastAsia="仿宋" w:hAnsi="仿宋" w:hint="eastAsia"/>
          <w:sz w:val="28"/>
          <w:szCs w:val="28"/>
        </w:rPr>
        <w:t>》一文，刊登于国家级核心期刊《教育艺术》中。她指导学生参加《全国优秀作文选》，荣获二等奖。</w:t>
      </w:r>
    </w:p>
    <w:p w:rsidR="00FF6A4F" w:rsidRDefault="00AA2816">
      <w:pPr>
        <w:ind w:firstLineChars="200" w:firstLine="560"/>
        <w:rPr>
          <w:rFonts w:ascii="仿宋" w:eastAsia="仿宋" w:hAnsi="仿宋" w:hint="eastAsia"/>
          <w:sz w:val="28"/>
          <w:szCs w:val="28"/>
        </w:rPr>
      </w:pPr>
      <w:r>
        <w:rPr>
          <w:rFonts w:ascii="仿宋" w:eastAsia="仿宋" w:hAnsi="仿宋" w:hint="eastAsia"/>
          <w:sz w:val="28"/>
          <w:szCs w:val="28"/>
        </w:rPr>
        <w:t>“许身孺子平生愿，三尺讲台写春秋。”我将在以后的工作时间中，一如既往地在教坛上勤奋耕耘，三尺讲坛永远是我心中一方最神圣的热土。我原意有颗不衰老的童心，与孩子们永远在一起，把</w:t>
      </w:r>
      <w:r>
        <w:rPr>
          <w:rFonts w:ascii="仿宋" w:eastAsia="仿宋" w:hAnsi="仿宋" w:hint="eastAsia"/>
          <w:sz w:val="28"/>
          <w:szCs w:val="28"/>
        </w:rPr>
        <w:t>知识化为乳汁，将爱心化作春雨，涓涓不息地滋润孩子们的心田，在教书育人岗位上，勤奋工作，不断进取，扎根农村，努力实现自己崇高的人生追求</w:t>
      </w:r>
      <w:r>
        <w:rPr>
          <w:rFonts w:ascii="仿宋" w:eastAsia="仿宋" w:hAnsi="仿宋" w:hint="eastAsia"/>
          <w:sz w:val="28"/>
          <w:szCs w:val="28"/>
        </w:rPr>
        <w:t>!</w:t>
      </w:r>
    </w:p>
    <w:p w:rsidR="004C76F8" w:rsidRDefault="004C76F8">
      <w:pPr>
        <w:ind w:firstLineChars="200" w:firstLine="560"/>
        <w:rPr>
          <w:rFonts w:ascii="仿宋" w:eastAsia="仿宋" w:hAnsi="仿宋" w:hint="eastAsia"/>
          <w:sz w:val="28"/>
          <w:szCs w:val="28"/>
        </w:rPr>
      </w:pPr>
    </w:p>
    <w:p w:rsidR="004C76F8" w:rsidRDefault="004C76F8">
      <w:pPr>
        <w:ind w:firstLineChars="200" w:firstLine="560"/>
        <w:rPr>
          <w:rFonts w:ascii="仿宋" w:eastAsia="仿宋" w:hAnsi="仿宋" w:hint="eastAsia"/>
          <w:sz w:val="28"/>
          <w:szCs w:val="28"/>
        </w:rPr>
      </w:pPr>
    </w:p>
    <w:p w:rsidR="004C76F8" w:rsidRDefault="004C76F8">
      <w:pPr>
        <w:ind w:firstLineChars="200" w:firstLine="560"/>
        <w:rPr>
          <w:rFonts w:ascii="仿宋" w:eastAsia="仿宋" w:hAnsi="仿宋" w:hint="eastAsia"/>
          <w:sz w:val="28"/>
          <w:szCs w:val="28"/>
        </w:rPr>
      </w:pPr>
    </w:p>
    <w:p w:rsidR="004C76F8" w:rsidRDefault="004C76F8">
      <w:pPr>
        <w:ind w:firstLineChars="200" w:firstLine="560"/>
        <w:rPr>
          <w:rFonts w:ascii="仿宋" w:eastAsia="仿宋" w:hAnsi="仿宋" w:hint="eastAsia"/>
          <w:sz w:val="28"/>
          <w:szCs w:val="28"/>
        </w:rPr>
      </w:pPr>
    </w:p>
    <w:p w:rsidR="004C76F8" w:rsidRDefault="004C76F8">
      <w:pPr>
        <w:ind w:firstLineChars="200" w:firstLine="560"/>
        <w:rPr>
          <w:rFonts w:ascii="仿宋" w:eastAsia="仿宋" w:hAnsi="仿宋" w:hint="eastAsia"/>
          <w:sz w:val="28"/>
          <w:szCs w:val="28"/>
        </w:rPr>
      </w:pPr>
    </w:p>
    <w:p w:rsidR="004C76F8" w:rsidRDefault="004C76F8">
      <w:pPr>
        <w:ind w:firstLineChars="200" w:firstLine="560"/>
        <w:rPr>
          <w:rFonts w:ascii="仿宋" w:eastAsia="仿宋" w:hAnsi="仿宋" w:hint="eastAsia"/>
          <w:sz w:val="28"/>
          <w:szCs w:val="28"/>
        </w:rPr>
      </w:pPr>
    </w:p>
    <w:p w:rsidR="004C76F8" w:rsidRDefault="004C76F8">
      <w:pPr>
        <w:ind w:firstLineChars="200" w:firstLine="560"/>
        <w:rPr>
          <w:rFonts w:ascii="仿宋" w:eastAsia="仿宋" w:hAnsi="仿宋" w:hint="eastAsia"/>
          <w:sz w:val="28"/>
          <w:szCs w:val="28"/>
        </w:rPr>
      </w:pPr>
    </w:p>
    <w:p w:rsidR="004C76F8" w:rsidRDefault="004C76F8">
      <w:pPr>
        <w:ind w:firstLineChars="200" w:firstLine="560"/>
        <w:rPr>
          <w:rFonts w:ascii="仿宋" w:eastAsia="仿宋" w:hAnsi="仿宋" w:hint="eastAsia"/>
          <w:sz w:val="28"/>
          <w:szCs w:val="28"/>
        </w:rPr>
      </w:pPr>
    </w:p>
    <w:p w:rsidR="004C76F8" w:rsidRDefault="004C76F8">
      <w:pPr>
        <w:ind w:firstLineChars="200" w:firstLine="560"/>
        <w:rPr>
          <w:rFonts w:ascii="仿宋" w:eastAsia="仿宋" w:hAnsi="仿宋" w:hint="eastAsia"/>
          <w:sz w:val="28"/>
          <w:szCs w:val="28"/>
        </w:rPr>
      </w:pPr>
    </w:p>
    <w:p w:rsidR="004C76F8" w:rsidRDefault="004C76F8">
      <w:pPr>
        <w:ind w:firstLineChars="200" w:firstLine="560"/>
        <w:rPr>
          <w:rFonts w:ascii="仿宋" w:eastAsia="仿宋" w:hAnsi="仿宋" w:hint="eastAsia"/>
          <w:sz w:val="28"/>
          <w:szCs w:val="28"/>
        </w:rPr>
      </w:pPr>
    </w:p>
    <w:p w:rsidR="004C76F8" w:rsidRDefault="004C76F8">
      <w:pPr>
        <w:ind w:firstLineChars="200" w:firstLine="560"/>
        <w:rPr>
          <w:rFonts w:ascii="仿宋" w:eastAsia="仿宋" w:hAnsi="仿宋" w:hint="eastAsia"/>
          <w:sz w:val="28"/>
          <w:szCs w:val="28"/>
        </w:rPr>
      </w:pPr>
    </w:p>
    <w:p w:rsidR="004C76F8" w:rsidRDefault="004C76F8">
      <w:pPr>
        <w:ind w:firstLineChars="200" w:firstLine="560"/>
        <w:rPr>
          <w:rFonts w:ascii="仿宋" w:eastAsia="仿宋" w:hAnsi="仿宋" w:hint="eastAsia"/>
          <w:sz w:val="28"/>
          <w:szCs w:val="28"/>
        </w:rPr>
      </w:pPr>
    </w:p>
    <w:p w:rsidR="004C76F8" w:rsidRDefault="004C76F8">
      <w:pPr>
        <w:ind w:firstLineChars="200" w:firstLine="560"/>
        <w:rPr>
          <w:rFonts w:ascii="仿宋" w:eastAsia="仿宋" w:hAnsi="仿宋" w:hint="eastAsia"/>
          <w:sz w:val="28"/>
          <w:szCs w:val="28"/>
        </w:rPr>
      </w:pPr>
    </w:p>
    <w:p w:rsidR="004C76F8" w:rsidRDefault="004C76F8">
      <w:pPr>
        <w:ind w:firstLineChars="200" w:firstLine="560"/>
        <w:rPr>
          <w:rFonts w:ascii="仿宋" w:eastAsia="仿宋" w:hAnsi="仿宋" w:hint="eastAsia"/>
          <w:sz w:val="28"/>
          <w:szCs w:val="28"/>
        </w:rPr>
      </w:pPr>
    </w:p>
    <w:p w:rsidR="004C76F8" w:rsidRDefault="004C76F8">
      <w:pPr>
        <w:ind w:firstLineChars="200" w:firstLine="560"/>
        <w:rPr>
          <w:rFonts w:ascii="仿宋" w:eastAsia="仿宋" w:hAnsi="仿宋" w:hint="eastAsia"/>
          <w:sz w:val="28"/>
          <w:szCs w:val="28"/>
        </w:rPr>
      </w:pPr>
    </w:p>
    <w:p w:rsidR="004C76F8" w:rsidRDefault="004C76F8">
      <w:pPr>
        <w:ind w:firstLineChars="200" w:firstLine="560"/>
        <w:rPr>
          <w:rFonts w:ascii="仿宋" w:eastAsia="仿宋" w:hAnsi="仿宋" w:hint="eastAsia"/>
          <w:sz w:val="28"/>
          <w:szCs w:val="28"/>
        </w:rPr>
      </w:pPr>
    </w:p>
    <w:p w:rsidR="004C76F8" w:rsidRDefault="004C76F8">
      <w:pPr>
        <w:ind w:firstLineChars="200" w:firstLine="560"/>
        <w:rPr>
          <w:rFonts w:ascii="仿宋" w:eastAsia="仿宋" w:hAnsi="仿宋" w:hint="eastAsia"/>
          <w:sz w:val="28"/>
          <w:szCs w:val="28"/>
        </w:rPr>
      </w:pPr>
    </w:p>
    <w:p w:rsidR="004C76F8" w:rsidRDefault="004C76F8" w:rsidP="004C76F8">
      <w:pPr>
        <w:spacing w:before="5"/>
        <w:rPr>
          <w:rFonts w:ascii="Times New Roman" w:eastAsia="Times New Roman" w:hAnsi="Times New Roman" w:cs="Times New Roman"/>
          <w:sz w:val="18"/>
          <w:szCs w:val="18"/>
        </w:rPr>
      </w:pPr>
    </w:p>
    <w:tbl>
      <w:tblPr>
        <w:tblW w:w="9062" w:type="dxa"/>
        <w:tblInd w:w="118" w:type="dxa"/>
        <w:tblLayout w:type="fixed"/>
        <w:tblCellMar>
          <w:left w:w="0" w:type="dxa"/>
          <w:right w:w="0" w:type="dxa"/>
        </w:tblCellMar>
        <w:tblLook w:val="04A0" w:firstRow="1" w:lastRow="0" w:firstColumn="1" w:lastColumn="0" w:noHBand="0" w:noVBand="1"/>
      </w:tblPr>
      <w:tblGrid>
        <w:gridCol w:w="1368"/>
        <w:gridCol w:w="2521"/>
        <w:gridCol w:w="1390"/>
        <w:gridCol w:w="1601"/>
        <w:gridCol w:w="2182"/>
      </w:tblGrid>
      <w:tr w:rsidR="004C76F8" w:rsidTr="00EC1558">
        <w:trPr>
          <w:trHeight w:hRule="exact" w:val="749"/>
        </w:trPr>
        <w:tc>
          <w:tcPr>
            <w:tcW w:w="1368" w:type="dxa"/>
            <w:tcBorders>
              <w:top w:val="single" w:sz="4" w:space="0" w:color="000000"/>
              <w:left w:val="single" w:sz="4" w:space="0" w:color="000000"/>
              <w:bottom w:val="single" w:sz="4" w:space="0" w:color="000000"/>
              <w:right w:val="single" w:sz="4" w:space="0" w:color="000000"/>
            </w:tcBorders>
          </w:tcPr>
          <w:p w:rsidR="004C76F8" w:rsidRDefault="004C76F8" w:rsidP="00EC1558">
            <w:pPr>
              <w:pStyle w:val="TableParagraph"/>
              <w:tabs>
                <w:tab w:val="left" w:pos="1015"/>
              </w:tabs>
              <w:spacing w:before="97"/>
              <w:ind w:left="103"/>
              <w:rPr>
                <w:rFonts w:ascii="Microsoft JhengHei" w:eastAsia="Microsoft JhengHei" w:hAnsi="Microsoft JhengHei" w:cs="Microsoft JhengHei"/>
                <w:sz w:val="24"/>
                <w:szCs w:val="24"/>
              </w:rPr>
            </w:pPr>
            <w:r>
              <w:rPr>
                <w:rFonts w:ascii="Microsoft JhengHei" w:eastAsia="Microsoft JhengHei" w:hAnsi="Microsoft JhengHei" w:cs="Microsoft JhengHei"/>
                <w:b/>
                <w:bCs/>
                <w:sz w:val="24"/>
                <w:szCs w:val="24"/>
              </w:rPr>
              <w:lastRenderedPageBreak/>
              <w:t>姓</w:t>
            </w:r>
            <w:r>
              <w:rPr>
                <w:rFonts w:ascii="Microsoft JhengHei" w:eastAsia="Microsoft JhengHei" w:hAnsi="Microsoft JhengHei" w:cs="Microsoft JhengHei"/>
                <w:b/>
                <w:bCs/>
                <w:sz w:val="24"/>
                <w:szCs w:val="24"/>
              </w:rPr>
              <w:tab/>
              <w:t>名</w:t>
            </w:r>
          </w:p>
        </w:tc>
        <w:tc>
          <w:tcPr>
            <w:tcW w:w="2521" w:type="dxa"/>
            <w:tcBorders>
              <w:top w:val="single" w:sz="4" w:space="0" w:color="000000"/>
              <w:left w:val="single" w:sz="4" w:space="0" w:color="000000"/>
              <w:bottom w:val="single" w:sz="4" w:space="0" w:color="000000"/>
              <w:right w:val="single" w:sz="4" w:space="0" w:color="000000"/>
            </w:tcBorders>
            <w:vAlign w:val="center"/>
          </w:tcPr>
          <w:p w:rsidR="004C76F8" w:rsidRDefault="004C76F8" w:rsidP="00EC1558">
            <w:pPr>
              <w:jc w:val="center"/>
              <w:rPr>
                <w:rFonts w:eastAsia="宋体"/>
              </w:rPr>
            </w:pPr>
            <w:r>
              <w:rPr>
                <w:rFonts w:eastAsia="宋体" w:hint="eastAsia"/>
              </w:rPr>
              <w:t>王静</w:t>
            </w:r>
          </w:p>
        </w:tc>
        <w:tc>
          <w:tcPr>
            <w:tcW w:w="1390" w:type="dxa"/>
            <w:tcBorders>
              <w:top w:val="single" w:sz="4" w:space="0" w:color="000000"/>
              <w:left w:val="single" w:sz="4" w:space="0" w:color="000000"/>
              <w:bottom w:val="single" w:sz="4" w:space="0" w:color="000000"/>
              <w:right w:val="single" w:sz="4" w:space="0" w:color="000000"/>
            </w:tcBorders>
          </w:tcPr>
          <w:p w:rsidR="004C76F8" w:rsidRDefault="004C76F8" w:rsidP="00EC1558">
            <w:pPr>
              <w:pStyle w:val="TableParagraph"/>
              <w:tabs>
                <w:tab w:val="left" w:pos="1034"/>
              </w:tabs>
              <w:spacing w:before="97"/>
              <w:ind w:left="103"/>
              <w:rPr>
                <w:rFonts w:ascii="Microsoft JhengHei" w:eastAsia="Microsoft JhengHei" w:hAnsi="Microsoft JhengHei" w:cs="Microsoft JhengHei"/>
                <w:sz w:val="24"/>
                <w:szCs w:val="24"/>
              </w:rPr>
            </w:pPr>
            <w:r>
              <w:rPr>
                <w:rFonts w:ascii="Microsoft JhengHei" w:eastAsia="Microsoft JhengHei" w:hAnsi="Microsoft JhengHei" w:cs="Microsoft JhengHei"/>
                <w:b/>
                <w:bCs/>
                <w:sz w:val="24"/>
                <w:szCs w:val="24"/>
              </w:rPr>
              <w:t>性</w:t>
            </w:r>
            <w:r>
              <w:rPr>
                <w:rFonts w:ascii="Microsoft JhengHei" w:eastAsia="Microsoft JhengHei" w:hAnsi="Microsoft JhengHei" w:cs="Microsoft JhengHei"/>
                <w:b/>
                <w:bCs/>
                <w:sz w:val="24"/>
                <w:szCs w:val="24"/>
              </w:rPr>
              <w:tab/>
              <w:t>别</w:t>
            </w:r>
          </w:p>
        </w:tc>
        <w:tc>
          <w:tcPr>
            <w:tcW w:w="1601" w:type="dxa"/>
            <w:tcBorders>
              <w:top w:val="single" w:sz="4" w:space="0" w:color="000000"/>
              <w:left w:val="single" w:sz="4" w:space="0" w:color="000000"/>
              <w:bottom w:val="single" w:sz="4" w:space="0" w:color="000000"/>
              <w:right w:val="single" w:sz="4" w:space="0" w:color="000000"/>
            </w:tcBorders>
            <w:vAlign w:val="center"/>
          </w:tcPr>
          <w:p w:rsidR="004C76F8" w:rsidRDefault="004C76F8" w:rsidP="00EC1558">
            <w:pPr>
              <w:jc w:val="center"/>
              <w:rPr>
                <w:rFonts w:eastAsia="宋体"/>
              </w:rPr>
            </w:pPr>
            <w:r>
              <w:rPr>
                <w:rFonts w:eastAsia="宋体" w:hint="eastAsia"/>
              </w:rPr>
              <w:t>女</w:t>
            </w:r>
          </w:p>
        </w:tc>
        <w:tc>
          <w:tcPr>
            <w:tcW w:w="2182" w:type="dxa"/>
            <w:vMerge w:val="restart"/>
            <w:tcBorders>
              <w:top w:val="single" w:sz="4" w:space="0" w:color="000000"/>
              <w:left w:val="single" w:sz="4" w:space="0" w:color="000000"/>
              <w:right w:val="single" w:sz="4" w:space="0" w:color="000000"/>
            </w:tcBorders>
          </w:tcPr>
          <w:p w:rsidR="004C76F8" w:rsidRDefault="004C76F8" w:rsidP="00EC1558">
            <w:pPr>
              <w:pStyle w:val="TableParagraph"/>
              <w:rPr>
                <w:rFonts w:ascii="Times New Roman" w:eastAsia="Times New Roman" w:hAnsi="Times New Roman" w:cs="Times New Roman"/>
                <w:sz w:val="24"/>
                <w:szCs w:val="24"/>
              </w:rPr>
            </w:pPr>
          </w:p>
          <w:p w:rsidR="004C76F8" w:rsidRDefault="004C76F8" w:rsidP="00EC1558">
            <w:pPr>
              <w:pStyle w:val="TableParagraph"/>
              <w:rPr>
                <w:rFonts w:ascii="Times New Roman" w:eastAsia="Times New Roman" w:hAnsi="Times New Roman" w:cs="Times New Roman"/>
                <w:sz w:val="24"/>
                <w:szCs w:val="24"/>
              </w:rPr>
            </w:pPr>
          </w:p>
          <w:p w:rsidR="004C76F8" w:rsidRDefault="004C76F8" w:rsidP="00EC1558">
            <w:pPr>
              <w:pStyle w:val="TableParagraph"/>
              <w:spacing w:before="178"/>
              <w:jc w:val="center"/>
              <w:rPr>
                <w:rFonts w:ascii="宋体" w:eastAsia="宋体" w:hAnsi="宋体" w:cs="宋体"/>
                <w:sz w:val="24"/>
                <w:szCs w:val="24"/>
              </w:rPr>
            </w:pPr>
            <w:proofErr w:type="spellStart"/>
            <w:r>
              <w:rPr>
                <w:rFonts w:ascii="宋体" w:eastAsia="宋体" w:hAnsi="宋体" w:cs="宋体"/>
                <w:sz w:val="24"/>
                <w:szCs w:val="24"/>
              </w:rPr>
              <w:t>照片</w:t>
            </w:r>
            <w:proofErr w:type="spellEnd"/>
          </w:p>
          <w:p w:rsidR="004C76F8" w:rsidRDefault="004C76F8" w:rsidP="00EC1558">
            <w:pPr>
              <w:pStyle w:val="TableParagraph"/>
              <w:spacing w:before="84" w:line="290" w:lineRule="auto"/>
              <w:ind w:left="124" w:right="125"/>
              <w:jc w:val="center"/>
              <w:rPr>
                <w:rFonts w:ascii="宋体" w:eastAsia="宋体" w:hAnsi="宋体" w:cs="宋体"/>
                <w:sz w:val="24"/>
                <w:szCs w:val="24"/>
              </w:rPr>
            </w:pPr>
            <w:r>
              <w:rPr>
                <w:rFonts w:ascii="宋体" w:eastAsia="宋体" w:hAnsi="宋体" w:cs="宋体"/>
                <w:sz w:val="24"/>
                <w:szCs w:val="24"/>
              </w:rPr>
              <w:t>（</w:t>
            </w:r>
            <w:proofErr w:type="spellStart"/>
            <w:r>
              <w:rPr>
                <w:rFonts w:ascii="宋体" w:eastAsia="宋体" w:hAnsi="宋体" w:cs="宋体"/>
                <w:sz w:val="24"/>
                <w:szCs w:val="24"/>
              </w:rPr>
              <w:t>近期</w:t>
            </w:r>
            <w:proofErr w:type="spellEnd"/>
            <w:r>
              <w:rPr>
                <w:rFonts w:ascii="宋体" w:eastAsia="宋体" w:hAnsi="宋体" w:cs="宋体"/>
                <w:spacing w:val="-60"/>
                <w:sz w:val="24"/>
                <w:szCs w:val="24"/>
              </w:rPr>
              <w:t xml:space="preserve"> </w:t>
            </w:r>
            <w:r>
              <w:rPr>
                <w:rFonts w:ascii="Times New Roman" w:eastAsia="Times New Roman" w:hAnsi="Times New Roman" w:cs="Times New Roman"/>
                <w:sz w:val="24"/>
                <w:szCs w:val="24"/>
              </w:rPr>
              <w:t xml:space="preserve">2 </w:t>
            </w:r>
            <w:proofErr w:type="spellStart"/>
            <w:r>
              <w:rPr>
                <w:rFonts w:ascii="宋体" w:eastAsia="宋体" w:hAnsi="宋体" w:cs="宋体"/>
                <w:sz w:val="24"/>
                <w:szCs w:val="24"/>
              </w:rPr>
              <w:t>寸正面半</w:t>
            </w:r>
            <w:proofErr w:type="spellEnd"/>
            <w:r>
              <w:rPr>
                <w:rFonts w:ascii="宋体" w:eastAsia="宋体" w:hAnsi="宋体" w:cs="宋体"/>
                <w:sz w:val="24"/>
                <w:szCs w:val="24"/>
              </w:rPr>
              <w:t xml:space="preserve"> </w:t>
            </w:r>
            <w:proofErr w:type="spellStart"/>
            <w:r>
              <w:rPr>
                <w:rFonts w:ascii="宋体" w:eastAsia="宋体" w:hAnsi="宋体" w:cs="宋体"/>
                <w:sz w:val="24"/>
                <w:szCs w:val="24"/>
              </w:rPr>
              <w:t>身免冠</w:t>
            </w:r>
            <w:proofErr w:type="spellEnd"/>
          </w:p>
          <w:p w:rsidR="004C76F8" w:rsidRDefault="004C76F8" w:rsidP="00EC1558">
            <w:pPr>
              <w:pStyle w:val="TableParagraph"/>
              <w:spacing w:before="36"/>
              <w:jc w:val="center"/>
              <w:rPr>
                <w:rFonts w:ascii="宋体" w:eastAsia="宋体" w:hAnsi="宋体" w:cs="宋体"/>
                <w:sz w:val="24"/>
                <w:szCs w:val="24"/>
              </w:rPr>
            </w:pPr>
            <w:proofErr w:type="spellStart"/>
            <w:r>
              <w:rPr>
                <w:rFonts w:ascii="宋体" w:eastAsia="宋体" w:hAnsi="宋体" w:cs="宋体"/>
                <w:sz w:val="24"/>
                <w:szCs w:val="24"/>
              </w:rPr>
              <w:t>彩色照片</w:t>
            </w:r>
            <w:proofErr w:type="spellEnd"/>
            <w:r>
              <w:rPr>
                <w:rFonts w:ascii="宋体" w:eastAsia="宋体" w:hAnsi="宋体" w:cs="宋体"/>
                <w:sz w:val="24"/>
                <w:szCs w:val="24"/>
              </w:rPr>
              <w:t>）</w:t>
            </w:r>
          </w:p>
        </w:tc>
      </w:tr>
      <w:tr w:rsidR="004C76F8" w:rsidTr="00EC1558">
        <w:trPr>
          <w:trHeight w:hRule="exact" w:val="746"/>
        </w:trPr>
        <w:tc>
          <w:tcPr>
            <w:tcW w:w="1368" w:type="dxa"/>
            <w:tcBorders>
              <w:top w:val="single" w:sz="4" w:space="0" w:color="000000"/>
              <w:left w:val="single" w:sz="4" w:space="0" w:color="000000"/>
              <w:bottom w:val="single" w:sz="4" w:space="0" w:color="000000"/>
              <w:right w:val="single" w:sz="4" w:space="0" w:color="000000"/>
            </w:tcBorders>
          </w:tcPr>
          <w:p w:rsidR="004C76F8" w:rsidRDefault="004C76F8" w:rsidP="00EC1558">
            <w:pPr>
              <w:pStyle w:val="TableParagraph"/>
              <w:tabs>
                <w:tab w:val="left" w:pos="1015"/>
              </w:tabs>
              <w:spacing w:before="94"/>
              <w:ind w:left="103"/>
              <w:rPr>
                <w:rFonts w:ascii="Microsoft JhengHei" w:eastAsia="Microsoft JhengHei" w:hAnsi="Microsoft JhengHei" w:cs="Microsoft JhengHei"/>
                <w:sz w:val="24"/>
                <w:szCs w:val="24"/>
              </w:rPr>
            </w:pPr>
            <w:r>
              <w:rPr>
                <w:rFonts w:ascii="Microsoft JhengHei" w:eastAsia="Microsoft JhengHei" w:hAnsi="Microsoft JhengHei" w:cs="Microsoft JhengHei"/>
                <w:b/>
                <w:bCs/>
                <w:sz w:val="24"/>
                <w:szCs w:val="24"/>
              </w:rPr>
              <w:t>民</w:t>
            </w:r>
            <w:r>
              <w:rPr>
                <w:rFonts w:ascii="Microsoft JhengHei" w:eastAsia="Microsoft JhengHei" w:hAnsi="Microsoft JhengHei" w:cs="Microsoft JhengHei"/>
                <w:b/>
                <w:bCs/>
                <w:sz w:val="24"/>
                <w:szCs w:val="24"/>
              </w:rPr>
              <w:tab/>
              <w:t>族</w:t>
            </w:r>
          </w:p>
        </w:tc>
        <w:tc>
          <w:tcPr>
            <w:tcW w:w="2521" w:type="dxa"/>
            <w:tcBorders>
              <w:top w:val="single" w:sz="4" w:space="0" w:color="000000"/>
              <w:left w:val="single" w:sz="4" w:space="0" w:color="000000"/>
              <w:bottom w:val="single" w:sz="4" w:space="0" w:color="000000"/>
              <w:right w:val="single" w:sz="4" w:space="0" w:color="000000"/>
            </w:tcBorders>
            <w:vAlign w:val="center"/>
          </w:tcPr>
          <w:p w:rsidR="004C76F8" w:rsidRDefault="004C76F8" w:rsidP="00EC1558">
            <w:pPr>
              <w:jc w:val="center"/>
              <w:rPr>
                <w:rFonts w:eastAsia="宋体"/>
              </w:rPr>
            </w:pPr>
            <w:r>
              <w:rPr>
                <w:rFonts w:eastAsia="宋体" w:hint="eastAsia"/>
              </w:rPr>
              <w:t>汉</w:t>
            </w:r>
          </w:p>
        </w:tc>
        <w:tc>
          <w:tcPr>
            <w:tcW w:w="1390" w:type="dxa"/>
            <w:tcBorders>
              <w:top w:val="single" w:sz="4" w:space="0" w:color="000000"/>
              <w:left w:val="single" w:sz="4" w:space="0" w:color="000000"/>
              <w:bottom w:val="single" w:sz="4" w:space="0" w:color="000000"/>
              <w:right w:val="single" w:sz="4" w:space="0" w:color="000000"/>
            </w:tcBorders>
          </w:tcPr>
          <w:p w:rsidR="004C76F8" w:rsidRDefault="004C76F8" w:rsidP="00EC1558">
            <w:pPr>
              <w:pStyle w:val="TableParagraph"/>
              <w:spacing w:before="94"/>
              <w:ind w:left="103"/>
              <w:rPr>
                <w:rFonts w:ascii="Microsoft JhengHei" w:eastAsia="Microsoft JhengHei" w:hAnsi="Microsoft JhengHei" w:cs="Microsoft JhengHei"/>
                <w:sz w:val="24"/>
                <w:szCs w:val="24"/>
              </w:rPr>
            </w:pPr>
            <w:r>
              <w:rPr>
                <w:rFonts w:ascii="Microsoft JhengHei" w:eastAsia="Microsoft JhengHei" w:hAnsi="Microsoft JhengHei" w:cs="Microsoft JhengHei"/>
                <w:b/>
                <w:bCs/>
                <w:sz w:val="24"/>
                <w:szCs w:val="24"/>
              </w:rPr>
              <w:t>出 生 日</w:t>
            </w:r>
            <w:r>
              <w:rPr>
                <w:rFonts w:ascii="Microsoft JhengHei" w:eastAsia="Microsoft JhengHei" w:hAnsi="Microsoft JhengHei" w:cs="Microsoft JhengHei"/>
                <w:b/>
                <w:bCs/>
                <w:spacing w:val="28"/>
                <w:sz w:val="24"/>
                <w:szCs w:val="24"/>
              </w:rPr>
              <w:t xml:space="preserve"> </w:t>
            </w:r>
            <w:r>
              <w:rPr>
                <w:rFonts w:ascii="Microsoft JhengHei" w:eastAsia="Microsoft JhengHei" w:hAnsi="Microsoft JhengHei" w:cs="Microsoft JhengHei"/>
                <w:b/>
                <w:bCs/>
                <w:sz w:val="24"/>
                <w:szCs w:val="24"/>
              </w:rPr>
              <w:t>期</w:t>
            </w:r>
          </w:p>
        </w:tc>
        <w:tc>
          <w:tcPr>
            <w:tcW w:w="1601" w:type="dxa"/>
            <w:tcBorders>
              <w:top w:val="single" w:sz="4" w:space="0" w:color="000000"/>
              <w:left w:val="single" w:sz="4" w:space="0" w:color="000000"/>
              <w:bottom w:val="single" w:sz="4" w:space="0" w:color="000000"/>
              <w:right w:val="single" w:sz="4" w:space="0" w:color="000000"/>
            </w:tcBorders>
            <w:vAlign w:val="center"/>
          </w:tcPr>
          <w:p w:rsidR="004C76F8" w:rsidRDefault="004C76F8" w:rsidP="00EC1558">
            <w:pPr>
              <w:jc w:val="center"/>
              <w:rPr>
                <w:rFonts w:eastAsia="宋体"/>
              </w:rPr>
            </w:pPr>
            <w:r>
              <w:rPr>
                <w:rFonts w:eastAsia="宋体" w:hint="eastAsia"/>
              </w:rPr>
              <w:t>1989</w:t>
            </w:r>
            <w:r>
              <w:rPr>
                <w:rFonts w:eastAsia="宋体" w:hint="eastAsia"/>
              </w:rPr>
              <w:t>年</w:t>
            </w:r>
            <w:r>
              <w:rPr>
                <w:rFonts w:eastAsia="宋体" w:hint="eastAsia"/>
              </w:rPr>
              <w:t>04</w:t>
            </w:r>
            <w:r>
              <w:rPr>
                <w:rFonts w:eastAsia="宋体" w:hint="eastAsia"/>
              </w:rPr>
              <w:t>月</w:t>
            </w:r>
            <w:r>
              <w:rPr>
                <w:rFonts w:eastAsia="宋体" w:hint="eastAsia"/>
              </w:rPr>
              <w:t>11</w:t>
            </w:r>
            <w:r>
              <w:rPr>
                <w:rFonts w:eastAsia="宋体" w:hint="eastAsia"/>
              </w:rPr>
              <w:t>日</w:t>
            </w:r>
          </w:p>
        </w:tc>
        <w:tc>
          <w:tcPr>
            <w:tcW w:w="2182" w:type="dxa"/>
            <w:vMerge/>
            <w:tcBorders>
              <w:left w:val="single" w:sz="4" w:space="0" w:color="000000"/>
              <w:right w:val="single" w:sz="4" w:space="0" w:color="000000"/>
            </w:tcBorders>
          </w:tcPr>
          <w:p w:rsidR="004C76F8" w:rsidRDefault="004C76F8" w:rsidP="00EC1558"/>
        </w:tc>
      </w:tr>
      <w:tr w:rsidR="004C76F8" w:rsidTr="00EC1558">
        <w:trPr>
          <w:trHeight w:hRule="exact" w:val="881"/>
        </w:trPr>
        <w:tc>
          <w:tcPr>
            <w:tcW w:w="1368" w:type="dxa"/>
            <w:tcBorders>
              <w:top w:val="single" w:sz="4" w:space="0" w:color="000000"/>
              <w:left w:val="single" w:sz="4" w:space="0" w:color="000000"/>
              <w:bottom w:val="single" w:sz="4" w:space="0" w:color="000000"/>
              <w:right w:val="single" w:sz="4" w:space="0" w:color="000000"/>
            </w:tcBorders>
          </w:tcPr>
          <w:p w:rsidR="004C76F8" w:rsidRDefault="004C76F8" w:rsidP="00EC1558">
            <w:pPr>
              <w:pStyle w:val="TableParagraph"/>
              <w:tabs>
                <w:tab w:val="left" w:pos="1015"/>
              </w:tabs>
              <w:spacing w:before="94"/>
              <w:ind w:left="103"/>
              <w:rPr>
                <w:rFonts w:ascii="Microsoft JhengHei" w:eastAsia="Microsoft JhengHei" w:hAnsi="Microsoft JhengHei" w:cs="Microsoft JhengHei"/>
                <w:sz w:val="24"/>
                <w:szCs w:val="24"/>
              </w:rPr>
            </w:pPr>
            <w:r>
              <w:rPr>
                <w:rFonts w:ascii="Microsoft JhengHei" w:eastAsia="Microsoft JhengHei" w:hAnsi="Microsoft JhengHei" w:cs="Microsoft JhengHei"/>
                <w:b/>
                <w:bCs/>
                <w:sz w:val="24"/>
                <w:szCs w:val="24"/>
              </w:rPr>
              <w:t>籍</w:t>
            </w:r>
            <w:r>
              <w:rPr>
                <w:rFonts w:ascii="Microsoft JhengHei" w:eastAsia="Microsoft JhengHei" w:hAnsi="Microsoft JhengHei" w:cs="Microsoft JhengHei"/>
                <w:b/>
                <w:bCs/>
                <w:sz w:val="24"/>
                <w:szCs w:val="24"/>
              </w:rPr>
              <w:tab/>
              <w:t>贯</w:t>
            </w:r>
          </w:p>
        </w:tc>
        <w:tc>
          <w:tcPr>
            <w:tcW w:w="2521" w:type="dxa"/>
            <w:tcBorders>
              <w:top w:val="single" w:sz="4" w:space="0" w:color="000000"/>
              <w:left w:val="single" w:sz="4" w:space="0" w:color="000000"/>
              <w:bottom w:val="single" w:sz="4" w:space="0" w:color="000000"/>
              <w:right w:val="single" w:sz="4" w:space="0" w:color="000000"/>
            </w:tcBorders>
            <w:vAlign w:val="center"/>
          </w:tcPr>
          <w:p w:rsidR="004C76F8" w:rsidRDefault="004C76F8" w:rsidP="00EC1558">
            <w:pPr>
              <w:jc w:val="center"/>
              <w:rPr>
                <w:rFonts w:eastAsia="宋体"/>
              </w:rPr>
            </w:pPr>
            <w:r>
              <w:rPr>
                <w:rFonts w:eastAsia="宋体" w:hint="eastAsia"/>
              </w:rPr>
              <w:t>山东省聊城市阳谷县阿城镇宋庄村</w:t>
            </w:r>
          </w:p>
        </w:tc>
        <w:tc>
          <w:tcPr>
            <w:tcW w:w="1390" w:type="dxa"/>
            <w:tcBorders>
              <w:top w:val="single" w:sz="4" w:space="0" w:color="000000"/>
              <w:left w:val="single" w:sz="4" w:space="0" w:color="000000"/>
              <w:bottom w:val="single" w:sz="4" w:space="0" w:color="000000"/>
              <w:right w:val="single" w:sz="4" w:space="0" w:color="000000"/>
            </w:tcBorders>
          </w:tcPr>
          <w:p w:rsidR="004C76F8" w:rsidRDefault="004C76F8" w:rsidP="00EC1558">
            <w:pPr>
              <w:pStyle w:val="TableParagraph"/>
              <w:tabs>
                <w:tab w:val="left" w:pos="568"/>
                <w:tab w:val="left" w:pos="1034"/>
              </w:tabs>
              <w:spacing w:before="94"/>
              <w:ind w:left="103"/>
              <w:rPr>
                <w:rFonts w:ascii="Microsoft JhengHei" w:eastAsia="Microsoft JhengHei" w:hAnsi="Microsoft JhengHei" w:cs="Microsoft JhengHei"/>
                <w:sz w:val="24"/>
                <w:szCs w:val="24"/>
              </w:rPr>
            </w:pPr>
            <w:r>
              <w:rPr>
                <w:rFonts w:ascii="Microsoft JhengHei" w:eastAsia="Microsoft JhengHei" w:hAnsi="Microsoft JhengHei" w:cs="Microsoft JhengHei"/>
                <w:b/>
                <w:bCs/>
                <w:sz w:val="24"/>
                <w:szCs w:val="24"/>
              </w:rPr>
              <w:t>户</w:t>
            </w:r>
            <w:r>
              <w:rPr>
                <w:rFonts w:ascii="Microsoft JhengHei" w:eastAsia="Microsoft JhengHei" w:hAnsi="Microsoft JhengHei" w:cs="Microsoft JhengHei"/>
                <w:b/>
                <w:bCs/>
                <w:sz w:val="24"/>
                <w:szCs w:val="24"/>
              </w:rPr>
              <w:tab/>
              <w:t>籍</w:t>
            </w:r>
            <w:r>
              <w:rPr>
                <w:rFonts w:ascii="Microsoft JhengHei" w:eastAsia="Microsoft JhengHei" w:hAnsi="Microsoft JhengHei" w:cs="Microsoft JhengHei"/>
                <w:b/>
                <w:bCs/>
                <w:sz w:val="24"/>
                <w:szCs w:val="24"/>
              </w:rPr>
              <w:tab/>
              <w:t>地</w:t>
            </w:r>
          </w:p>
        </w:tc>
        <w:tc>
          <w:tcPr>
            <w:tcW w:w="1601" w:type="dxa"/>
            <w:tcBorders>
              <w:top w:val="single" w:sz="4" w:space="0" w:color="000000"/>
              <w:left w:val="single" w:sz="4" w:space="0" w:color="000000"/>
              <w:bottom w:val="single" w:sz="4" w:space="0" w:color="000000"/>
              <w:right w:val="single" w:sz="4" w:space="0" w:color="000000"/>
            </w:tcBorders>
            <w:vAlign w:val="center"/>
          </w:tcPr>
          <w:p w:rsidR="004C76F8" w:rsidRDefault="004C76F8" w:rsidP="00EC1558">
            <w:pPr>
              <w:jc w:val="center"/>
            </w:pPr>
            <w:r>
              <w:rPr>
                <w:rFonts w:eastAsia="宋体" w:hint="eastAsia"/>
              </w:rPr>
              <w:t>山东省聊城市阳谷县阿城镇宋庄村</w:t>
            </w:r>
          </w:p>
        </w:tc>
        <w:tc>
          <w:tcPr>
            <w:tcW w:w="2182" w:type="dxa"/>
            <w:vMerge/>
            <w:tcBorders>
              <w:left w:val="single" w:sz="4" w:space="0" w:color="000000"/>
              <w:right w:val="single" w:sz="4" w:space="0" w:color="000000"/>
            </w:tcBorders>
          </w:tcPr>
          <w:p w:rsidR="004C76F8" w:rsidRDefault="004C76F8" w:rsidP="00EC1558"/>
        </w:tc>
      </w:tr>
      <w:tr w:rsidR="004C76F8" w:rsidTr="00EC1558">
        <w:trPr>
          <w:trHeight w:hRule="exact" w:val="746"/>
        </w:trPr>
        <w:tc>
          <w:tcPr>
            <w:tcW w:w="1368" w:type="dxa"/>
            <w:tcBorders>
              <w:top w:val="single" w:sz="4" w:space="0" w:color="000000"/>
              <w:left w:val="single" w:sz="4" w:space="0" w:color="000000"/>
              <w:bottom w:val="single" w:sz="4" w:space="0" w:color="000000"/>
              <w:right w:val="single" w:sz="4" w:space="0" w:color="000000"/>
            </w:tcBorders>
          </w:tcPr>
          <w:p w:rsidR="004C76F8" w:rsidRDefault="004C76F8" w:rsidP="00EC1558">
            <w:pPr>
              <w:pStyle w:val="TableParagraph"/>
              <w:spacing w:before="97"/>
              <w:ind w:left="103"/>
              <w:rPr>
                <w:rFonts w:ascii="Microsoft JhengHei" w:eastAsia="Microsoft JhengHei" w:hAnsi="Microsoft JhengHei" w:cs="Microsoft JhengHei"/>
                <w:sz w:val="24"/>
                <w:szCs w:val="24"/>
              </w:rPr>
            </w:pPr>
            <w:r>
              <w:rPr>
                <w:rFonts w:ascii="Microsoft JhengHei" w:eastAsia="Microsoft JhengHei" w:hAnsi="Microsoft JhengHei" w:cs="Microsoft JhengHei"/>
                <w:b/>
                <w:bCs/>
                <w:sz w:val="24"/>
                <w:szCs w:val="24"/>
              </w:rPr>
              <w:t>政 治 面</w:t>
            </w:r>
            <w:r>
              <w:rPr>
                <w:rFonts w:ascii="Microsoft JhengHei" w:eastAsia="Microsoft JhengHei" w:hAnsi="Microsoft JhengHei" w:cs="Microsoft JhengHei"/>
                <w:b/>
                <w:bCs/>
                <w:spacing w:val="9"/>
                <w:sz w:val="24"/>
                <w:szCs w:val="24"/>
              </w:rPr>
              <w:t xml:space="preserve"> </w:t>
            </w:r>
            <w:r>
              <w:rPr>
                <w:rFonts w:ascii="Microsoft JhengHei" w:eastAsia="Microsoft JhengHei" w:hAnsi="Microsoft JhengHei" w:cs="Microsoft JhengHei"/>
                <w:b/>
                <w:bCs/>
                <w:sz w:val="24"/>
                <w:szCs w:val="24"/>
              </w:rPr>
              <w:t>貌</w:t>
            </w:r>
          </w:p>
        </w:tc>
        <w:tc>
          <w:tcPr>
            <w:tcW w:w="2521" w:type="dxa"/>
            <w:tcBorders>
              <w:top w:val="single" w:sz="4" w:space="0" w:color="000000"/>
              <w:left w:val="single" w:sz="4" w:space="0" w:color="000000"/>
              <w:bottom w:val="single" w:sz="4" w:space="0" w:color="000000"/>
              <w:right w:val="single" w:sz="4" w:space="0" w:color="000000"/>
            </w:tcBorders>
            <w:vAlign w:val="center"/>
          </w:tcPr>
          <w:p w:rsidR="004C76F8" w:rsidRDefault="004C76F8" w:rsidP="00EC1558">
            <w:pPr>
              <w:jc w:val="center"/>
              <w:rPr>
                <w:rFonts w:eastAsia="宋体"/>
              </w:rPr>
            </w:pPr>
            <w:r>
              <w:rPr>
                <w:rFonts w:eastAsia="宋体" w:hint="eastAsia"/>
              </w:rPr>
              <w:t>群众</w:t>
            </w:r>
          </w:p>
        </w:tc>
        <w:tc>
          <w:tcPr>
            <w:tcW w:w="1390" w:type="dxa"/>
            <w:tcBorders>
              <w:top w:val="single" w:sz="4" w:space="0" w:color="000000"/>
              <w:left w:val="single" w:sz="4" w:space="0" w:color="000000"/>
              <w:bottom w:val="single" w:sz="4" w:space="0" w:color="000000"/>
              <w:right w:val="single" w:sz="4" w:space="0" w:color="000000"/>
            </w:tcBorders>
          </w:tcPr>
          <w:p w:rsidR="004C76F8" w:rsidRDefault="004C76F8" w:rsidP="00EC1558">
            <w:pPr>
              <w:pStyle w:val="TableParagraph"/>
              <w:spacing w:before="97"/>
              <w:ind w:left="103"/>
              <w:rPr>
                <w:rFonts w:ascii="Microsoft JhengHei" w:eastAsia="Microsoft JhengHei" w:hAnsi="Microsoft JhengHei" w:cs="Microsoft JhengHei"/>
                <w:sz w:val="24"/>
                <w:szCs w:val="24"/>
              </w:rPr>
            </w:pPr>
            <w:r>
              <w:rPr>
                <w:rFonts w:ascii="Microsoft JhengHei" w:eastAsia="Microsoft JhengHei" w:hAnsi="Microsoft JhengHei" w:cs="Microsoft JhengHei"/>
                <w:b/>
                <w:bCs/>
                <w:sz w:val="24"/>
                <w:szCs w:val="24"/>
              </w:rPr>
              <w:t>婚 姻 状</w:t>
            </w:r>
            <w:r>
              <w:rPr>
                <w:rFonts w:ascii="Microsoft JhengHei" w:eastAsia="Microsoft JhengHei" w:hAnsi="Microsoft JhengHei" w:cs="Microsoft JhengHei"/>
                <w:b/>
                <w:bCs/>
                <w:spacing w:val="28"/>
                <w:sz w:val="24"/>
                <w:szCs w:val="24"/>
              </w:rPr>
              <w:t xml:space="preserve"> </w:t>
            </w:r>
            <w:r>
              <w:rPr>
                <w:rFonts w:ascii="Microsoft JhengHei" w:eastAsia="Microsoft JhengHei" w:hAnsi="Microsoft JhengHei" w:cs="Microsoft JhengHei"/>
                <w:b/>
                <w:bCs/>
                <w:sz w:val="24"/>
                <w:szCs w:val="24"/>
              </w:rPr>
              <w:t>况</w:t>
            </w:r>
          </w:p>
        </w:tc>
        <w:tc>
          <w:tcPr>
            <w:tcW w:w="1601" w:type="dxa"/>
            <w:tcBorders>
              <w:top w:val="single" w:sz="4" w:space="0" w:color="000000"/>
              <w:left w:val="single" w:sz="4" w:space="0" w:color="000000"/>
              <w:bottom w:val="single" w:sz="4" w:space="0" w:color="000000"/>
              <w:right w:val="single" w:sz="4" w:space="0" w:color="000000"/>
            </w:tcBorders>
            <w:vAlign w:val="center"/>
          </w:tcPr>
          <w:p w:rsidR="004C76F8" w:rsidRDefault="004C76F8" w:rsidP="00EC1558">
            <w:pPr>
              <w:jc w:val="center"/>
              <w:rPr>
                <w:rFonts w:eastAsia="宋体"/>
              </w:rPr>
            </w:pPr>
            <w:r>
              <w:rPr>
                <w:rFonts w:eastAsia="宋体" w:hint="eastAsia"/>
              </w:rPr>
              <w:t>已婚</w:t>
            </w:r>
          </w:p>
        </w:tc>
        <w:tc>
          <w:tcPr>
            <w:tcW w:w="2182" w:type="dxa"/>
            <w:vMerge/>
            <w:tcBorders>
              <w:left w:val="single" w:sz="4" w:space="0" w:color="000000"/>
              <w:bottom w:val="single" w:sz="4" w:space="0" w:color="000000"/>
              <w:right w:val="single" w:sz="4" w:space="0" w:color="000000"/>
            </w:tcBorders>
          </w:tcPr>
          <w:p w:rsidR="004C76F8" w:rsidRDefault="004C76F8" w:rsidP="00EC1558"/>
        </w:tc>
      </w:tr>
      <w:tr w:rsidR="004C76F8" w:rsidTr="00EC1558">
        <w:trPr>
          <w:trHeight w:hRule="exact" w:val="749"/>
        </w:trPr>
        <w:tc>
          <w:tcPr>
            <w:tcW w:w="1368" w:type="dxa"/>
            <w:tcBorders>
              <w:top w:val="single" w:sz="4" w:space="0" w:color="000000"/>
              <w:left w:val="single" w:sz="4" w:space="0" w:color="000000"/>
              <w:bottom w:val="single" w:sz="4" w:space="0" w:color="000000"/>
              <w:right w:val="single" w:sz="4" w:space="0" w:color="000000"/>
            </w:tcBorders>
          </w:tcPr>
          <w:p w:rsidR="004C76F8" w:rsidRDefault="004C76F8" w:rsidP="00EC1558">
            <w:pPr>
              <w:pStyle w:val="TableParagraph"/>
              <w:spacing w:before="97"/>
              <w:ind w:left="103"/>
              <w:rPr>
                <w:rFonts w:ascii="Microsoft JhengHei" w:eastAsia="Microsoft JhengHei" w:hAnsi="Microsoft JhengHei" w:cs="Microsoft JhengHei"/>
                <w:sz w:val="24"/>
                <w:szCs w:val="24"/>
              </w:rPr>
            </w:pPr>
            <w:r>
              <w:rPr>
                <w:rFonts w:ascii="Microsoft JhengHei" w:eastAsia="Microsoft JhengHei" w:hAnsi="Microsoft JhengHei" w:cs="Microsoft JhengHei"/>
                <w:b/>
                <w:bCs/>
                <w:sz w:val="24"/>
                <w:szCs w:val="24"/>
              </w:rPr>
              <w:t>健 康 状</w:t>
            </w:r>
            <w:r>
              <w:rPr>
                <w:rFonts w:ascii="Microsoft JhengHei" w:eastAsia="Microsoft JhengHei" w:hAnsi="Microsoft JhengHei" w:cs="Microsoft JhengHei"/>
                <w:b/>
                <w:bCs/>
                <w:spacing w:val="9"/>
                <w:sz w:val="24"/>
                <w:szCs w:val="24"/>
              </w:rPr>
              <w:t xml:space="preserve"> </w:t>
            </w:r>
            <w:r>
              <w:rPr>
                <w:rFonts w:ascii="Microsoft JhengHei" w:eastAsia="Microsoft JhengHei" w:hAnsi="Microsoft JhengHei" w:cs="Microsoft JhengHei"/>
                <w:b/>
                <w:bCs/>
                <w:sz w:val="24"/>
                <w:szCs w:val="24"/>
              </w:rPr>
              <w:t>况</w:t>
            </w:r>
          </w:p>
        </w:tc>
        <w:tc>
          <w:tcPr>
            <w:tcW w:w="2521" w:type="dxa"/>
            <w:tcBorders>
              <w:top w:val="single" w:sz="4" w:space="0" w:color="000000"/>
              <w:left w:val="single" w:sz="4" w:space="0" w:color="000000"/>
              <w:bottom w:val="single" w:sz="4" w:space="0" w:color="000000"/>
              <w:right w:val="single" w:sz="4" w:space="0" w:color="000000"/>
            </w:tcBorders>
            <w:vAlign w:val="center"/>
          </w:tcPr>
          <w:p w:rsidR="004C76F8" w:rsidRDefault="004C76F8" w:rsidP="00EC1558">
            <w:pPr>
              <w:jc w:val="center"/>
              <w:rPr>
                <w:rFonts w:eastAsia="宋体"/>
              </w:rPr>
            </w:pPr>
            <w:r>
              <w:rPr>
                <w:rFonts w:eastAsia="宋体" w:hint="eastAsia"/>
              </w:rPr>
              <w:t>健康</w:t>
            </w:r>
          </w:p>
        </w:tc>
        <w:tc>
          <w:tcPr>
            <w:tcW w:w="1390" w:type="dxa"/>
            <w:tcBorders>
              <w:top w:val="single" w:sz="4" w:space="0" w:color="000000"/>
              <w:left w:val="single" w:sz="4" w:space="0" w:color="000000"/>
              <w:bottom w:val="single" w:sz="4" w:space="0" w:color="000000"/>
              <w:right w:val="single" w:sz="4" w:space="0" w:color="000000"/>
            </w:tcBorders>
          </w:tcPr>
          <w:p w:rsidR="004C76F8" w:rsidRDefault="004C76F8" w:rsidP="00EC1558">
            <w:pPr>
              <w:pStyle w:val="TableParagraph"/>
              <w:spacing w:line="349" w:lineRule="exact"/>
              <w:ind w:left="103"/>
              <w:rPr>
                <w:rFonts w:ascii="Microsoft JhengHei" w:eastAsia="Microsoft JhengHei" w:hAnsi="Microsoft JhengHei" w:cs="Microsoft JhengHei"/>
                <w:sz w:val="24"/>
                <w:szCs w:val="24"/>
                <w:lang w:eastAsia="zh-CN"/>
              </w:rPr>
            </w:pPr>
            <w:r>
              <w:rPr>
                <w:rFonts w:ascii="Microsoft JhengHei" w:eastAsia="Microsoft JhengHei" w:hAnsi="Microsoft JhengHei" w:cs="Microsoft JhengHei"/>
                <w:b/>
                <w:bCs/>
                <w:sz w:val="24"/>
                <w:szCs w:val="24"/>
                <w:lang w:eastAsia="zh-CN"/>
              </w:rPr>
              <w:t>从 业 情</w:t>
            </w:r>
            <w:r>
              <w:rPr>
                <w:rFonts w:ascii="Microsoft JhengHei" w:eastAsia="Microsoft JhengHei" w:hAnsi="Microsoft JhengHei" w:cs="Microsoft JhengHei"/>
                <w:b/>
                <w:bCs/>
                <w:spacing w:val="28"/>
                <w:sz w:val="24"/>
                <w:szCs w:val="24"/>
                <w:lang w:eastAsia="zh-CN"/>
              </w:rPr>
              <w:t xml:space="preserve"> </w:t>
            </w:r>
            <w:proofErr w:type="gramStart"/>
            <w:r>
              <w:rPr>
                <w:rFonts w:ascii="Microsoft JhengHei" w:eastAsia="Microsoft JhengHei" w:hAnsi="Microsoft JhengHei" w:cs="Microsoft JhengHei"/>
                <w:b/>
                <w:bCs/>
                <w:sz w:val="24"/>
                <w:szCs w:val="24"/>
                <w:lang w:eastAsia="zh-CN"/>
              </w:rPr>
              <w:t>况</w:t>
            </w:r>
            <w:proofErr w:type="gramEnd"/>
          </w:p>
          <w:p w:rsidR="004C76F8" w:rsidRDefault="004C76F8" w:rsidP="00EC1558">
            <w:pPr>
              <w:pStyle w:val="TableParagraph"/>
              <w:spacing w:line="290" w:lineRule="exact"/>
              <w:ind w:left="103"/>
              <w:rPr>
                <w:rFonts w:ascii="Microsoft JhengHei" w:eastAsia="Microsoft JhengHei" w:hAnsi="Microsoft JhengHei" w:cs="Microsoft JhengHei"/>
                <w:sz w:val="18"/>
                <w:szCs w:val="18"/>
                <w:lang w:eastAsia="zh-CN"/>
              </w:rPr>
            </w:pPr>
            <w:r>
              <w:rPr>
                <w:rFonts w:ascii="Microsoft JhengHei" w:eastAsia="Microsoft JhengHei" w:hAnsi="Microsoft JhengHei" w:cs="Microsoft JhengHei"/>
                <w:b/>
                <w:bCs/>
                <w:sz w:val="18"/>
                <w:szCs w:val="18"/>
                <w:lang w:eastAsia="zh-CN"/>
              </w:rPr>
              <w:t>（</w:t>
            </w:r>
            <w:r>
              <w:rPr>
                <w:rFonts w:ascii="Microsoft JhengHei" w:eastAsia="Microsoft JhengHei" w:hAnsi="Microsoft JhengHei" w:cs="Microsoft JhengHei"/>
                <w:b/>
                <w:bCs/>
                <w:spacing w:val="-27"/>
                <w:sz w:val="18"/>
                <w:szCs w:val="18"/>
                <w:lang w:eastAsia="zh-CN"/>
              </w:rPr>
              <w:t xml:space="preserve"> </w:t>
            </w:r>
            <w:r>
              <w:rPr>
                <w:rFonts w:ascii="Microsoft JhengHei" w:eastAsia="Microsoft JhengHei" w:hAnsi="Microsoft JhengHei" w:cs="Microsoft JhengHei"/>
                <w:b/>
                <w:bCs/>
                <w:spacing w:val="14"/>
                <w:sz w:val="18"/>
                <w:szCs w:val="18"/>
                <w:lang w:eastAsia="zh-CN"/>
              </w:rPr>
              <w:t>个人身份）</w:t>
            </w:r>
          </w:p>
        </w:tc>
        <w:tc>
          <w:tcPr>
            <w:tcW w:w="3783" w:type="dxa"/>
            <w:gridSpan w:val="2"/>
            <w:tcBorders>
              <w:top w:val="single" w:sz="4" w:space="0" w:color="000000"/>
              <w:left w:val="single" w:sz="4" w:space="0" w:color="000000"/>
              <w:bottom w:val="single" w:sz="4" w:space="0" w:color="000000"/>
              <w:right w:val="single" w:sz="4" w:space="0" w:color="000000"/>
            </w:tcBorders>
            <w:vAlign w:val="center"/>
          </w:tcPr>
          <w:p w:rsidR="004C76F8" w:rsidRDefault="004C76F8" w:rsidP="00EC1558">
            <w:pPr>
              <w:jc w:val="center"/>
              <w:rPr>
                <w:rFonts w:eastAsia="宋体"/>
              </w:rPr>
            </w:pPr>
            <w:r>
              <w:rPr>
                <w:rFonts w:eastAsia="宋体" w:hint="eastAsia"/>
              </w:rPr>
              <w:t>教师</w:t>
            </w:r>
          </w:p>
        </w:tc>
      </w:tr>
      <w:tr w:rsidR="004C76F8" w:rsidTr="00EC1558">
        <w:trPr>
          <w:trHeight w:hRule="exact" w:val="746"/>
        </w:trPr>
        <w:tc>
          <w:tcPr>
            <w:tcW w:w="1368" w:type="dxa"/>
            <w:tcBorders>
              <w:top w:val="single" w:sz="4" w:space="0" w:color="000000"/>
              <w:left w:val="single" w:sz="4" w:space="0" w:color="000000"/>
              <w:bottom w:val="single" w:sz="4" w:space="0" w:color="000000"/>
              <w:right w:val="single" w:sz="4" w:space="0" w:color="000000"/>
            </w:tcBorders>
          </w:tcPr>
          <w:p w:rsidR="004C76F8" w:rsidRDefault="004C76F8" w:rsidP="00EC1558">
            <w:pPr>
              <w:pStyle w:val="TableParagraph"/>
              <w:spacing w:before="94"/>
              <w:ind w:left="103"/>
              <w:rPr>
                <w:rFonts w:ascii="Microsoft JhengHei" w:eastAsia="Microsoft JhengHei" w:hAnsi="Microsoft JhengHei" w:cs="Microsoft JhengHei"/>
                <w:sz w:val="24"/>
                <w:szCs w:val="24"/>
              </w:rPr>
            </w:pPr>
            <w:r>
              <w:rPr>
                <w:rFonts w:ascii="Microsoft JhengHei" w:eastAsia="Microsoft JhengHei" w:hAnsi="Microsoft JhengHei" w:cs="Microsoft JhengHei"/>
                <w:b/>
                <w:bCs/>
                <w:sz w:val="24"/>
                <w:szCs w:val="24"/>
              </w:rPr>
              <w:t>最 高 学</w:t>
            </w:r>
            <w:r>
              <w:rPr>
                <w:rFonts w:ascii="Microsoft JhengHei" w:eastAsia="Microsoft JhengHei" w:hAnsi="Microsoft JhengHei" w:cs="Microsoft JhengHei"/>
                <w:b/>
                <w:bCs/>
                <w:spacing w:val="9"/>
                <w:sz w:val="24"/>
                <w:szCs w:val="24"/>
              </w:rPr>
              <w:t xml:space="preserve"> </w:t>
            </w:r>
            <w:r>
              <w:rPr>
                <w:rFonts w:ascii="Microsoft JhengHei" w:eastAsia="Microsoft JhengHei" w:hAnsi="Microsoft JhengHei" w:cs="Microsoft JhengHei"/>
                <w:b/>
                <w:bCs/>
                <w:sz w:val="24"/>
                <w:szCs w:val="24"/>
              </w:rPr>
              <w:t>历</w:t>
            </w:r>
          </w:p>
        </w:tc>
        <w:tc>
          <w:tcPr>
            <w:tcW w:w="2521" w:type="dxa"/>
            <w:tcBorders>
              <w:top w:val="single" w:sz="4" w:space="0" w:color="000000"/>
              <w:left w:val="single" w:sz="4" w:space="0" w:color="000000"/>
              <w:bottom w:val="single" w:sz="4" w:space="0" w:color="000000"/>
              <w:right w:val="single" w:sz="4" w:space="0" w:color="000000"/>
            </w:tcBorders>
            <w:vAlign w:val="center"/>
          </w:tcPr>
          <w:p w:rsidR="004C76F8" w:rsidRDefault="004C76F8" w:rsidP="00EC1558">
            <w:pPr>
              <w:jc w:val="center"/>
              <w:rPr>
                <w:rFonts w:eastAsia="宋体"/>
              </w:rPr>
            </w:pPr>
            <w:r>
              <w:rPr>
                <w:rFonts w:eastAsia="宋体" w:hint="eastAsia"/>
              </w:rPr>
              <w:t>大学本科</w:t>
            </w:r>
          </w:p>
        </w:tc>
        <w:tc>
          <w:tcPr>
            <w:tcW w:w="1390" w:type="dxa"/>
            <w:tcBorders>
              <w:top w:val="single" w:sz="4" w:space="0" w:color="000000"/>
              <w:left w:val="single" w:sz="4" w:space="0" w:color="000000"/>
              <w:bottom w:val="single" w:sz="4" w:space="0" w:color="000000"/>
              <w:right w:val="single" w:sz="4" w:space="0" w:color="000000"/>
            </w:tcBorders>
          </w:tcPr>
          <w:p w:rsidR="004C76F8" w:rsidRDefault="004C76F8" w:rsidP="00EC1558">
            <w:pPr>
              <w:pStyle w:val="TableParagraph"/>
              <w:spacing w:before="94"/>
              <w:ind w:left="103"/>
              <w:rPr>
                <w:rFonts w:ascii="Microsoft JhengHei" w:eastAsia="Microsoft JhengHei" w:hAnsi="Microsoft JhengHei" w:cs="Microsoft JhengHei"/>
                <w:sz w:val="24"/>
                <w:szCs w:val="24"/>
              </w:rPr>
            </w:pPr>
            <w:r>
              <w:rPr>
                <w:rFonts w:ascii="Microsoft JhengHei" w:eastAsia="Microsoft JhengHei" w:hAnsi="Microsoft JhengHei" w:cs="Microsoft JhengHei"/>
                <w:b/>
                <w:bCs/>
                <w:sz w:val="24"/>
                <w:szCs w:val="24"/>
              </w:rPr>
              <w:t>最 高 学</w:t>
            </w:r>
            <w:r>
              <w:rPr>
                <w:rFonts w:ascii="Microsoft JhengHei" w:eastAsia="Microsoft JhengHei" w:hAnsi="Microsoft JhengHei" w:cs="Microsoft JhengHei"/>
                <w:b/>
                <w:bCs/>
                <w:spacing w:val="28"/>
                <w:sz w:val="24"/>
                <w:szCs w:val="24"/>
              </w:rPr>
              <w:t xml:space="preserve"> </w:t>
            </w:r>
            <w:r>
              <w:rPr>
                <w:rFonts w:ascii="Microsoft JhengHei" w:eastAsia="Microsoft JhengHei" w:hAnsi="Microsoft JhengHei" w:cs="Microsoft JhengHei"/>
                <w:b/>
                <w:bCs/>
                <w:sz w:val="24"/>
                <w:szCs w:val="24"/>
              </w:rPr>
              <w:t>位</w:t>
            </w:r>
          </w:p>
        </w:tc>
        <w:tc>
          <w:tcPr>
            <w:tcW w:w="3783" w:type="dxa"/>
            <w:gridSpan w:val="2"/>
            <w:tcBorders>
              <w:top w:val="single" w:sz="4" w:space="0" w:color="000000"/>
              <w:left w:val="single" w:sz="4" w:space="0" w:color="000000"/>
              <w:bottom w:val="single" w:sz="4" w:space="0" w:color="000000"/>
              <w:right w:val="single" w:sz="4" w:space="0" w:color="000000"/>
            </w:tcBorders>
            <w:vAlign w:val="center"/>
          </w:tcPr>
          <w:p w:rsidR="004C76F8" w:rsidRDefault="004C76F8" w:rsidP="00EC1558">
            <w:pPr>
              <w:jc w:val="center"/>
              <w:rPr>
                <w:rFonts w:eastAsia="宋体"/>
              </w:rPr>
            </w:pPr>
            <w:r>
              <w:rPr>
                <w:rFonts w:eastAsia="宋体" w:hint="eastAsia"/>
              </w:rPr>
              <w:t>学士学位</w:t>
            </w:r>
          </w:p>
        </w:tc>
      </w:tr>
      <w:tr w:rsidR="004C76F8" w:rsidTr="00EC1558">
        <w:trPr>
          <w:trHeight w:hRule="exact" w:val="746"/>
        </w:trPr>
        <w:tc>
          <w:tcPr>
            <w:tcW w:w="1368" w:type="dxa"/>
            <w:tcBorders>
              <w:top w:val="single" w:sz="4" w:space="0" w:color="000000"/>
              <w:left w:val="single" w:sz="4" w:space="0" w:color="000000"/>
              <w:bottom w:val="single" w:sz="4" w:space="0" w:color="000000"/>
              <w:right w:val="single" w:sz="4" w:space="0" w:color="000000"/>
            </w:tcBorders>
          </w:tcPr>
          <w:p w:rsidR="004C76F8" w:rsidRDefault="004C76F8" w:rsidP="00EC1558">
            <w:pPr>
              <w:pStyle w:val="TableParagraph"/>
              <w:spacing w:before="94"/>
              <w:ind w:left="103"/>
              <w:rPr>
                <w:rFonts w:ascii="Microsoft JhengHei" w:eastAsia="Microsoft JhengHei" w:hAnsi="Microsoft JhengHei" w:cs="Microsoft JhengHei"/>
                <w:sz w:val="24"/>
                <w:szCs w:val="24"/>
              </w:rPr>
            </w:pPr>
            <w:r>
              <w:rPr>
                <w:rFonts w:ascii="Microsoft JhengHei" w:eastAsia="Microsoft JhengHei" w:hAnsi="Microsoft JhengHei" w:cs="Microsoft JhengHei"/>
                <w:b/>
                <w:bCs/>
                <w:sz w:val="24"/>
                <w:szCs w:val="24"/>
              </w:rPr>
              <w:t>证 件 类</w:t>
            </w:r>
            <w:r>
              <w:rPr>
                <w:rFonts w:ascii="Microsoft JhengHei" w:eastAsia="Microsoft JhengHei" w:hAnsi="Microsoft JhengHei" w:cs="Microsoft JhengHei"/>
                <w:b/>
                <w:bCs/>
                <w:spacing w:val="9"/>
                <w:sz w:val="24"/>
                <w:szCs w:val="24"/>
              </w:rPr>
              <w:t xml:space="preserve"> </w:t>
            </w:r>
            <w:r>
              <w:rPr>
                <w:rFonts w:ascii="Microsoft JhengHei" w:eastAsia="Microsoft JhengHei" w:hAnsi="Microsoft JhengHei" w:cs="Microsoft JhengHei"/>
                <w:b/>
                <w:bCs/>
                <w:sz w:val="24"/>
                <w:szCs w:val="24"/>
              </w:rPr>
              <w:t>型</w:t>
            </w:r>
          </w:p>
        </w:tc>
        <w:tc>
          <w:tcPr>
            <w:tcW w:w="2521" w:type="dxa"/>
            <w:tcBorders>
              <w:top w:val="single" w:sz="4" w:space="0" w:color="000000"/>
              <w:left w:val="single" w:sz="4" w:space="0" w:color="000000"/>
              <w:bottom w:val="single" w:sz="4" w:space="0" w:color="000000"/>
              <w:right w:val="single" w:sz="4" w:space="0" w:color="000000"/>
            </w:tcBorders>
            <w:vAlign w:val="center"/>
          </w:tcPr>
          <w:p w:rsidR="004C76F8" w:rsidRDefault="004C76F8" w:rsidP="00EC1558">
            <w:pPr>
              <w:jc w:val="center"/>
              <w:rPr>
                <w:rFonts w:eastAsia="宋体"/>
              </w:rPr>
            </w:pPr>
            <w:r>
              <w:rPr>
                <w:rFonts w:eastAsia="宋体" w:hint="eastAsia"/>
              </w:rPr>
              <w:t>国内居民身份证</w:t>
            </w:r>
          </w:p>
        </w:tc>
        <w:tc>
          <w:tcPr>
            <w:tcW w:w="1390" w:type="dxa"/>
            <w:tcBorders>
              <w:top w:val="single" w:sz="4" w:space="0" w:color="000000"/>
              <w:left w:val="single" w:sz="4" w:space="0" w:color="000000"/>
              <w:bottom w:val="single" w:sz="4" w:space="0" w:color="000000"/>
              <w:right w:val="single" w:sz="4" w:space="0" w:color="000000"/>
            </w:tcBorders>
          </w:tcPr>
          <w:p w:rsidR="004C76F8" w:rsidRDefault="004C76F8" w:rsidP="00EC1558">
            <w:pPr>
              <w:pStyle w:val="TableParagraph"/>
              <w:spacing w:before="94"/>
              <w:ind w:left="103"/>
              <w:rPr>
                <w:rFonts w:ascii="Microsoft JhengHei" w:eastAsia="Microsoft JhengHei" w:hAnsi="Microsoft JhengHei" w:cs="Microsoft JhengHei"/>
                <w:sz w:val="24"/>
                <w:szCs w:val="24"/>
              </w:rPr>
            </w:pPr>
            <w:r>
              <w:rPr>
                <w:rFonts w:ascii="Microsoft JhengHei" w:eastAsia="Microsoft JhengHei" w:hAnsi="Microsoft JhengHei" w:cs="Microsoft JhengHei"/>
                <w:b/>
                <w:bCs/>
                <w:sz w:val="24"/>
                <w:szCs w:val="24"/>
              </w:rPr>
              <w:t>证 件 号</w:t>
            </w:r>
            <w:r>
              <w:rPr>
                <w:rFonts w:ascii="Microsoft JhengHei" w:eastAsia="Microsoft JhengHei" w:hAnsi="Microsoft JhengHei" w:cs="Microsoft JhengHei"/>
                <w:b/>
                <w:bCs/>
                <w:spacing w:val="28"/>
                <w:sz w:val="24"/>
                <w:szCs w:val="24"/>
              </w:rPr>
              <w:t xml:space="preserve"> </w:t>
            </w:r>
            <w:r>
              <w:rPr>
                <w:rFonts w:ascii="Microsoft JhengHei" w:eastAsia="Microsoft JhengHei" w:hAnsi="Microsoft JhengHei" w:cs="Microsoft JhengHei"/>
                <w:b/>
                <w:bCs/>
                <w:sz w:val="24"/>
                <w:szCs w:val="24"/>
              </w:rPr>
              <w:t>码</w:t>
            </w:r>
          </w:p>
        </w:tc>
        <w:tc>
          <w:tcPr>
            <w:tcW w:w="3783" w:type="dxa"/>
            <w:gridSpan w:val="2"/>
            <w:tcBorders>
              <w:top w:val="single" w:sz="4" w:space="0" w:color="000000"/>
              <w:left w:val="single" w:sz="4" w:space="0" w:color="000000"/>
              <w:bottom w:val="single" w:sz="4" w:space="0" w:color="000000"/>
              <w:right w:val="single" w:sz="4" w:space="0" w:color="000000"/>
            </w:tcBorders>
            <w:vAlign w:val="center"/>
          </w:tcPr>
          <w:p w:rsidR="004C76F8" w:rsidRDefault="004C76F8" w:rsidP="00EC1558">
            <w:pPr>
              <w:jc w:val="center"/>
              <w:rPr>
                <w:rFonts w:eastAsia="宋体"/>
              </w:rPr>
            </w:pPr>
            <w:r>
              <w:rPr>
                <w:rFonts w:eastAsia="宋体" w:hint="eastAsia"/>
              </w:rPr>
              <w:t>371521198904111863</w:t>
            </w:r>
          </w:p>
        </w:tc>
      </w:tr>
      <w:tr w:rsidR="004C76F8" w:rsidTr="00EC1558">
        <w:trPr>
          <w:trHeight w:hRule="exact" w:val="746"/>
        </w:trPr>
        <w:tc>
          <w:tcPr>
            <w:tcW w:w="1368" w:type="dxa"/>
            <w:tcBorders>
              <w:top w:val="single" w:sz="4" w:space="0" w:color="000000"/>
              <w:left w:val="single" w:sz="4" w:space="0" w:color="000000"/>
              <w:bottom w:val="single" w:sz="4" w:space="0" w:color="000000"/>
              <w:right w:val="single" w:sz="4" w:space="0" w:color="000000"/>
            </w:tcBorders>
          </w:tcPr>
          <w:p w:rsidR="004C76F8" w:rsidRDefault="004C76F8" w:rsidP="00EC1558">
            <w:pPr>
              <w:pStyle w:val="TableParagraph"/>
              <w:spacing w:before="97"/>
              <w:ind w:left="103"/>
              <w:rPr>
                <w:rFonts w:ascii="Microsoft JhengHei" w:eastAsia="Microsoft JhengHei" w:hAnsi="Microsoft JhengHei" w:cs="Microsoft JhengHei"/>
                <w:sz w:val="24"/>
                <w:szCs w:val="24"/>
              </w:rPr>
            </w:pPr>
            <w:r>
              <w:rPr>
                <w:rFonts w:ascii="Microsoft JhengHei" w:eastAsia="Microsoft JhengHei" w:hAnsi="Microsoft JhengHei" w:cs="Microsoft JhengHei"/>
                <w:b/>
                <w:bCs/>
                <w:sz w:val="24"/>
                <w:szCs w:val="24"/>
              </w:rPr>
              <w:t>工 作 单</w:t>
            </w:r>
            <w:r>
              <w:rPr>
                <w:rFonts w:ascii="Microsoft JhengHei" w:eastAsia="Microsoft JhengHei" w:hAnsi="Microsoft JhengHei" w:cs="Microsoft JhengHei"/>
                <w:b/>
                <w:bCs/>
                <w:spacing w:val="9"/>
                <w:sz w:val="24"/>
                <w:szCs w:val="24"/>
              </w:rPr>
              <w:t xml:space="preserve"> </w:t>
            </w:r>
            <w:r>
              <w:rPr>
                <w:rFonts w:ascii="Microsoft JhengHei" w:eastAsia="Microsoft JhengHei" w:hAnsi="Microsoft JhengHei" w:cs="Microsoft JhengHei"/>
                <w:b/>
                <w:bCs/>
                <w:sz w:val="24"/>
                <w:szCs w:val="24"/>
              </w:rPr>
              <w:t>位</w:t>
            </w:r>
          </w:p>
        </w:tc>
        <w:tc>
          <w:tcPr>
            <w:tcW w:w="2521" w:type="dxa"/>
            <w:tcBorders>
              <w:top w:val="single" w:sz="4" w:space="0" w:color="000000"/>
              <w:left w:val="single" w:sz="4" w:space="0" w:color="000000"/>
              <w:bottom w:val="single" w:sz="4" w:space="0" w:color="000000"/>
              <w:right w:val="single" w:sz="4" w:space="0" w:color="000000"/>
            </w:tcBorders>
            <w:vAlign w:val="center"/>
          </w:tcPr>
          <w:p w:rsidR="004C76F8" w:rsidRDefault="004C76F8" w:rsidP="00EC1558">
            <w:pPr>
              <w:jc w:val="center"/>
              <w:rPr>
                <w:rFonts w:eastAsia="宋体"/>
              </w:rPr>
            </w:pPr>
            <w:r>
              <w:rPr>
                <w:rFonts w:eastAsia="宋体" w:hint="eastAsia"/>
              </w:rPr>
              <w:t>山东省阳谷县阿</w:t>
            </w:r>
            <w:proofErr w:type="gramStart"/>
            <w:r>
              <w:rPr>
                <w:rFonts w:eastAsia="宋体" w:hint="eastAsia"/>
              </w:rPr>
              <w:t>城镇齐店小学</w:t>
            </w:r>
            <w:proofErr w:type="gramEnd"/>
          </w:p>
        </w:tc>
        <w:tc>
          <w:tcPr>
            <w:tcW w:w="1390" w:type="dxa"/>
            <w:tcBorders>
              <w:top w:val="single" w:sz="4" w:space="0" w:color="000000"/>
              <w:left w:val="single" w:sz="4" w:space="0" w:color="000000"/>
              <w:bottom w:val="single" w:sz="4" w:space="0" w:color="000000"/>
              <w:right w:val="single" w:sz="4" w:space="0" w:color="000000"/>
            </w:tcBorders>
          </w:tcPr>
          <w:p w:rsidR="004C76F8" w:rsidRDefault="004C76F8" w:rsidP="00EC1558">
            <w:pPr>
              <w:pStyle w:val="TableParagraph"/>
              <w:tabs>
                <w:tab w:val="left" w:pos="1034"/>
              </w:tabs>
              <w:spacing w:before="97"/>
              <w:ind w:left="103"/>
              <w:rPr>
                <w:rFonts w:ascii="Microsoft JhengHei" w:eastAsia="Microsoft JhengHei" w:hAnsi="Microsoft JhengHei" w:cs="Microsoft JhengHei"/>
                <w:sz w:val="24"/>
                <w:szCs w:val="24"/>
              </w:rPr>
            </w:pPr>
            <w:r>
              <w:rPr>
                <w:rFonts w:ascii="Microsoft JhengHei" w:eastAsia="Microsoft JhengHei" w:hAnsi="Microsoft JhengHei" w:cs="Microsoft JhengHei"/>
                <w:b/>
                <w:bCs/>
                <w:sz w:val="24"/>
                <w:szCs w:val="24"/>
              </w:rPr>
              <w:t>职</w:t>
            </w:r>
            <w:r>
              <w:rPr>
                <w:rFonts w:ascii="Microsoft JhengHei" w:eastAsia="Microsoft JhengHei" w:hAnsi="Microsoft JhengHei" w:cs="Microsoft JhengHei"/>
                <w:b/>
                <w:bCs/>
                <w:sz w:val="24"/>
                <w:szCs w:val="24"/>
              </w:rPr>
              <w:tab/>
              <w:t>务</w:t>
            </w:r>
          </w:p>
        </w:tc>
        <w:tc>
          <w:tcPr>
            <w:tcW w:w="3783" w:type="dxa"/>
            <w:gridSpan w:val="2"/>
            <w:tcBorders>
              <w:top w:val="single" w:sz="4" w:space="0" w:color="000000"/>
              <w:left w:val="single" w:sz="4" w:space="0" w:color="000000"/>
              <w:bottom w:val="single" w:sz="4" w:space="0" w:color="000000"/>
              <w:right w:val="single" w:sz="4" w:space="0" w:color="000000"/>
            </w:tcBorders>
            <w:vAlign w:val="center"/>
          </w:tcPr>
          <w:p w:rsidR="004C76F8" w:rsidRDefault="004C76F8" w:rsidP="00EC1558">
            <w:pPr>
              <w:jc w:val="center"/>
              <w:rPr>
                <w:rFonts w:eastAsia="宋体"/>
              </w:rPr>
            </w:pPr>
            <w:r>
              <w:rPr>
                <w:rFonts w:eastAsia="宋体" w:hint="eastAsia"/>
              </w:rPr>
              <w:t>教师</w:t>
            </w:r>
          </w:p>
        </w:tc>
      </w:tr>
      <w:tr w:rsidR="004C76F8" w:rsidTr="00EC1558">
        <w:trPr>
          <w:trHeight w:hRule="exact" w:val="749"/>
        </w:trPr>
        <w:tc>
          <w:tcPr>
            <w:tcW w:w="1368" w:type="dxa"/>
            <w:tcBorders>
              <w:top w:val="single" w:sz="4" w:space="0" w:color="000000"/>
              <w:left w:val="single" w:sz="4" w:space="0" w:color="000000"/>
              <w:bottom w:val="single" w:sz="4" w:space="0" w:color="000000"/>
              <w:right w:val="single" w:sz="4" w:space="0" w:color="000000"/>
            </w:tcBorders>
          </w:tcPr>
          <w:p w:rsidR="004C76F8" w:rsidRDefault="004C76F8" w:rsidP="00EC1558">
            <w:pPr>
              <w:pStyle w:val="TableParagraph"/>
              <w:tabs>
                <w:tab w:val="left" w:pos="1015"/>
              </w:tabs>
              <w:spacing w:before="73" w:line="160" w:lineRule="auto"/>
              <w:ind w:left="103" w:right="101"/>
              <w:rPr>
                <w:rFonts w:ascii="Microsoft JhengHei" w:eastAsia="Microsoft JhengHei" w:hAnsi="Microsoft JhengHei" w:cs="Microsoft JhengHei"/>
                <w:sz w:val="24"/>
                <w:szCs w:val="24"/>
              </w:rPr>
            </w:pPr>
            <w:r>
              <w:rPr>
                <w:rFonts w:ascii="Microsoft JhengHei" w:eastAsia="Microsoft JhengHei" w:hAnsi="Microsoft JhengHei" w:cs="Microsoft JhengHei"/>
                <w:b/>
                <w:bCs/>
                <w:sz w:val="24"/>
                <w:szCs w:val="24"/>
              </w:rPr>
              <w:t>主 要 兼</w:t>
            </w:r>
            <w:r>
              <w:rPr>
                <w:rFonts w:ascii="Microsoft JhengHei" w:eastAsia="Microsoft JhengHei" w:hAnsi="Microsoft JhengHei" w:cs="Microsoft JhengHei"/>
                <w:b/>
                <w:bCs/>
                <w:spacing w:val="9"/>
                <w:sz w:val="24"/>
                <w:szCs w:val="24"/>
              </w:rPr>
              <w:t xml:space="preserve"> </w:t>
            </w:r>
            <w:r>
              <w:rPr>
                <w:rFonts w:ascii="Microsoft JhengHei" w:eastAsia="Microsoft JhengHei" w:hAnsi="Microsoft JhengHei" w:cs="Microsoft JhengHei"/>
                <w:b/>
                <w:bCs/>
                <w:sz w:val="24"/>
                <w:szCs w:val="24"/>
              </w:rPr>
              <w:t>任 职</w:t>
            </w:r>
            <w:r>
              <w:rPr>
                <w:rFonts w:ascii="Microsoft JhengHei" w:eastAsia="Microsoft JhengHei" w:hAnsi="Microsoft JhengHei" w:cs="Microsoft JhengHei"/>
                <w:b/>
                <w:bCs/>
                <w:sz w:val="24"/>
                <w:szCs w:val="24"/>
              </w:rPr>
              <w:tab/>
              <w:t>务</w:t>
            </w:r>
          </w:p>
        </w:tc>
        <w:tc>
          <w:tcPr>
            <w:tcW w:w="2521" w:type="dxa"/>
            <w:tcBorders>
              <w:top w:val="single" w:sz="4" w:space="0" w:color="000000"/>
              <w:left w:val="single" w:sz="4" w:space="0" w:color="000000"/>
              <w:bottom w:val="single" w:sz="4" w:space="0" w:color="000000"/>
              <w:right w:val="single" w:sz="4" w:space="0" w:color="000000"/>
            </w:tcBorders>
            <w:vAlign w:val="center"/>
          </w:tcPr>
          <w:p w:rsidR="004C76F8" w:rsidRDefault="004C76F8" w:rsidP="00EC1558">
            <w:pPr>
              <w:jc w:val="center"/>
              <w:rPr>
                <w:rFonts w:eastAsia="宋体"/>
              </w:rPr>
            </w:pPr>
            <w:r>
              <w:rPr>
                <w:rFonts w:eastAsia="宋体" w:hint="eastAsia"/>
              </w:rPr>
              <w:t>无</w:t>
            </w:r>
          </w:p>
        </w:tc>
        <w:tc>
          <w:tcPr>
            <w:tcW w:w="1390" w:type="dxa"/>
            <w:tcBorders>
              <w:top w:val="single" w:sz="4" w:space="0" w:color="000000"/>
              <w:left w:val="single" w:sz="4" w:space="0" w:color="000000"/>
              <w:bottom w:val="single" w:sz="4" w:space="0" w:color="000000"/>
              <w:right w:val="single" w:sz="4" w:space="0" w:color="000000"/>
            </w:tcBorders>
          </w:tcPr>
          <w:p w:rsidR="004C76F8" w:rsidRDefault="004C76F8" w:rsidP="00EC1558">
            <w:pPr>
              <w:pStyle w:val="TableParagraph"/>
              <w:spacing w:before="97"/>
              <w:ind w:left="103"/>
              <w:rPr>
                <w:rFonts w:ascii="Microsoft JhengHei" w:eastAsia="Microsoft JhengHei" w:hAnsi="Microsoft JhengHei" w:cs="Microsoft JhengHei"/>
                <w:sz w:val="24"/>
                <w:szCs w:val="24"/>
              </w:rPr>
            </w:pPr>
            <w:r>
              <w:rPr>
                <w:rFonts w:ascii="Microsoft JhengHei" w:eastAsia="Microsoft JhengHei" w:hAnsi="Microsoft JhengHei" w:cs="Microsoft JhengHei"/>
                <w:b/>
                <w:bCs/>
                <w:sz w:val="24"/>
                <w:szCs w:val="24"/>
              </w:rPr>
              <w:t>行 政 级</w:t>
            </w:r>
            <w:r>
              <w:rPr>
                <w:rFonts w:ascii="Microsoft JhengHei" w:eastAsia="Microsoft JhengHei" w:hAnsi="Microsoft JhengHei" w:cs="Microsoft JhengHei"/>
                <w:b/>
                <w:bCs/>
                <w:spacing w:val="28"/>
                <w:sz w:val="24"/>
                <w:szCs w:val="24"/>
              </w:rPr>
              <w:t xml:space="preserve"> </w:t>
            </w:r>
            <w:r>
              <w:rPr>
                <w:rFonts w:ascii="Microsoft JhengHei" w:eastAsia="Microsoft JhengHei" w:hAnsi="Microsoft JhengHei" w:cs="Microsoft JhengHei"/>
                <w:b/>
                <w:bCs/>
                <w:sz w:val="24"/>
                <w:szCs w:val="24"/>
              </w:rPr>
              <w:t>别</w:t>
            </w:r>
          </w:p>
        </w:tc>
        <w:tc>
          <w:tcPr>
            <w:tcW w:w="3783" w:type="dxa"/>
            <w:gridSpan w:val="2"/>
            <w:tcBorders>
              <w:top w:val="single" w:sz="4" w:space="0" w:color="000000"/>
              <w:left w:val="single" w:sz="4" w:space="0" w:color="000000"/>
              <w:bottom w:val="single" w:sz="4" w:space="0" w:color="000000"/>
              <w:right w:val="single" w:sz="4" w:space="0" w:color="000000"/>
            </w:tcBorders>
            <w:vAlign w:val="center"/>
          </w:tcPr>
          <w:p w:rsidR="004C76F8" w:rsidRDefault="004C76F8" w:rsidP="00EC1558">
            <w:pPr>
              <w:jc w:val="center"/>
              <w:rPr>
                <w:rFonts w:eastAsia="宋体"/>
              </w:rPr>
            </w:pPr>
            <w:r>
              <w:rPr>
                <w:rFonts w:eastAsia="宋体" w:hint="eastAsia"/>
              </w:rPr>
              <w:t>无</w:t>
            </w:r>
          </w:p>
        </w:tc>
      </w:tr>
      <w:tr w:rsidR="004C76F8" w:rsidTr="00EC1558">
        <w:trPr>
          <w:trHeight w:hRule="exact" w:val="747"/>
        </w:trPr>
        <w:tc>
          <w:tcPr>
            <w:tcW w:w="1368" w:type="dxa"/>
            <w:tcBorders>
              <w:top w:val="single" w:sz="4" w:space="0" w:color="000000"/>
              <w:left w:val="single" w:sz="4" w:space="0" w:color="000000"/>
              <w:bottom w:val="single" w:sz="4" w:space="0" w:color="000000"/>
              <w:right w:val="single" w:sz="4" w:space="0" w:color="000000"/>
            </w:tcBorders>
          </w:tcPr>
          <w:p w:rsidR="004C76F8" w:rsidRDefault="004C76F8" w:rsidP="00EC1558">
            <w:pPr>
              <w:pStyle w:val="TableParagraph"/>
              <w:tabs>
                <w:tab w:val="left" w:pos="1015"/>
              </w:tabs>
              <w:spacing w:before="94"/>
              <w:ind w:left="103"/>
              <w:rPr>
                <w:rFonts w:ascii="Microsoft JhengHei" w:eastAsia="Microsoft JhengHei" w:hAnsi="Microsoft JhengHei" w:cs="Microsoft JhengHei"/>
                <w:sz w:val="24"/>
                <w:szCs w:val="24"/>
              </w:rPr>
            </w:pPr>
            <w:r>
              <w:rPr>
                <w:rFonts w:ascii="Microsoft JhengHei" w:eastAsia="Microsoft JhengHei" w:hAnsi="Microsoft JhengHei" w:cs="Microsoft JhengHei"/>
                <w:b/>
                <w:bCs/>
                <w:sz w:val="24"/>
                <w:szCs w:val="24"/>
              </w:rPr>
              <w:t>职</w:t>
            </w:r>
            <w:r>
              <w:rPr>
                <w:rFonts w:ascii="Microsoft JhengHei" w:eastAsia="Microsoft JhengHei" w:hAnsi="Microsoft JhengHei" w:cs="Microsoft JhengHei"/>
                <w:b/>
                <w:bCs/>
                <w:sz w:val="24"/>
                <w:szCs w:val="24"/>
              </w:rPr>
              <w:tab/>
              <w:t>称</w:t>
            </w:r>
          </w:p>
        </w:tc>
        <w:tc>
          <w:tcPr>
            <w:tcW w:w="2521" w:type="dxa"/>
            <w:tcBorders>
              <w:top w:val="single" w:sz="4" w:space="0" w:color="000000"/>
              <w:left w:val="single" w:sz="4" w:space="0" w:color="000000"/>
              <w:bottom w:val="single" w:sz="4" w:space="0" w:color="000000"/>
              <w:right w:val="single" w:sz="4" w:space="0" w:color="000000"/>
            </w:tcBorders>
            <w:vAlign w:val="center"/>
          </w:tcPr>
          <w:p w:rsidR="004C76F8" w:rsidRDefault="004C76F8" w:rsidP="00EC1558">
            <w:pPr>
              <w:jc w:val="center"/>
              <w:rPr>
                <w:rFonts w:eastAsia="宋体"/>
              </w:rPr>
            </w:pPr>
            <w:r>
              <w:rPr>
                <w:rFonts w:eastAsia="宋体" w:hint="eastAsia"/>
              </w:rPr>
              <w:t>二级教师</w:t>
            </w:r>
          </w:p>
        </w:tc>
        <w:tc>
          <w:tcPr>
            <w:tcW w:w="1390" w:type="dxa"/>
            <w:tcBorders>
              <w:top w:val="single" w:sz="4" w:space="0" w:color="000000"/>
              <w:left w:val="single" w:sz="4" w:space="0" w:color="000000"/>
              <w:bottom w:val="single" w:sz="4" w:space="0" w:color="000000"/>
              <w:right w:val="single" w:sz="4" w:space="0" w:color="000000"/>
            </w:tcBorders>
          </w:tcPr>
          <w:p w:rsidR="004C76F8" w:rsidRDefault="004C76F8" w:rsidP="00EC1558">
            <w:pPr>
              <w:pStyle w:val="TableParagraph"/>
              <w:spacing w:before="94"/>
              <w:ind w:left="103"/>
              <w:rPr>
                <w:rFonts w:ascii="Microsoft JhengHei" w:eastAsia="Microsoft JhengHei" w:hAnsi="Microsoft JhengHei" w:cs="Microsoft JhengHei"/>
                <w:sz w:val="24"/>
                <w:szCs w:val="24"/>
              </w:rPr>
            </w:pPr>
            <w:r>
              <w:rPr>
                <w:rFonts w:ascii="Microsoft JhengHei" w:eastAsia="Microsoft JhengHei" w:hAnsi="Microsoft JhengHei" w:cs="Microsoft JhengHei"/>
                <w:b/>
                <w:bCs/>
                <w:sz w:val="24"/>
                <w:szCs w:val="24"/>
              </w:rPr>
              <w:t>特 殊 说</w:t>
            </w:r>
            <w:r>
              <w:rPr>
                <w:rFonts w:ascii="Microsoft JhengHei" w:eastAsia="Microsoft JhengHei" w:hAnsi="Microsoft JhengHei" w:cs="Microsoft JhengHei"/>
                <w:b/>
                <w:bCs/>
                <w:spacing w:val="28"/>
                <w:sz w:val="24"/>
                <w:szCs w:val="24"/>
              </w:rPr>
              <w:t xml:space="preserve"> </w:t>
            </w:r>
            <w:r>
              <w:rPr>
                <w:rFonts w:ascii="Microsoft JhengHei" w:eastAsia="Microsoft JhengHei" w:hAnsi="Microsoft JhengHei" w:cs="Microsoft JhengHei"/>
                <w:b/>
                <w:bCs/>
                <w:sz w:val="24"/>
                <w:szCs w:val="24"/>
              </w:rPr>
              <w:t>明</w:t>
            </w:r>
          </w:p>
        </w:tc>
        <w:tc>
          <w:tcPr>
            <w:tcW w:w="3783" w:type="dxa"/>
            <w:gridSpan w:val="2"/>
            <w:tcBorders>
              <w:top w:val="single" w:sz="4" w:space="0" w:color="000000"/>
              <w:left w:val="single" w:sz="4" w:space="0" w:color="000000"/>
              <w:bottom w:val="single" w:sz="4" w:space="0" w:color="000000"/>
              <w:right w:val="single" w:sz="4" w:space="0" w:color="000000"/>
            </w:tcBorders>
            <w:vAlign w:val="center"/>
          </w:tcPr>
          <w:p w:rsidR="004C76F8" w:rsidRDefault="004C76F8" w:rsidP="00EC1558">
            <w:pPr>
              <w:jc w:val="center"/>
              <w:rPr>
                <w:rFonts w:eastAsia="宋体"/>
              </w:rPr>
            </w:pPr>
            <w:proofErr w:type="gramStart"/>
            <w:r>
              <w:rPr>
                <w:rFonts w:eastAsia="宋体" w:hint="eastAsia"/>
              </w:rPr>
              <w:t>小学品社与</w:t>
            </w:r>
            <w:proofErr w:type="gramEnd"/>
            <w:r>
              <w:rPr>
                <w:rFonts w:eastAsia="宋体" w:hint="eastAsia"/>
              </w:rPr>
              <w:t>社会教师及班主任</w:t>
            </w:r>
          </w:p>
        </w:tc>
      </w:tr>
      <w:tr w:rsidR="004C76F8" w:rsidTr="00EC1558">
        <w:trPr>
          <w:trHeight w:hRule="exact" w:val="746"/>
        </w:trPr>
        <w:tc>
          <w:tcPr>
            <w:tcW w:w="1368" w:type="dxa"/>
            <w:tcBorders>
              <w:top w:val="single" w:sz="4" w:space="0" w:color="000000"/>
              <w:left w:val="single" w:sz="4" w:space="0" w:color="000000"/>
              <w:bottom w:val="single" w:sz="4" w:space="0" w:color="000000"/>
              <w:right w:val="single" w:sz="4" w:space="0" w:color="000000"/>
            </w:tcBorders>
          </w:tcPr>
          <w:p w:rsidR="004C76F8" w:rsidRDefault="004C76F8" w:rsidP="00EC1558">
            <w:pPr>
              <w:pStyle w:val="TableParagraph"/>
              <w:tabs>
                <w:tab w:val="left" w:pos="1015"/>
              </w:tabs>
              <w:spacing w:before="73" w:line="160" w:lineRule="auto"/>
              <w:ind w:left="103" w:right="101"/>
              <w:rPr>
                <w:rFonts w:ascii="Microsoft JhengHei" w:eastAsia="Microsoft JhengHei" w:hAnsi="Microsoft JhengHei" w:cs="Microsoft JhengHei"/>
                <w:sz w:val="24"/>
                <w:szCs w:val="24"/>
              </w:rPr>
            </w:pPr>
            <w:r>
              <w:rPr>
                <w:rFonts w:ascii="Microsoft JhengHei" w:eastAsia="Microsoft JhengHei" w:hAnsi="Microsoft JhengHei" w:cs="Microsoft JhengHei"/>
                <w:b/>
                <w:bCs/>
                <w:sz w:val="24"/>
                <w:szCs w:val="24"/>
              </w:rPr>
              <w:t>参 加 工</w:t>
            </w:r>
            <w:r>
              <w:rPr>
                <w:rFonts w:ascii="Microsoft JhengHei" w:eastAsia="Microsoft JhengHei" w:hAnsi="Microsoft JhengHei" w:cs="Microsoft JhengHei"/>
                <w:b/>
                <w:bCs/>
                <w:spacing w:val="9"/>
                <w:sz w:val="24"/>
                <w:szCs w:val="24"/>
              </w:rPr>
              <w:t xml:space="preserve"> </w:t>
            </w:r>
            <w:r>
              <w:rPr>
                <w:rFonts w:ascii="Microsoft JhengHei" w:eastAsia="Microsoft JhengHei" w:hAnsi="Microsoft JhengHei" w:cs="Microsoft JhengHei"/>
                <w:b/>
                <w:bCs/>
                <w:sz w:val="24"/>
                <w:szCs w:val="24"/>
              </w:rPr>
              <w:t>作 日</w:t>
            </w:r>
            <w:r>
              <w:rPr>
                <w:rFonts w:ascii="Microsoft JhengHei" w:eastAsia="Microsoft JhengHei" w:hAnsi="Microsoft JhengHei" w:cs="Microsoft JhengHei"/>
                <w:b/>
                <w:bCs/>
                <w:sz w:val="24"/>
                <w:szCs w:val="24"/>
              </w:rPr>
              <w:tab/>
              <w:t>期</w:t>
            </w:r>
          </w:p>
        </w:tc>
        <w:tc>
          <w:tcPr>
            <w:tcW w:w="2521" w:type="dxa"/>
            <w:tcBorders>
              <w:top w:val="single" w:sz="4" w:space="0" w:color="000000"/>
              <w:left w:val="single" w:sz="4" w:space="0" w:color="000000"/>
              <w:bottom w:val="single" w:sz="4" w:space="0" w:color="000000"/>
              <w:right w:val="single" w:sz="4" w:space="0" w:color="000000"/>
            </w:tcBorders>
            <w:vAlign w:val="center"/>
          </w:tcPr>
          <w:p w:rsidR="004C76F8" w:rsidRDefault="004C76F8" w:rsidP="00EC1558">
            <w:pPr>
              <w:jc w:val="center"/>
              <w:rPr>
                <w:rFonts w:eastAsia="宋体"/>
              </w:rPr>
            </w:pPr>
            <w:r>
              <w:rPr>
                <w:rFonts w:eastAsia="宋体" w:hint="eastAsia"/>
              </w:rPr>
              <w:t>2011</w:t>
            </w:r>
            <w:r>
              <w:rPr>
                <w:rFonts w:eastAsia="宋体" w:hint="eastAsia"/>
              </w:rPr>
              <w:t>年</w:t>
            </w:r>
            <w:r>
              <w:rPr>
                <w:rFonts w:eastAsia="宋体" w:hint="eastAsia"/>
              </w:rPr>
              <w:t>12</w:t>
            </w:r>
            <w:r>
              <w:rPr>
                <w:rFonts w:eastAsia="宋体" w:hint="eastAsia"/>
              </w:rPr>
              <w:t>月</w:t>
            </w:r>
          </w:p>
        </w:tc>
        <w:tc>
          <w:tcPr>
            <w:tcW w:w="1390" w:type="dxa"/>
            <w:tcBorders>
              <w:top w:val="single" w:sz="4" w:space="0" w:color="000000"/>
              <w:left w:val="single" w:sz="4" w:space="0" w:color="000000"/>
              <w:bottom w:val="single" w:sz="4" w:space="0" w:color="000000"/>
              <w:right w:val="single" w:sz="4" w:space="0" w:color="000000"/>
            </w:tcBorders>
          </w:tcPr>
          <w:p w:rsidR="004C76F8" w:rsidRDefault="004C76F8" w:rsidP="00EC1558">
            <w:pPr>
              <w:pStyle w:val="TableParagraph"/>
              <w:spacing w:before="94"/>
              <w:ind w:left="103"/>
              <w:rPr>
                <w:rFonts w:ascii="Microsoft JhengHei" w:eastAsia="Microsoft JhengHei" w:hAnsi="Microsoft JhengHei" w:cs="Microsoft JhengHei"/>
                <w:sz w:val="24"/>
                <w:szCs w:val="24"/>
              </w:rPr>
            </w:pPr>
            <w:r>
              <w:rPr>
                <w:rFonts w:ascii="Microsoft JhengHei" w:eastAsia="Microsoft JhengHei" w:hAnsi="Microsoft JhengHei" w:cs="Microsoft JhengHei"/>
                <w:b/>
                <w:bCs/>
                <w:sz w:val="24"/>
                <w:szCs w:val="24"/>
              </w:rPr>
              <w:t>从 教 时</w:t>
            </w:r>
            <w:r>
              <w:rPr>
                <w:rFonts w:ascii="Microsoft JhengHei" w:eastAsia="Microsoft JhengHei" w:hAnsi="Microsoft JhengHei" w:cs="Microsoft JhengHei"/>
                <w:b/>
                <w:bCs/>
                <w:spacing w:val="28"/>
                <w:sz w:val="24"/>
                <w:szCs w:val="24"/>
              </w:rPr>
              <w:t xml:space="preserve"> </w:t>
            </w:r>
            <w:r>
              <w:rPr>
                <w:rFonts w:ascii="Microsoft JhengHei" w:eastAsia="Microsoft JhengHei" w:hAnsi="Microsoft JhengHei" w:cs="Microsoft JhengHei"/>
                <w:b/>
                <w:bCs/>
                <w:sz w:val="24"/>
                <w:szCs w:val="24"/>
              </w:rPr>
              <w:t>间</w:t>
            </w:r>
          </w:p>
        </w:tc>
        <w:tc>
          <w:tcPr>
            <w:tcW w:w="3783" w:type="dxa"/>
            <w:gridSpan w:val="2"/>
            <w:tcBorders>
              <w:top w:val="single" w:sz="4" w:space="0" w:color="000000"/>
              <w:left w:val="single" w:sz="4" w:space="0" w:color="000000"/>
              <w:bottom w:val="single" w:sz="4" w:space="0" w:color="000000"/>
              <w:right w:val="single" w:sz="4" w:space="0" w:color="000000"/>
            </w:tcBorders>
            <w:vAlign w:val="center"/>
          </w:tcPr>
          <w:p w:rsidR="004C76F8" w:rsidRDefault="004C76F8" w:rsidP="00EC1558">
            <w:pPr>
              <w:jc w:val="center"/>
              <w:rPr>
                <w:rFonts w:eastAsia="宋体"/>
              </w:rPr>
            </w:pPr>
            <w:r>
              <w:rPr>
                <w:rFonts w:eastAsia="宋体" w:hint="eastAsia"/>
              </w:rPr>
              <w:t>9</w:t>
            </w:r>
            <w:r>
              <w:rPr>
                <w:rFonts w:eastAsia="宋体" w:hint="eastAsia"/>
              </w:rPr>
              <w:t>年</w:t>
            </w:r>
          </w:p>
        </w:tc>
      </w:tr>
      <w:tr w:rsidR="004C76F8" w:rsidTr="00EC1558">
        <w:trPr>
          <w:trHeight w:hRule="exact" w:val="746"/>
        </w:trPr>
        <w:tc>
          <w:tcPr>
            <w:tcW w:w="1368" w:type="dxa"/>
            <w:tcBorders>
              <w:top w:val="single" w:sz="4" w:space="0" w:color="000000"/>
              <w:left w:val="single" w:sz="4" w:space="0" w:color="000000"/>
              <w:bottom w:val="single" w:sz="4" w:space="0" w:color="000000"/>
              <w:right w:val="single" w:sz="4" w:space="0" w:color="000000"/>
            </w:tcBorders>
          </w:tcPr>
          <w:p w:rsidR="004C76F8" w:rsidRDefault="004C76F8" w:rsidP="00EC1558">
            <w:pPr>
              <w:pStyle w:val="TableParagraph"/>
              <w:tabs>
                <w:tab w:val="left" w:pos="559"/>
                <w:tab w:val="left" w:pos="1015"/>
              </w:tabs>
              <w:spacing w:before="73" w:line="160" w:lineRule="auto"/>
              <w:ind w:left="103" w:right="101"/>
              <w:rPr>
                <w:rFonts w:ascii="Microsoft JhengHei" w:eastAsia="Microsoft JhengHei" w:hAnsi="Microsoft JhengHei" w:cs="Microsoft JhengHei"/>
                <w:sz w:val="24"/>
                <w:szCs w:val="24"/>
              </w:rPr>
            </w:pPr>
            <w:r>
              <w:rPr>
                <w:rFonts w:ascii="Microsoft JhengHei" w:eastAsia="Microsoft JhengHei" w:hAnsi="Microsoft JhengHei" w:cs="Microsoft JhengHei"/>
                <w:b/>
                <w:bCs/>
                <w:sz w:val="24"/>
                <w:szCs w:val="24"/>
              </w:rPr>
              <w:t>专</w:t>
            </w:r>
            <w:r>
              <w:rPr>
                <w:rFonts w:ascii="Microsoft JhengHei" w:eastAsia="Microsoft JhengHei" w:hAnsi="Microsoft JhengHei" w:cs="Microsoft JhengHei"/>
                <w:b/>
                <w:bCs/>
                <w:sz w:val="24"/>
                <w:szCs w:val="24"/>
              </w:rPr>
              <w:tab/>
              <w:t>业</w:t>
            </w:r>
            <w:r>
              <w:rPr>
                <w:rFonts w:ascii="Microsoft JhengHei" w:eastAsia="Microsoft JhengHei" w:hAnsi="Microsoft JhengHei" w:cs="Microsoft JhengHei"/>
                <w:b/>
                <w:bCs/>
                <w:sz w:val="24"/>
                <w:szCs w:val="24"/>
              </w:rPr>
              <w:tab/>
              <w:t>或 专</w:t>
            </w:r>
            <w:r>
              <w:rPr>
                <w:rFonts w:ascii="Microsoft JhengHei" w:eastAsia="Microsoft JhengHei" w:hAnsi="Microsoft JhengHei" w:cs="Microsoft JhengHei"/>
                <w:b/>
                <w:bCs/>
                <w:sz w:val="24"/>
                <w:szCs w:val="24"/>
              </w:rPr>
              <w:tab/>
            </w:r>
            <w:r>
              <w:rPr>
                <w:rFonts w:ascii="Microsoft JhengHei" w:eastAsia="Microsoft JhengHei" w:hAnsi="Microsoft JhengHei" w:cs="Microsoft JhengHei"/>
                <w:b/>
                <w:bCs/>
                <w:sz w:val="24"/>
                <w:szCs w:val="24"/>
              </w:rPr>
              <w:tab/>
              <w:t>长</w:t>
            </w:r>
          </w:p>
        </w:tc>
        <w:tc>
          <w:tcPr>
            <w:tcW w:w="2521" w:type="dxa"/>
            <w:tcBorders>
              <w:top w:val="single" w:sz="4" w:space="0" w:color="000000"/>
              <w:left w:val="single" w:sz="4" w:space="0" w:color="000000"/>
              <w:bottom w:val="single" w:sz="4" w:space="0" w:color="000000"/>
              <w:right w:val="single" w:sz="4" w:space="0" w:color="000000"/>
            </w:tcBorders>
            <w:vAlign w:val="center"/>
          </w:tcPr>
          <w:p w:rsidR="004C76F8" w:rsidRDefault="004C76F8" w:rsidP="00EC1558">
            <w:pPr>
              <w:jc w:val="center"/>
              <w:rPr>
                <w:rFonts w:eastAsia="宋体"/>
              </w:rPr>
            </w:pPr>
            <w:r>
              <w:rPr>
                <w:rFonts w:eastAsia="宋体" w:hint="eastAsia"/>
              </w:rPr>
              <w:t>思想政治教育</w:t>
            </w:r>
          </w:p>
        </w:tc>
        <w:tc>
          <w:tcPr>
            <w:tcW w:w="1390" w:type="dxa"/>
            <w:tcBorders>
              <w:top w:val="single" w:sz="4" w:space="0" w:color="000000"/>
              <w:left w:val="single" w:sz="4" w:space="0" w:color="000000"/>
              <w:bottom w:val="single" w:sz="4" w:space="0" w:color="000000"/>
              <w:right w:val="single" w:sz="4" w:space="0" w:color="000000"/>
            </w:tcBorders>
          </w:tcPr>
          <w:p w:rsidR="004C76F8" w:rsidRDefault="004C76F8" w:rsidP="00EC1558">
            <w:pPr>
              <w:pStyle w:val="TableParagraph"/>
              <w:tabs>
                <w:tab w:val="left" w:pos="1034"/>
              </w:tabs>
              <w:spacing w:before="73" w:line="160" w:lineRule="auto"/>
              <w:ind w:left="103" w:right="105"/>
              <w:rPr>
                <w:rFonts w:ascii="Microsoft JhengHei" w:eastAsia="Microsoft JhengHei" w:hAnsi="Microsoft JhengHei" w:cs="Microsoft JhengHei"/>
                <w:sz w:val="24"/>
                <w:szCs w:val="24"/>
              </w:rPr>
            </w:pPr>
            <w:r>
              <w:rPr>
                <w:rFonts w:ascii="Microsoft JhengHei" w:eastAsia="Microsoft JhengHei" w:hAnsi="Microsoft JhengHei" w:cs="Microsoft JhengHei"/>
                <w:b/>
                <w:bCs/>
                <w:sz w:val="24"/>
                <w:szCs w:val="24"/>
              </w:rPr>
              <w:t>工 作 单</w:t>
            </w:r>
            <w:r>
              <w:rPr>
                <w:rFonts w:ascii="Microsoft JhengHei" w:eastAsia="Microsoft JhengHei" w:hAnsi="Microsoft JhengHei" w:cs="Microsoft JhengHei"/>
                <w:b/>
                <w:bCs/>
                <w:spacing w:val="28"/>
                <w:sz w:val="24"/>
                <w:szCs w:val="24"/>
              </w:rPr>
              <w:t xml:space="preserve"> </w:t>
            </w:r>
            <w:r>
              <w:rPr>
                <w:rFonts w:ascii="Microsoft JhengHei" w:eastAsia="Microsoft JhengHei" w:hAnsi="Microsoft JhengHei" w:cs="Microsoft JhengHei"/>
                <w:b/>
                <w:bCs/>
                <w:sz w:val="24"/>
                <w:szCs w:val="24"/>
              </w:rPr>
              <w:t>位 性</w:t>
            </w:r>
            <w:r>
              <w:rPr>
                <w:rFonts w:ascii="Microsoft JhengHei" w:eastAsia="Microsoft JhengHei" w:hAnsi="Microsoft JhengHei" w:cs="Microsoft JhengHei"/>
                <w:b/>
                <w:bCs/>
                <w:sz w:val="24"/>
                <w:szCs w:val="24"/>
              </w:rPr>
              <w:tab/>
              <w:t>质</w:t>
            </w:r>
          </w:p>
        </w:tc>
        <w:tc>
          <w:tcPr>
            <w:tcW w:w="3783" w:type="dxa"/>
            <w:gridSpan w:val="2"/>
            <w:tcBorders>
              <w:top w:val="single" w:sz="4" w:space="0" w:color="000000"/>
              <w:left w:val="single" w:sz="4" w:space="0" w:color="000000"/>
              <w:bottom w:val="single" w:sz="4" w:space="0" w:color="000000"/>
              <w:right w:val="single" w:sz="4" w:space="0" w:color="000000"/>
            </w:tcBorders>
            <w:vAlign w:val="center"/>
          </w:tcPr>
          <w:p w:rsidR="004C76F8" w:rsidRDefault="004C76F8" w:rsidP="00EC1558">
            <w:pPr>
              <w:jc w:val="center"/>
              <w:rPr>
                <w:rFonts w:eastAsia="宋体"/>
              </w:rPr>
            </w:pPr>
            <w:r>
              <w:rPr>
                <w:rFonts w:eastAsia="宋体" w:hint="eastAsia"/>
              </w:rPr>
              <w:t>事业单位性质</w:t>
            </w:r>
          </w:p>
        </w:tc>
      </w:tr>
      <w:tr w:rsidR="004C76F8" w:rsidTr="00EC1558">
        <w:trPr>
          <w:trHeight w:hRule="exact" w:val="749"/>
        </w:trPr>
        <w:tc>
          <w:tcPr>
            <w:tcW w:w="1368" w:type="dxa"/>
            <w:tcBorders>
              <w:top w:val="single" w:sz="4" w:space="0" w:color="000000"/>
              <w:left w:val="single" w:sz="4" w:space="0" w:color="000000"/>
              <w:bottom w:val="single" w:sz="4" w:space="0" w:color="000000"/>
              <w:right w:val="single" w:sz="4" w:space="0" w:color="000000"/>
            </w:tcBorders>
          </w:tcPr>
          <w:p w:rsidR="004C76F8" w:rsidRDefault="004C76F8" w:rsidP="00EC1558">
            <w:pPr>
              <w:pStyle w:val="TableParagraph"/>
              <w:spacing w:before="73" w:line="160" w:lineRule="auto"/>
              <w:ind w:left="103" w:right="101"/>
              <w:rPr>
                <w:rFonts w:ascii="Microsoft JhengHei" w:eastAsia="Microsoft JhengHei" w:hAnsi="Microsoft JhengHei" w:cs="Microsoft JhengHei"/>
                <w:sz w:val="24"/>
                <w:szCs w:val="24"/>
              </w:rPr>
            </w:pPr>
            <w:r>
              <w:rPr>
                <w:rFonts w:ascii="Microsoft JhengHei" w:eastAsia="Microsoft JhengHei" w:hAnsi="Microsoft JhengHei" w:cs="Microsoft JhengHei"/>
                <w:b/>
                <w:bCs/>
                <w:sz w:val="24"/>
                <w:szCs w:val="24"/>
              </w:rPr>
              <w:t>工 作 单</w:t>
            </w:r>
            <w:r>
              <w:rPr>
                <w:rFonts w:ascii="Microsoft JhengHei" w:eastAsia="Microsoft JhengHei" w:hAnsi="Microsoft JhengHei" w:cs="Microsoft JhengHei"/>
                <w:b/>
                <w:bCs/>
                <w:spacing w:val="9"/>
                <w:sz w:val="24"/>
                <w:szCs w:val="24"/>
              </w:rPr>
              <w:t xml:space="preserve"> </w:t>
            </w:r>
            <w:r>
              <w:rPr>
                <w:rFonts w:ascii="Microsoft JhengHei" w:eastAsia="Microsoft JhengHei" w:hAnsi="Microsoft JhengHei" w:cs="Microsoft JhengHei"/>
                <w:b/>
                <w:bCs/>
                <w:sz w:val="24"/>
                <w:szCs w:val="24"/>
              </w:rPr>
              <w:t>位 所 属 行</w:t>
            </w:r>
            <w:r>
              <w:rPr>
                <w:rFonts w:ascii="Microsoft JhengHei" w:eastAsia="Microsoft JhengHei" w:hAnsi="Microsoft JhengHei" w:cs="Microsoft JhengHei"/>
                <w:b/>
                <w:bCs/>
                <w:spacing w:val="9"/>
                <w:sz w:val="24"/>
                <w:szCs w:val="24"/>
              </w:rPr>
              <w:t xml:space="preserve"> </w:t>
            </w:r>
            <w:r>
              <w:rPr>
                <w:rFonts w:ascii="Microsoft JhengHei" w:eastAsia="Microsoft JhengHei" w:hAnsi="Microsoft JhengHei" w:cs="Microsoft JhengHei"/>
                <w:b/>
                <w:bCs/>
                <w:sz w:val="24"/>
                <w:szCs w:val="24"/>
              </w:rPr>
              <w:t>业</w:t>
            </w:r>
          </w:p>
        </w:tc>
        <w:tc>
          <w:tcPr>
            <w:tcW w:w="2521" w:type="dxa"/>
            <w:tcBorders>
              <w:top w:val="single" w:sz="4" w:space="0" w:color="000000"/>
              <w:left w:val="single" w:sz="4" w:space="0" w:color="000000"/>
              <w:bottom w:val="single" w:sz="4" w:space="0" w:color="000000"/>
              <w:right w:val="single" w:sz="4" w:space="0" w:color="000000"/>
            </w:tcBorders>
            <w:vAlign w:val="center"/>
          </w:tcPr>
          <w:p w:rsidR="004C76F8" w:rsidRDefault="004C76F8" w:rsidP="00EC1558">
            <w:pPr>
              <w:jc w:val="center"/>
              <w:rPr>
                <w:rFonts w:eastAsia="宋体"/>
              </w:rPr>
            </w:pPr>
            <w:r>
              <w:rPr>
                <w:rFonts w:eastAsia="宋体" w:hint="eastAsia"/>
              </w:rPr>
              <w:t>教育</w:t>
            </w:r>
          </w:p>
        </w:tc>
        <w:tc>
          <w:tcPr>
            <w:tcW w:w="1390" w:type="dxa"/>
            <w:tcBorders>
              <w:top w:val="single" w:sz="4" w:space="0" w:color="000000"/>
              <w:left w:val="single" w:sz="4" w:space="0" w:color="000000"/>
              <w:bottom w:val="single" w:sz="4" w:space="0" w:color="000000"/>
              <w:right w:val="single" w:sz="4" w:space="0" w:color="000000"/>
            </w:tcBorders>
          </w:tcPr>
          <w:p w:rsidR="004C76F8" w:rsidRDefault="004C76F8" w:rsidP="00EC1558">
            <w:pPr>
              <w:pStyle w:val="TableParagraph"/>
              <w:spacing w:before="73" w:line="160" w:lineRule="auto"/>
              <w:ind w:left="103" w:right="104"/>
              <w:rPr>
                <w:rFonts w:ascii="Microsoft JhengHei" w:eastAsia="Microsoft JhengHei" w:hAnsi="Microsoft JhengHei" w:cs="Microsoft JhengHei"/>
                <w:sz w:val="24"/>
                <w:szCs w:val="24"/>
              </w:rPr>
            </w:pPr>
            <w:r>
              <w:rPr>
                <w:rFonts w:ascii="Microsoft JhengHei" w:eastAsia="Microsoft JhengHei" w:hAnsi="Microsoft JhengHei" w:cs="Microsoft JhengHei"/>
                <w:b/>
                <w:bCs/>
                <w:sz w:val="24"/>
                <w:szCs w:val="24"/>
              </w:rPr>
              <w:t>工 作 单</w:t>
            </w:r>
            <w:r>
              <w:rPr>
                <w:rFonts w:ascii="Microsoft JhengHei" w:eastAsia="Microsoft JhengHei" w:hAnsi="Microsoft JhengHei" w:cs="Microsoft JhengHei"/>
                <w:b/>
                <w:bCs/>
                <w:spacing w:val="28"/>
                <w:sz w:val="24"/>
                <w:szCs w:val="24"/>
              </w:rPr>
              <w:t xml:space="preserve"> </w:t>
            </w:r>
            <w:r>
              <w:rPr>
                <w:rFonts w:ascii="Microsoft JhengHei" w:eastAsia="Microsoft JhengHei" w:hAnsi="Microsoft JhengHei" w:cs="Microsoft JhengHei"/>
                <w:b/>
                <w:bCs/>
                <w:sz w:val="24"/>
                <w:szCs w:val="24"/>
              </w:rPr>
              <w:t>位 隶 属 关</w:t>
            </w:r>
            <w:r>
              <w:rPr>
                <w:rFonts w:ascii="Microsoft JhengHei" w:eastAsia="Microsoft JhengHei" w:hAnsi="Microsoft JhengHei" w:cs="Microsoft JhengHei"/>
                <w:b/>
                <w:bCs/>
                <w:spacing w:val="28"/>
                <w:sz w:val="24"/>
                <w:szCs w:val="24"/>
              </w:rPr>
              <w:t xml:space="preserve"> </w:t>
            </w:r>
            <w:r>
              <w:rPr>
                <w:rFonts w:ascii="Microsoft JhengHei" w:eastAsia="Microsoft JhengHei" w:hAnsi="Microsoft JhengHei" w:cs="Microsoft JhengHei"/>
                <w:b/>
                <w:bCs/>
                <w:sz w:val="24"/>
                <w:szCs w:val="24"/>
              </w:rPr>
              <w:t>系</w:t>
            </w:r>
          </w:p>
        </w:tc>
        <w:tc>
          <w:tcPr>
            <w:tcW w:w="3783" w:type="dxa"/>
            <w:gridSpan w:val="2"/>
            <w:tcBorders>
              <w:top w:val="single" w:sz="4" w:space="0" w:color="000000"/>
              <w:left w:val="single" w:sz="4" w:space="0" w:color="000000"/>
              <w:bottom w:val="single" w:sz="4" w:space="0" w:color="000000"/>
              <w:right w:val="single" w:sz="4" w:space="0" w:color="000000"/>
            </w:tcBorders>
            <w:vAlign w:val="center"/>
          </w:tcPr>
          <w:p w:rsidR="004C76F8" w:rsidRDefault="004C76F8" w:rsidP="00EC1558">
            <w:pPr>
              <w:jc w:val="center"/>
              <w:rPr>
                <w:rFonts w:eastAsia="宋体"/>
              </w:rPr>
            </w:pPr>
            <w:r>
              <w:rPr>
                <w:rFonts w:eastAsia="宋体" w:hint="eastAsia"/>
              </w:rPr>
              <w:t>山东省聊城市阳谷县</w:t>
            </w:r>
          </w:p>
        </w:tc>
      </w:tr>
      <w:tr w:rsidR="004C76F8" w:rsidTr="00EC1558">
        <w:trPr>
          <w:trHeight w:hRule="exact" w:val="746"/>
        </w:trPr>
        <w:tc>
          <w:tcPr>
            <w:tcW w:w="1368" w:type="dxa"/>
            <w:tcBorders>
              <w:top w:val="single" w:sz="4" w:space="0" w:color="000000"/>
              <w:left w:val="single" w:sz="4" w:space="0" w:color="000000"/>
              <w:bottom w:val="single" w:sz="4" w:space="0" w:color="000000"/>
              <w:right w:val="single" w:sz="4" w:space="0" w:color="000000"/>
            </w:tcBorders>
          </w:tcPr>
          <w:p w:rsidR="004C76F8" w:rsidRDefault="004C76F8" w:rsidP="00EC1558">
            <w:pPr>
              <w:pStyle w:val="TableParagraph"/>
              <w:spacing w:before="73" w:line="160" w:lineRule="auto"/>
              <w:ind w:left="103" w:right="101"/>
              <w:rPr>
                <w:rFonts w:ascii="Microsoft JhengHei" w:eastAsia="Microsoft JhengHei" w:hAnsi="Microsoft JhengHei" w:cs="Microsoft JhengHei"/>
                <w:sz w:val="24"/>
                <w:szCs w:val="24"/>
              </w:rPr>
            </w:pPr>
            <w:r>
              <w:rPr>
                <w:rFonts w:ascii="Microsoft JhengHei" w:eastAsia="Microsoft JhengHei" w:hAnsi="Microsoft JhengHei" w:cs="Microsoft JhengHei"/>
                <w:b/>
                <w:bCs/>
                <w:sz w:val="24"/>
                <w:szCs w:val="24"/>
              </w:rPr>
              <w:t>工 作 单</w:t>
            </w:r>
            <w:r>
              <w:rPr>
                <w:rFonts w:ascii="Microsoft JhengHei" w:eastAsia="Microsoft JhengHei" w:hAnsi="Microsoft JhengHei" w:cs="Microsoft JhengHei"/>
                <w:b/>
                <w:bCs/>
                <w:spacing w:val="9"/>
                <w:sz w:val="24"/>
                <w:szCs w:val="24"/>
              </w:rPr>
              <w:t xml:space="preserve"> </w:t>
            </w:r>
            <w:r>
              <w:rPr>
                <w:rFonts w:ascii="Microsoft JhengHei" w:eastAsia="Microsoft JhengHei" w:hAnsi="Microsoft JhengHei" w:cs="Microsoft JhengHei"/>
                <w:b/>
                <w:bCs/>
                <w:sz w:val="24"/>
                <w:szCs w:val="24"/>
              </w:rPr>
              <w:t>位 行 政 区</w:t>
            </w:r>
            <w:r>
              <w:rPr>
                <w:rFonts w:ascii="Microsoft JhengHei" w:eastAsia="Microsoft JhengHei" w:hAnsi="Microsoft JhengHei" w:cs="Microsoft JhengHei"/>
                <w:b/>
                <w:bCs/>
                <w:spacing w:val="9"/>
                <w:sz w:val="24"/>
                <w:szCs w:val="24"/>
              </w:rPr>
              <w:t xml:space="preserve"> </w:t>
            </w:r>
            <w:r>
              <w:rPr>
                <w:rFonts w:ascii="Microsoft JhengHei" w:eastAsia="Microsoft JhengHei" w:hAnsi="Microsoft JhengHei" w:cs="Microsoft JhengHei"/>
                <w:b/>
                <w:bCs/>
                <w:sz w:val="24"/>
                <w:szCs w:val="24"/>
              </w:rPr>
              <w:t>划</w:t>
            </w:r>
          </w:p>
        </w:tc>
        <w:tc>
          <w:tcPr>
            <w:tcW w:w="2521" w:type="dxa"/>
            <w:tcBorders>
              <w:top w:val="single" w:sz="4" w:space="0" w:color="000000"/>
              <w:left w:val="single" w:sz="4" w:space="0" w:color="000000"/>
              <w:bottom w:val="single" w:sz="4" w:space="0" w:color="000000"/>
              <w:right w:val="single" w:sz="4" w:space="0" w:color="000000"/>
            </w:tcBorders>
            <w:vAlign w:val="center"/>
          </w:tcPr>
          <w:p w:rsidR="004C76F8" w:rsidRDefault="004C76F8" w:rsidP="00EC1558">
            <w:pPr>
              <w:jc w:val="center"/>
              <w:rPr>
                <w:rFonts w:eastAsia="宋体"/>
              </w:rPr>
            </w:pPr>
            <w:r>
              <w:rPr>
                <w:rFonts w:eastAsia="宋体" w:hint="eastAsia"/>
              </w:rPr>
              <w:t>山东省聊城市阳谷县</w:t>
            </w:r>
          </w:p>
        </w:tc>
        <w:tc>
          <w:tcPr>
            <w:tcW w:w="1390" w:type="dxa"/>
            <w:tcBorders>
              <w:top w:val="single" w:sz="4" w:space="0" w:color="000000"/>
              <w:left w:val="single" w:sz="4" w:space="0" w:color="000000"/>
              <w:bottom w:val="single" w:sz="4" w:space="0" w:color="000000"/>
              <w:right w:val="single" w:sz="4" w:space="0" w:color="000000"/>
            </w:tcBorders>
          </w:tcPr>
          <w:p w:rsidR="004C76F8" w:rsidRDefault="004C76F8" w:rsidP="00EC1558">
            <w:pPr>
              <w:pStyle w:val="TableParagraph"/>
              <w:tabs>
                <w:tab w:val="left" w:pos="1034"/>
              </w:tabs>
              <w:spacing w:before="73" w:line="160" w:lineRule="auto"/>
              <w:ind w:left="103" w:right="35"/>
              <w:rPr>
                <w:rFonts w:ascii="Microsoft JhengHei" w:eastAsia="Microsoft JhengHei" w:hAnsi="Microsoft JhengHei" w:cs="Microsoft JhengHei"/>
                <w:sz w:val="24"/>
                <w:szCs w:val="24"/>
              </w:rPr>
            </w:pPr>
            <w:r>
              <w:rPr>
                <w:rFonts w:ascii="Microsoft JhengHei" w:eastAsia="Microsoft JhengHei" w:hAnsi="Microsoft JhengHei" w:cs="Microsoft JhengHei"/>
                <w:b/>
                <w:bCs/>
                <w:spacing w:val="12"/>
                <w:sz w:val="24"/>
                <w:szCs w:val="24"/>
              </w:rPr>
              <w:t xml:space="preserve">工 </w:t>
            </w:r>
            <w:r>
              <w:rPr>
                <w:rFonts w:ascii="Microsoft JhengHei" w:eastAsia="Microsoft JhengHei" w:hAnsi="Microsoft JhengHei" w:cs="Microsoft JhengHei"/>
                <w:b/>
                <w:bCs/>
                <w:sz w:val="24"/>
                <w:szCs w:val="24"/>
              </w:rPr>
              <w:t xml:space="preserve">作 </w:t>
            </w:r>
            <w:r>
              <w:rPr>
                <w:rFonts w:ascii="Microsoft JhengHei" w:eastAsia="Microsoft JhengHei" w:hAnsi="Microsoft JhengHei" w:cs="Microsoft JhengHei"/>
                <w:b/>
                <w:bCs/>
                <w:spacing w:val="9"/>
                <w:sz w:val="24"/>
                <w:szCs w:val="24"/>
              </w:rPr>
              <w:t>单</w:t>
            </w:r>
            <w:r>
              <w:rPr>
                <w:rFonts w:ascii="Microsoft JhengHei" w:eastAsia="Microsoft JhengHei" w:hAnsi="Microsoft JhengHei" w:cs="Microsoft JhengHei"/>
                <w:b/>
                <w:bCs/>
                <w:spacing w:val="-2"/>
                <w:sz w:val="24"/>
                <w:szCs w:val="24"/>
              </w:rPr>
              <w:t xml:space="preserve"> </w:t>
            </w:r>
            <w:r>
              <w:rPr>
                <w:rFonts w:ascii="Microsoft JhengHei" w:eastAsia="Microsoft JhengHei" w:hAnsi="Microsoft JhengHei" w:cs="Microsoft JhengHei"/>
                <w:b/>
                <w:bCs/>
                <w:sz w:val="24"/>
                <w:szCs w:val="24"/>
              </w:rPr>
              <w:t>位</w:t>
            </w:r>
            <w:r>
              <w:rPr>
                <w:rFonts w:ascii="Microsoft JhengHei" w:eastAsia="Microsoft JhengHei" w:hAnsi="Microsoft JhengHei" w:cs="Microsoft JhengHei"/>
                <w:b/>
                <w:bCs/>
                <w:spacing w:val="9"/>
                <w:sz w:val="24"/>
                <w:szCs w:val="24"/>
              </w:rPr>
              <w:t xml:space="preserve"> </w:t>
            </w:r>
            <w:r>
              <w:rPr>
                <w:rFonts w:ascii="Microsoft JhengHei" w:eastAsia="Microsoft JhengHei" w:hAnsi="Microsoft JhengHei" w:cs="Microsoft JhengHei"/>
                <w:b/>
                <w:bCs/>
                <w:sz w:val="24"/>
                <w:szCs w:val="24"/>
              </w:rPr>
              <w:t>地</w:t>
            </w:r>
            <w:r>
              <w:rPr>
                <w:rFonts w:ascii="Microsoft JhengHei" w:eastAsia="Microsoft JhengHei" w:hAnsi="Microsoft JhengHei" w:cs="Microsoft JhengHei"/>
                <w:b/>
                <w:bCs/>
                <w:sz w:val="24"/>
                <w:szCs w:val="24"/>
              </w:rPr>
              <w:tab/>
              <w:t>址</w:t>
            </w:r>
          </w:p>
        </w:tc>
        <w:tc>
          <w:tcPr>
            <w:tcW w:w="3783" w:type="dxa"/>
            <w:gridSpan w:val="2"/>
            <w:tcBorders>
              <w:top w:val="single" w:sz="4" w:space="0" w:color="000000"/>
              <w:left w:val="single" w:sz="4" w:space="0" w:color="000000"/>
              <w:bottom w:val="single" w:sz="4" w:space="0" w:color="000000"/>
              <w:right w:val="single" w:sz="4" w:space="0" w:color="000000"/>
            </w:tcBorders>
            <w:vAlign w:val="center"/>
          </w:tcPr>
          <w:p w:rsidR="004C76F8" w:rsidRDefault="004C76F8" w:rsidP="00EC1558">
            <w:pPr>
              <w:jc w:val="center"/>
              <w:rPr>
                <w:rFonts w:eastAsia="宋体"/>
              </w:rPr>
            </w:pPr>
            <w:r>
              <w:rPr>
                <w:rFonts w:eastAsia="宋体" w:hint="eastAsia"/>
              </w:rPr>
              <w:t>山东省阳谷县阿</w:t>
            </w:r>
            <w:proofErr w:type="gramStart"/>
            <w:r>
              <w:rPr>
                <w:rFonts w:eastAsia="宋体" w:hint="eastAsia"/>
              </w:rPr>
              <w:t>城镇齐店村</w:t>
            </w:r>
            <w:proofErr w:type="gramEnd"/>
          </w:p>
        </w:tc>
      </w:tr>
      <w:tr w:rsidR="004C76F8" w:rsidTr="00EC1558">
        <w:trPr>
          <w:trHeight w:hRule="exact" w:val="747"/>
        </w:trPr>
        <w:tc>
          <w:tcPr>
            <w:tcW w:w="1368" w:type="dxa"/>
            <w:tcBorders>
              <w:top w:val="single" w:sz="4" w:space="0" w:color="000000"/>
              <w:left w:val="single" w:sz="4" w:space="0" w:color="000000"/>
              <w:bottom w:val="single" w:sz="4" w:space="0" w:color="000000"/>
              <w:right w:val="single" w:sz="4" w:space="0" w:color="000000"/>
            </w:tcBorders>
          </w:tcPr>
          <w:p w:rsidR="004C76F8" w:rsidRDefault="004C76F8" w:rsidP="00EC1558">
            <w:pPr>
              <w:pStyle w:val="TableParagraph"/>
              <w:tabs>
                <w:tab w:val="left" w:pos="559"/>
                <w:tab w:val="left" w:pos="1015"/>
              </w:tabs>
              <w:spacing w:before="73" w:line="160" w:lineRule="auto"/>
              <w:ind w:left="103" w:right="101"/>
              <w:rPr>
                <w:rFonts w:ascii="Microsoft JhengHei" w:eastAsia="Microsoft JhengHei" w:hAnsi="Microsoft JhengHei" w:cs="Microsoft JhengHei"/>
                <w:sz w:val="24"/>
                <w:szCs w:val="24"/>
              </w:rPr>
            </w:pPr>
            <w:r>
              <w:rPr>
                <w:rFonts w:ascii="Microsoft JhengHei" w:eastAsia="Microsoft JhengHei" w:hAnsi="Microsoft JhengHei" w:cs="Microsoft JhengHei"/>
                <w:b/>
                <w:bCs/>
                <w:sz w:val="24"/>
                <w:szCs w:val="24"/>
              </w:rPr>
              <w:t>工 作 单</w:t>
            </w:r>
            <w:r>
              <w:rPr>
                <w:rFonts w:ascii="Microsoft JhengHei" w:eastAsia="Microsoft JhengHei" w:hAnsi="Microsoft JhengHei" w:cs="Microsoft JhengHei"/>
                <w:b/>
                <w:bCs/>
                <w:spacing w:val="9"/>
                <w:sz w:val="24"/>
                <w:szCs w:val="24"/>
              </w:rPr>
              <w:t xml:space="preserve"> </w:t>
            </w:r>
            <w:r>
              <w:rPr>
                <w:rFonts w:ascii="Microsoft JhengHei" w:eastAsia="Microsoft JhengHei" w:hAnsi="Microsoft JhengHei" w:cs="Microsoft JhengHei"/>
                <w:b/>
                <w:bCs/>
                <w:sz w:val="24"/>
                <w:szCs w:val="24"/>
              </w:rPr>
              <w:t>位 联</w:t>
            </w:r>
            <w:r>
              <w:rPr>
                <w:rFonts w:ascii="Microsoft JhengHei" w:eastAsia="Microsoft JhengHei" w:hAnsi="Microsoft JhengHei" w:cs="Microsoft JhengHei"/>
                <w:b/>
                <w:bCs/>
                <w:sz w:val="24"/>
                <w:szCs w:val="24"/>
              </w:rPr>
              <w:tab/>
              <w:t>系</w:t>
            </w:r>
            <w:r>
              <w:rPr>
                <w:rFonts w:ascii="Microsoft JhengHei" w:eastAsia="Microsoft JhengHei" w:hAnsi="Microsoft JhengHei" w:cs="Microsoft JhengHei"/>
                <w:b/>
                <w:bCs/>
                <w:sz w:val="24"/>
                <w:szCs w:val="24"/>
              </w:rPr>
              <w:tab/>
              <w:t>人</w:t>
            </w:r>
          </w:p>
        </w:tc>
        <w:tc>
          <w:tcPr>
            <w:tcW w:w="2521" w:type="dxa"/>
            <w:tcBorders>
              <w:top w:val="single" w:sz="4" w:space="0" w:color="000000"/>
              <w:left w:val="single" w:sz="4" w:space="0" w:color="000000"/>
              <w:bottom w:val="single" w:sz="4" w:space="0" w:color="000000"/>
              <w:right w:val="single" w:sz="4" w:space="0" w:color="000000"/>
            </w:tcBorders>
            <w:vAlign w:val="center"/>
          </w:tcPr>
          <w:p w:rsidR="004C76F8" w:rsidRDefault="004C76F8" w:rsidP="00EC1558">
            <w:pPr>
              <w:jc w:val="center"/>
              <w:rPr>
                <w:rFonts w:eastAsia="宋体"/>
              </w:rPr>
            </w:pPr>
            <w:proofErr w:type="gramStart"/>
            <w:r>
              <w:rPr>
                <w:rFonts w:eastAsia="宋体" w:hint="eastAsia"/>
              </w:rPr>
              <w:t>刘庆升</w:t>
            </w:r>
            <w:proofErr w:type="gramEnd"/>
          </w:p>
        </w:tc>
        <w:tc>
          <w:tcPr>
            <w:tcW w:w="1390" w:type="dxa"/>
            <w:tcBorders>
              <w:top w:val="single" w:sz="4" w:space="0" w:color="000000"/>
              <w:left w:val="single" w:sz="4" w:space="0" w:color="000000"/>
              <w:bottom w:val="single" w:sz="4" w:space="0" w:color="000000"/>
              <w:right w:val="single" w:sz="4" w:space="0" w:color="000000"/>
            </w:tcBorders>
          </w:tcPr>
          <w:p w:rsidR="004C76F8" w:rsidRDefault="004C76F8" w:rsidP="00EC1558">
            <w:pPr>
              <w:pStyle w:val="TableParagraph"/>
              <w:tabs>
                <w:tab w:val="left" w:pos="1034"/>
              </w:tabs>
              <w:spacing w:before="73" w:line="160" w:lineRule="auto"/>
              <w:ind w:left="103" w:right="105"/>
              <w:rPr>
                <w:rFonts w:ascii="Microsoft JhengHei" w:eastAsia="Microsoft JhengHei" w:hAnsi="Microsoft JhengHei" w:cs="Microsoft JhengHei"/>
                <w:sz w:val="24"/>
                <w:szCs w:val="24"/>
              </w:rPr>
            </w:pPr>
            <w:r>
              <w:rPr>
                <w:rFonts w:ascii="Microsoft JhengHei" w:eastAsia="Microsoft JhengHei" w:hAnsi="Microsoft JhengHei" w:cs="Microsoft JhengHei"/>
                <w:b/>
                <w:bCs/>
                <w:sz w:val="24"/>
                <w:szCs w:val="24"/>
              </w:rPr>
              <w:t>工 作 单</w:t>
            </w:r>
            <w:r>
              <w:rPr>
                <w:rFonts w:ascii="Microsoft JhengHei" w:eastAsia="Microsoft JhengHei" w:hAnsi="Microsoft JhengHei" w:cs="Microsoft JhengHei"/>
                <w:b/>
                <w:bCs/>
                <w:spacing w:val="28"/>
                <w:sz w:val="24"/>
                <w:szCs w:val="24"/>
              </w:rPr>
              <w:t xml:space="preserve"> </w:t>
            </w:r>
            <w:r>
              <w:rPr>
                <w:rFonts w:ascii="Microsoft JhengHei" w:eastAsia="Microsoft JhengHei" w:hAnsi="Microsoft JhengHei" w:cs="Microsoft JhengHei"/>
                <w:b/>
                <w:bCs/>
                <w:sz w:val="24"/>
                <w:szCs w:val="24"/>
              </w:rPr>
              <w:t>位 邮</w:t>
            </w:r>
            <w:r>
              <w:rPr>
                <w:rFonts w:ascii="Microsoft JhengHei" w:eastAsia="Microsoft JhengHei" w:hAnsi="Microsoft JhengHei" w:cs="Microsoft JhengHei"/>
                <w:b/>
                <w:bCs/>
                <w:sz w:val="24"/>
                <w:szCs w:val="24"/>
              </w:rPr>
              <w:tab/>
              <w:t>编</w:t>
            </w:r>
          </w:p>
        </w:tc>
        <w:tc>
          <w:tcPr>
            <w:tcW w:w="3783" w:type="dxa"/>
            <w:gridSpan w:val="2"/>
            <w:tcBorders>
              <w:top w:val="single" w:sz="4" w:space="0" w:color="000000"/>
              <w:left w:val="single" w:sz="4" w:space="0" w:color="000000"/>
              <w:bottom w:val="single" w:sz="4" w:space="0" w:color="000000"/>
              <w:right w:val="single" w:sz="4" w:space="0" w:color="000000"/>
            </w:tcBorders>
            <w:vAlign w:val="center"/>
          </w:tcPr>
          <w:p w:rsidR="004C76F8" w:rsidRDefault="004C76F8" w:rsidP="00EC1558">
            <w:pPr>
              <w:jc w:val="center"/>
              <w:rPr>
                <w:rFonts w:eastAsia="宋体"/>
              </w:rPr>
            </w:pPr>
            <w:r>
              <w:rPr>
                <w:rFonts w:eastAsia="宋体" w:hint="eastAsia"/>
              </w:rPr>
              <w:t>252321</w:t>
            </w:r>
          </w:p>
        </w:tc>
      </w:tr>
      <w:tr w:rsidR="004C76F8" w:rsidTr="00EC1558">
        <w:trPr>
          <w:trHeight w:hRule="exact" w:val="746"/>
        </w:trPr>
        <w:tc>
          <w:tcPr>
            <w:tcW w:w="1368" w:type="dxa"/>
            <w:tcBorders>
              <w:top w:val="single" w:sz="4" w:space="0" w:color="000000"/>
              <w:left w:val="single" w:sz="4" w:space="0" w:color="000000"/>
              <w:bottom w:val="single" w:sz="4" w:space="0" w:color="000000"/>
              <w:right w:val="single" w:sz="4" w:space="0" w:color="000000"/>
            </w:tcBorders>
          </w:tcPr>
          <w:p w:rsidR="004C76F8" w:rsidRDefault="004C76F8" w:rsidP="00EC1558">
            <w:pPr>
              <w:pStyle w:val="TableParagraph"/>
              <w:spacing w:before="73" w:line="160" w:lineRule="auto"/>
              <w:ind w:left="103" w:right="101"/>
              <w:rPr>
                <w:rFonts w:ascii="Microsoft JhengHei" w:eastAsia="Microsoft JhengHei" w:hAnsi="Microsoft JhengHei" w:cs="Microsoft JhengHei"/>
                <w:sz w:val="24"/>
                <w:szCs w:val="24"/>
              </w:rPr>
            </w:pPr>
            <w:r>
              <w:rPr>
                <w:rFonts w:ascii="Microsoft JhengHei" w:eastAsia="Microsoft JhengHei" w:hAnsi="Microsoft JhengHei" w:cs="Microsoft JhengHei"/>
                <w:b/>
                <w:bCs/>
                <w:sz w:val="24"/>
                <w:szCs w:val="24"/>
              </w:rPr>
              <w:t>工 作 单</w:t>
            </w:r>
            <w:r>
              <w:rPr>
                <w:rFonts w:ascii="Microsoft JhengHei" w:eastAsia="Microsoft JhengHei" w:hAnsi="Microsoft JhengHei" w:cs="Microsoft JhengHei"/>
                <w:b/>
                <w:bCs/>
                <w:spacing w:val="9"/>
                <w:sz w:val="24"/>
                <w:szCs w:val="24"/>
              </w:rPr>
              <w:t xml:space="preserve"> </w:t>
            </w:r>
            <w:r>
              <w:rPr>
                <w:rFonts w:ascii="Microsoft JhengHei" w:eastAsia="Microsoft JhengHei" w:hAnsi="Microsoft JhengHei" w:cs="Microsoft JhengHei"/>
                <w:b/>
                <w:bCs/>
                <w:sz w:val="24"/>
                <w:szCs w:val="24"/>
              </w:rPr>
              <w:t>位 联 系 电</w:t>
            </w:r>
            <w:r>
              <w:rPr>
                <w:rFonts w:ascii="Microsoft JhengHei" w:eastAsia="Microsoft JhengHei" w:hAnsi="Microsoft JhengHei" w:cs="Microsoft JhengHei"/>
                <w:b/>
                <w:bCs/>
                <w:spacing w:val="9"/>
                <w:sz w:val="24"/>
                <w:szCs w:val="24"/>
              </w:rPr>
              <w:t xml:space="preserve"> </w:t>
            </w:r>
            <w:r>
              <w:rPr>
                <w:rFonts w:ascii="Microsoft JhengHei" w:eastAsia="Microsoft JhengHei" w:hAnsi="Microsoft JhengHei" w:cs="Microsoft JhengHei"/>
                <w:b/>
                <w:bCs/>
                <w:sz w:val="24"/>
                <w:szCs w:val="24"/>
              </w:rPr>
              <w:t>话</w:t>
            </w:r>
          </w:p>
        </w:tc>
        <w:tc>
          <w:tcPr>
            <w:tcW w:w="2521" w:type="dxa"/>
            <w:tcBorders>
              <w:top w:val="single" w:sz="4" w:space="0" w:color="000000"/>
              <w:left w:val="single" w:sz="4" w:space="0" w:color="000000"/>
              <w:bottom w:val="single" w:sz="4" w:space="0" w:color="000000"/>
              <w:right w:val="single" w:sz="4" w:space="0" w:color="000000"/>
            </w:tcBorders>
            <w:vAlign w:val="center"/>
          </w:tcPr>
          <w:p w:rsidR="004C76F8" w:rsidRDefault="004C76F8" w:rsidP="00EC1558">
            <w:pPr>
              <w:jc w:val="center"/>
              <w:rPr>
                <w:rFonts w:eastAsia="宋体"/>
              </w:rPr>
            </w:pPr>
            <w:r>
              <w:rPr>
                <w:rFonts w:eastAsia="宋体" w:hint="eastAsia"/>
              </w:rPr>
              <w:t>13561226126</w:t>
            </w:r>
          </w:p>
        </w:tc>
        <w:tc>
          <w:tcPr>
            <w:tcW w:w="1390" w:type="dxa"/>
            <w:tcBorders>
              <w:top w:val="single" w:sz="4" w:space="0" w:color="000000"/>
              <w:left w:val="single" w:sz="4" w:space="0" w:color="000000"/>
              <w:bottom w:val="single" w:sz="4" w:space="0" w:color="000000"/>
              <w:right w:val="single" w:sz="4" w:space="0" w:color="000000"/>
            </w:tcBorders>
          </w:tcPr>
          <w:p w:rsidR="004C76F8" w:rsidRDefault="004C76F8" w:rsidP="00EC1558">
            <w:pPr>
              <w:pStyle w:val="TableParagraph"/>
              <w:tabs>
                <w:tab w:val="left" w:pos="1034"/>
              </w:tabs>
              <w:spacing w:before="73" w:line="160" w:lineRule="auto"/>
              <w:ind w:left="103" w:right="105"/>
              <w:rPr>
                <w:rFonts w:ascii="Microsoft JhengHei" w:eastAsia="Microsoft JhengHei" w:hAnsi="Microsoft JhengHei" w:cs="Microsoft JhengHei"/>
                <w:sz w:val="24"/>
                <w:szCs w:val="24"/>
              </w:rPr>
            </w:pPr>
            <w:r>
              <w:rPr>
                <w:rFonts w:ascii="Microsoft JhengHei" w:eastAsia="Microsoft JhengHei" w:hAnsi="Microsoft JhengHei" w:cs="Microsoft JhengHei"/>
                <w:b/>
                <w:bCs/>
                <w:sz w:val="24"/>
                <w:szCs w:val="24"/>
              </w:rPr>
              <w:t>工 作 单</w:t>
            </w:r>
            <w:r>
              <w:rPr>
                <w:rFonts w:ascii="Microsoft JhengHei" w:eastAsia="Microsoft JhengHei" w:hAnsi="Microsoft JhengHei" w:cs="Microsoft JhengHei"/>
                <w:b/>
                <w:bCs/>
                <w:spacing w:val="28"/>
                <w:sz w:val="24"/>
                <w:szCs w:val="24"/>
              </w:rPr>
              <w:t xml:space="preserve"> </w:t>
            </w:r>
            <w:r>
              <w:rPr>
                <w:rFonts w:ascii="Microsoft JhengHei" w:eastAsia="Microsoft JhengHei" w:hAnsi="Microsoft JhengHei" w:cs="Microsoft JhengHei"/>
                <w:b/>
                <w:bCs/>
                <w:sz w:val="24"/>
                <w:szCs w:val="24"/>
              </w:rPr>
              <w:t>位 传</w:t>
            </w:r>
            <w:r>
              <w:rPr>
                <w:rFonts w:ascii="Microsoft JhengHei" w:eastAsia="Microsoft JhengHei" w:hAnsi="Microsoft JhengHei" w:cs="Microsoft JhengHei"/>
                <w:b/>
                <w:bCs/>
                <w:sz w:val="24"/>
                <w:szCs w:val="24"/>
              </w:rPr>
              <w:tab/>
              <w:t>真</w:t>
            </w:r>
          </w:p>
        </w:tc>
        <w:tc>
          <w:tcPr>
            <w:tcW w:w="3783" w:type="dxa"/>
            <w:gridSpan w:val="2"/>
            <w:tcBorders>
              <w:top w:val="single" w:sz="4" w:space="0" w:color="000000"/>
              <w:left w:val="single" w:sz="4" w:space="0" w:color="000000"/>
              <w:bottom w:val="single" w:sz="4" w:space="0" w:color="000000"/>
              <w:right w:val="single" w:sz="4" w:space="0" w:color="000000"/>
            </w:tcBorders>
            <w:vAlign w:val="center"/>
          </w:tcPr>
          <w:p w:rsidR="004C76F8" w:rsidRDefault="004C76F8" w:rsidP="00EC1558">
            <w:pPr>
              <w:jc w:val="center"/>
              <w:rPr>
                <w:rFonts w:eastAsia="宋体"/>
              </w:rPr>
            </w:pPr>
            <w:r>
              <w:rPr>
                <w:rFonts w:eastAsia="宋体" w:hint="eastAsia"/>
              </w:rPr>
              <w:t>无</w:t>
            </w:r>
          </w:p>
        </w:tc>
      </w:tr>
      <w:tr w:rsidR="004C76F8" w:rsidTr="00EC1558">
        <w:trPr>
          <w:trHeight w:hRule="exact" w:val="749"/>
        </w:trPr>
        <w:tc>
          <w:tcPr>
            <w:tcW w:w="1368" w:type="dxa"/>
            <w:tcBorders>
              <w:top w:val="single" w:sz="4" w:space="0" w:color="000000"/>
              <w:left w:val="single" w:sz="4" w:space="0" w:color="000000"/>
              <w:bottom w:val="single" w:sz="4" w:space="0" w:color="000000"/>
              <w:right w:val="single" w:sz="4" w:space="0" w:color="000000"/>
            </w:tcBorders>
          </w:tcPr>
          <w:p w:rsidR="004C76F8" w:rsidRDefault="004C76F8" w:rsidP="00EC1558">
            <w:pPr>
              <w:pStyle w:val="TableParagraph"/>
              <w:tabs>
                <w:tab w:val="left" w:pos="1015"/>
              </w:tabs>
              <w:spacing w:before="73" w:line="160" w:lineRule="auto"/>
              <w:ind w:left="103" w:right="101"/>
              <w:rPr>
                <w:rFonts w:ascii="Microsoft JhengHei" w:eastAsia="Microsoft JhengHei" w:hAnsi="Microsoft JhengHei" w:cs="Microsoft JhengHei"/>
                <w:sz w:val="24"/>
                <w:szCs w:val="24"/>
              </w:rPr>
            </w:pPr>
            <w:r>
              <w:rPr>
                <w:rFonts w:ascii="Microsoft JhengHei" w:eastAsia="Microsoft JhengHei" w:hAnsi="Microsoft JhengHei" w:cs="Microsoft JhengHei"/>
                <w:b/>
                <w:bCs/>
                <w:sz w:val="24"/>
                <w:szCs w:val="24"/>
              </w:rPr>
              <w:t>个 人 联</w:t>
            </w:r>
            <w:r>
              <w:rPr>
                <w:rFonts w:ascii="Microsoft JhengHei" w:eastAsia="Microsoft JhengHei" w:hAnsi="Microsoft JhengHei" w:cs="Microsoft JhengHei"/>
                <w:b/>
                <w:bCs/>
                <w:spacing w:val="9"/>
                <w:sz w:val="24"/>
                <w:szCs w:val="24"/>
              </w:rPr>
              <w:t xml:space="preserve"> </w:t>
            </w:r>
            <w:r>
              <w:rPr>
                <w:rFonts w:ascii="Microsoft JhengHei" w:eastAsia="Microsoft JhengHei" w:hAnsi="Microsoft JhengHei" w:cs="Microsoft JhengHei"/>
                <w:b/>
                <w:bCs/>
                <w:sz w:val="24"/>
                <w:szCs w:val="24"/>
              </w:rPr>
              <w:t>系 电</w:t>
            </w:r>
            <w:r>
              <w:rPr>
                <w:rFonts w:ascii="Microsoft JhengHei" w:eastAsia="Microsoft JhengHei" w:hAnsi="Microsoft JhengHei" w:cs="Microsoft JhengHei"/>
                <w:b/>
                <w:bCs/>
                <w:sz w:val="24"/>
                <w:szCs w:val="24"/>
              </w:rPr>
              <w:tab/>
              <w:t>话</w:t>
            </w:r>
          </w:p>
        </w:tc>
        <w:tc>
          <w:tcPr>
            <w:tcW w:w="2521" w:type="dxa"/>
            <w:tcBorders>
              <w:top w:val="single" w:sz="4" w:space="0" w:color="000000"/>
              <w:left w:val="single" w:sz="4" w:space="0" w:color="000000"/>
              <w:bottom w:val="single" w:sz="4" w:space="0" w:color="000000"/>
              <w:right w:val="single" w:sz="4" w:space="0" w:color="000000"/>
            </w:tcBorders>
            <w:vAlign w:val="center"/>
          </w:tcPr>
          <w:p w:rsidR="004C76F8" w:rsidRDefault="004C76F8" w:rsidP="00EC1558">
            <w:pPr>
              <w:jc w:val="center"/>
            </w:pPr>
            <w:r>
              <w:rPr>
                <w:rFonts w:eastAsia="宋体" w:hint="eastAsia"/>
              </w:rPr>
              <w:t>13561226126</w:t>
            </w:r>
          </w:p>
        </w:tc>
        <w:tc>
          <w:tcPr>
            <w:tcW w:w="1390" w:type="dxa"/>
            <w:tcBorders>
              <w:top w:val="single" w:sz="4" w:space="0" w:color="000000"/>
              <w:left w:val="single" w:sz="4" w:space="0" w:color="000000"/>
              <w:bottom w:val="single" w:sz="4" w:space="0" w:color="000000"/>
              <w:right w:val="single" w:sz="4" w:space="0" w:color="000000"/>
            </w:tcBorders>
          </w:tcPr>
          <w:p w:rsidR="004C76F8" w:rsidRDefault="004C76F8" w:rsidP="00EC1558">
            <w:pPr>
              <w:pStyle w:val="TableParagraph"/>
              <w:tabs>
                <w:tab w:val="left" w:pos="568"/>
                <w:tab w:val="left" w:pos="1034"/>
              </w:tabs>
              <w:spacing w:before="73" w:line="160" w:lineRule="auto"/>
              <w:ind w:left="103" w:right="105"/>
              <w:rPr>
                <w:rFonts w:ascii="Microsoft JhengHei" w:eastAsia="Microsoft JhengHei" w:hAnsi="Microsoft JhengHei" w:cs="Microsoft JhengHei"/>
                <w:sz w:val="24"/>
                <w:szCs w:val="24"/>
              </w:rPr>
            </w:pPr>
            <w:r>
              <w:rPr>
                <w:rFonts w:ascii="Microsoft JhengHei" w:eastAsia="Microsoft JhengHei" w:hAnsi="Microsoft JhengHei" w:cs="Microsoft JhengHei"/>
                <w:b/>
                <w:bCs/>
                <w:sz w:val="24"/>
                <w:szCs w:val="24"/>
              </w:rPr>
              <w:t>拟</w:t>
            </w:r>
            <w:r>
              <w:rPr>
                <w:rFonts w:ascii="Microsoft JhengHei" w:eastAsia="Microsoft JhengHei" w:hAnsi="Microsoft JhengHei" w:cs="Microsoft JhengHei"/>
                <w:b/>
                <w:bCs/>
                <w:sz w:val="24"/>
                <w:szCs w:val="24"/>
              </w:rPr>
              <w:tab/>
              <w:t>授</w:t>
            </w:r>
            <w:r>
              <w:rPr>
                <w:rFonts w:ascii="Microsoft JhengHei" w:eastAsia="Microsoft JhengHei" w:hAnsi="Microsoft JhengHei" w:cs="Microsoft JhengHei"/>
                <w:b/>
                <w:bCs/>
                <w:sz w:val="24"/>
                <w:szCs w:val="24"/>
              </w:rPr>
              <w:tab/>
              <w:t>予 荣 誉 称</w:t>
            </w:r>
            <w:r>
              <w:rPr>
                <w:rFonts w:ascii="Microsoft JhengHei" w:eastAsia="Microsoft JhengHei" w:hAnsi="Microsoft JhengHei" w:cs="Microsoft JhengHei"/>
                <w:b/>
                <w:bCs/>
                <w:spacing w:val="28"/>
                <w:sz w:val="24"/>
                <w:szCs w:val="24"/>
              </w:rPr>
              <w:t xml:space="preserve"> </w:t>
            </w:r>
            <w:r>
              <w:rPr>
                <w:rFonts w:ascii="Microsoft JhengHei" w:eastAsia="Microsoft JhengHei" w:hAnsi="Microsoft JhengHei" w:cs="Microsoft JhengHei"/>
                <w:b/>
                <w:bCs/>
                <w:sz w:val="24"/>
                <w:szCs w:val="24"/>
              </w:rPr>
              <w:t>号</w:t>
            </w:r>
          </w:p>
        </w:tc>
        <w:tc>
          <w:tcPr>
            <w:tcW w:w="3783" w:type="dxa"/>
            <w:gridSpan w:val="2"/>
            <w:tcBorders>
              <w:top w:val="single" w:sz="4" w:space="0" w:color="000000"/>
              <w:left w:val="single" w:sz="4" w:space="0" w:color="000000"/>
              <w:bottom w:val="single" w:sz="4" w:space="0" w:color="000000"/>
              <w:right w:val="single" w:sz="4" w:space="0" w:color="000000"/>
            </w:tcBorders>
            <w:vAlign w:val="center"/>
          </w:tcPr>
          <w:p w:rsidR="004C76F8" w:rsidRDefault="004C76F8" w:rsidP="00EC1558">
            <w:pPr>
              <w:jc w:val="center"/>
            </w:pPr>
          </w:p>
        </w:tc>
      </w:tr>
    </w:tbl>
    <w:p w:rsidR="004C76F8" w:rsidRDefault="004C76F8" w:rsidP="004C76F8">
      <w:pPr>
        <w:spacing w:before="5"/>
        <w:rPr>
          <w:rFonts w:ascii="Times New Roman" w:eastAsia="Times New Roman" w:hAnsi="Times New Roman" w:cs="Times New Roman"/>
          <w:sz w:val="14"/>
          <w:szCs w:val="14"/>
        </w:rPr>
      </w:pPr>
    </w:p>
    <w:p w:rsidR="004C76F8" w:rsidRDefault="004C76F8" w:rsidP="004C76F8">
      <w:pPr>
        <w:spacing w:before="64"/>
        <w:ind w:right="541"/>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 31 —</w:t>
      </w:r>
    </w:p>
    <w:p w:rsidR="004C76F8" w:rsidRDefault="004C76F8" w:rsidP="004C76F8">
      <w:pPr>
        <w:jc w:val="right"/>
        <w:rPr>
          <w:rFonts w:ascii="Times New Roman" w:eastAsia="Times New Roman" w:hAnsi="Times New Roman" w:cs="Times New Roman"/>
          <w:sz w:val="28"/>
          <w:szCs w:val="28"/>
        </w:rPr>
        <w:sectPr w:rsidR="004C76F8">
          <w:pgSz w:w="11910" w:h="16840"/>
          <w:pgMar w:top="1580" w:right="1300" w:bottom="280" w:left="1300" w:header="720" w:footer="720" w:gutter="0"/>
          <w:cols w:space="720"/>
        </w:sectPr>
      </w:pPr>
    </w:p>
    <w:p w:rsidR="004C76F8" w:rsidRDefault="004C76F8" w:rsidP="004C76F8">
      <w:pPr>
        <w:rPr>
          <w:rFonts w:ascii="Times New Roman" w:eastAsia="Times New Roman" w:hAnsi="Times New Roman" w:cs="Times New Roman"/>
          <w:sz w:val="20"/>
          <w:szCs w:val="20"/>
        </w:rPr>
      </w:pPr>
    </w:p>
    <w:p w:rsidR="004C76F8" w:rsidRDefault="004C76F8" w:rsidP="004C76F8">
      <w:pPr>
        <w:spacing w:before="5"/>
        <w:rPr>
          <w:rFonts w:ascii="Times New Roman" w:eastAsia="Times New Roman" w:hAnsi="Times New Roman" w:cs="Times New Roman"/>
          <w:sz w:val="18"/>
          <w:szCs w:val="18"/>
        </w:rPr>
      </w:pPr>
    </w:p>
    <w:tbl>
      <w:tblPr>
        <w:tblW w:w="9063" w:type="dxa"/>
        <w:tblInd w:w="118" w:type="dxa"/>
        <w:tblLayout w:type="fixed"/>
        <w:tblCellMar>
          <w:left w:w="0" w:type="dxa"/>
          <w:right w:w="0" w:type="dxa"/>
        </w:tblCellMar>
        <w:tblLook w:val="04A0" w:firstRow="1" w:lastRow="0" w:firstColumn="1" w:lastColumn="0" w:noHBand="0" w:noVBand="1"/>
      </w:tblPr>
      <w:tblGrid>
        <w:gridCol w:w="1368"/>
        <w:gridCol w:w="2564"/>
        <w:gridCol w:w="2923"/>
        <w:gridCol w:w="2208"/>
      </w:tblGrid>
      <w:tr w:rsidR="004C76F8" w:rsidTr="00EC1558">
        <w:trPr>
          <w:trHeight w:hRule="exact" w:val="394"/>
        </w:trPr>
        <w:tc>
          <w:tcPr>
            <w:tcW w:w="1368" w:type="dxa"/>
            <w:vMerge w:val="restart"/>
            <w:tcBorders>
              <w:top w:val="single" w:sz="4" w:space="0" w:color="000000"/>
              <w:left w:val="single" w:sz="4" w:space="0" w:color="000000"/>
              <w:right w:val="single" w:sz="4" w:space="0" w:color="000000"/>
            </w:tcBorders>
          </w:tcPr>
          <w:p w:rsidR="004C76F8" w:rsidRDefault="004C76F8" w:rsidP="00EC1558">
            <w:pPr>
              <w:pStyle w:val="TableParagraph"/>
              <w:rPr>
                <w:rFonts w:ascii="Times New Roman" w:eastAsia="Times New Roman" w:hAnsi="Times New Roman" w:cs="Times New Roman"/>
                <w:sz w:val="24"/>
                <w:szCs w:val="24"/>
              </w:rPr>
            </w:pPr>
          </w:p>
          <w:p w:rsidR="004C76F8" w:rsidRDefault="004C76F8" w:rsidP="00EC1558">
            <w:pPr>
              <w:pStyle w:val="TableParagraph"/>
              <w:rPr>
                <w:rFonts w:ascii="Times New Roman" w:eastAsia="Times New Roman" w:hAnsi="Times New Roman" w:cs="Times New Roman"/>
                <w:sz w:val="24"/>
                <w:szCs w:val="24"/>
              </w:rPr>
            </w:pPr>
          </w:p>
          <w:p w:rsidR="004C76F8" w:rsidRDefault="004C76F8" w:rsidP="00EC1558">
            <w:pPr>
              <w:pStyle w:val="TableParagraph"/>
              <w:rPr>
                <w:rFonts w:ascii="Times New Roman" w:eastAsia="Times New Roman" w:hAnsi="Times New Roman" w:cs="Times New Roman"/>
                <w:sz w:val="24"/>
                <w:szCs w:val="24"/>
              </w:rPr>
            </w:pPr>
          </w:p>
          <w:p w:rsidR="004C76F8" w:rsidRDefault="004C76F8" w:rsidP="00EC1558">
            <w:pPr>
              <w:pStyle w:val="TableParagraph"/>
              <w:rPr>
                <w:rFonts w:ascii="Times New Roman" w:eastAsia="Times New Roman" w:hAnsi="Times New Roman" w:cs="Times New Roman"/>
                <w:sz w:val="24"/>
                <w:szCs w:val="24"/>
              </w:rPr>
            </w:pPr>
          </w:p>
          <w:p w:rsidR="004C76F8" w:rsidRDefault="004C76F8" w:rsidP="00EC1558">
            <w:pPr>
              <w:pStyle w:val="TableParagraph"/>
              <w:spacing w:before="8"/>
              <w:rPr>
                <w:rFonts w:ascii="Times New Roman" w:eastAsia="Times New Roman" w:hAnsi="Times New Roman" w:cs="Times New Roman"/>
                <w:sz w:val="19"/>
                <w:szCs w:val="19"/>
              </w:rPr>
            </w:pPr>
          </w:p>
          <w:p w:rsidR="004C76F8" w:rsidRDefault="004C76F8" w:rsidP="00EC1558">
            <w:pPr>
              <w:pStyle w:val="TableParagraph"/>
              <w:spacing w:line="230" w:lineRule="auto"/>
              <w:ind w:left="559" w:right="557"/>
              <w:jc w:val="both"/>
              <w:rPr>
                <w:rFonts w:ascii="Microsoft JhengHei" w:eastAsia="Microsoft JhengHei" w:hAnsi="Microsoft JhengHei" w:cs="Microsoft JhengHei"/>
                <w:sz w:val="24"/>
                <w:szCs w:val="24"/>
              </w:rPr>
            </w:pPr>
            <w:r>
              <w:rPr>
                <w:rFonts w:ascii="Microsoft JhengHei" w:eastAsia="Microsoft JhengHei" w:hAnsi="Microsoft JhengHei" w:cs="Microsoft JhengHei"/>
                <w:b/>
                <w:bCs/>
                <w:sz w:val="24"/>
                <w:szCs w:val="24"/>
              </w:rPr>
              <w:t>教 育 背 景</w:t>
            </w:r>
          </w:p>
        </w:tc>
        <w:tc>
          <w:tcPr>
            <w:tcW w:w="2564" w:type="dxa"/>
            <w:tcBorders>
              <w:top w:val="single" w:sz="4" w:space="0" w:color="000000"/>
              <w:left w:val="single" w:sz="4" w:space="0" w:color="000000"/>
              <w:bottom w:val="single" w:sz="4" w:space="0" w:color="000000"/>
              <w:right w:val="single" w:sz="4" w:space="0" w:color="000000"/>
            </w:tcBorders>
          </w:tcPr>
          <w:p w:rsidR="004C76F8" w:rsidRDefault="004C76F8" w:rsidP="00EC1558">
            <w:pPr>
              <w:pStyle w:val="TableParagraph"/>
              <w:spacing w:line="383" w:lineRule="exact"/>
              <w:jc w:val="center"/>
              <w:rPr>
                <w:rFonts w:ascii="Microsoft JhengHei" w:eastAsia="Microsoft JhengHei" w:hAnsi="Microsoft JhengHei" w:cs="Microsoft JhengHei"/>
                <w:sz w:val="24"/>
                <w:szCs w:val="24"/>
              </w:rPr>
            </w:pPr>
            <w:proofErr w:type="spellStart"/>
            <w:r>
              <w:rPr>
                <w:rFonts w:ascii="Microsoft JhengHei" w:eastAsia="Microsoft JhengHei" w:hAnsi="Microsoft JhengHei" w:cs="Microsoft JhengHei"/>
                <w:b/>
                <w:bCs/>
                <w:sz w:val="24"/>
                <w:szCs w:val="24"/>
              </w:rPr>
              <w:t>时间</w:t>
            </w:r>
            <w:proofErr w:type="spellEnd"/>
          </w:p>
        </w:tc>
        <w:tc>
          <w:tcPr>
            <w:tcW w:w="2923" w:type="dxa"/>
            <w:tcBorders>
              <w:top w:val="single" w:sz="4" w:space="0" w:color="000000"/>
              <w:left w:val="single" w:sz="4" w:space="0" w:color="000000"/>
              <w:bottom w:val="single" w:sz="4" w:space="0" w:color="000000"/>
              <w:right w:val="single" w:sz="4" w:space="0" w:color="000000"/>
            </w:tcBorders>
          </w:tcPr>
          <w:p w:rsidR="004C76F8" w:rsidRDefault="004C76F8" w:rsidP="00EC1558">
            <w:pPr>
              <w:pStyle w:val="TableParagraph"/>
              <w:spacing w:line="383" w:lineRule="exact"/>
              <w:ind w:left="794"/>
              <w:rPr>
                <w:rFonts w:ascii="Microsoft JhengHei" w:eastAsia="Microsoft JhengHei" w:hAnsi="Microsoft JhengHei" w:cs="Microsoft JhengHei"/>
                <w:sz w:val="24"/>
                <w:szCs w:val="24"/>
              </w:rPr>
            </w:pPr>
            <w:proofErr w:type="spellStart"/>
            <w:r>
              <w:rPr>
                <w:rFonts w:ascii="Microsoft JhengHei" w:eastAsia="Microsoft JhengHei" w:hAnsi="Microsoft JhengHei" w:cs="Microsoft JhengHei"/>
                <w:b/>
                <w:bCs/>
                <w:sz w:val="24"/>
                <w:szCs w:val="24"/>
              </w:rPr>
              <w:t>在何学校</w:t>
            </w:r>
            <w:proofErr w:type="spellEnd"/>
          </w:p>
        </w:tc>
        <w:tc>
          <w:tcPr>
            <w:tcW w:w="2208" w:type="dxa"/>
            <w:tcBorders>
              <w:top w:val="single" w:sz="4" w:space="0" w:color="000000"/>
              <w:left w:val="single" w:sz="4" w:space="0" w:color="000000"/>
              <w:bottom w:val="single" w:sz="4" w:space="0" w:color="000000"/>
              <w:right w:val="single" w:sz="4" w:space="0" w:color="000000"/>
            </w:tcBorders>
          </w:tcPr>
          <w:p w:rsidR="004C76F8" w:rsidRDefault="004C76F8" w:rsidP="00EC1558">
            <w:pPr>
              <w:pStyle w:val="TableParagraph"/>
              <w:spacing w:line="383" w:lineRule="exact"/>
              <w:ind w:left="432"/>
              <w:rPr>
                <w:rFonts w:ascii="Microsoft JhengHei" w:eastAsia="Microsoft JhengHei" w:hAnsi="Microsoft JhengHei" w:cs="Microsoft JhengHei"/>
                <w:sz w:val="24"/>
                <w:szCs w:val="24"/>
              </w:rPr>
            </w:pPr>
            <w:proofErr w:type="spellStart"/>
            <w:r>
              <w:rPr>
                <w:rFonts w:ascii="Microsoft JhengHei" w:eastAsia="Microsoft JhengHei" w:hAnsi="Microsoft JhengHei" w:cs="Microsoft JhengHei"/>
                <w:b/>
                <w:bCs/>
                <w:sz w:val="24"/>
                <w:szCs w:val="24"/>
              </w:rPr>
              <w:t>获得学历、学位</w:t>
            </w:r>
            <w:proofErr w:type="spellEnd"/>
          </w:p>
        </w:tc>
      </w:tr>
      <w:tr w:rsidR="004C76F8" w:rsidTr="00EC1558">
        <w:trPr>
          <w:trHeight w:hRule="exact" w:val="391"/>
        </w:trPr>
        <w:tc>
          <w:tcPr>
            <w:tcW w:w="1368" w:type="dxa"/>
            <w:vMerge/>
            <w:tcBorders>
              <w:left w:val="single" w:sz="4" w:space="0" w:color="000000"/>
              <w:right w:val="single" w:sz="4" w:space="0" w:color="000000"/>
            </w:tcBorders>
          </w:tcPr>
          <w:p w:rsidR="004C76F8" w:rsidRDefault="004C76F8" w:rsidP="00EC1558"/>
        </w:tc>
        <w:tc>
          <w:tcPr>
            <w:tcW w:w="2564" w:type="dxa"/>
            <w:tcBorders>
              <w:top w:val="single" w:sz="4" w:space="0" w:color="000000"/>
              <w:left w:val="single" w:sz="4" w:space="0" w:color="000000"/>
              <w:bottom w:val="single" w:sz="4" w:space="0" w:color="000000"/>
              <w:right w:val="single" w:sz="4" w:space="0" w:color="000000"/>
            </w:tcBorders>
            <w:vAlign w:val="center"/>
          </w:tcPr>
          <w:p w:rsidR="004C76F8" w:rsidRDefault="004C76F8" w:rsidP="00EC1558">
            <w:pPr>
              <w:jc w:val="center"/>
              <w:rPr>
                <w:rFonts w:eastAsia="宋体"/>
              </w:rPr>
            </w:pPr>
            <w:r>
              <w:rPr>
                <w:rFonts w:eastAsia="宋体" w:hint="eastAsia"/>
              </w:rPr>
              <w:t>1995</w:t>
            </w:r>
            <w:r>
              <w:rPr>
                <w:rFonts w:eastAsia="宋体" w:hint="eastAsia"/>
              </w:rPr>
              <w:t>年</w:t>
            </w:r>
            <w:r>
              <w:rPr>
                <w:rFonts w:eastAsia="宋体" w:hint="eastAsia"/>
              </w:rPr>
              <w:t>9</w:t>
            </w:r>
            <w:r>
              <w:rPr>
                <w:rFonts w:eastAsia="宋体" w:hint="eastAsia"/>
              </w:rPr>
              <w:t>月</w:t>
            </w:r>
            <w:r>
              <w:rPr>
                <w:rFonts w:eastAsia="宋体" w:hint="eastAsia"/>
              </w:rPr>
              <w:t>-2000</w:t>
            </w:r>
            <w:r>
              <w:rPr>
                <w:rFonts w:eastAsia="宋体" w:hint="eastAsia"/>
              </w:rPr>
              <w:t>年</w:t>
            </w:r>
            <w:r>
              <w:rPr>
                <w:rFonts w:eastAsia="宋体" w:hint="eastAsia"/>
              </w:rPr>
              <w:t>7</w:t>
            </w:r>
            <w:r>
              <w:rPr>
                <w:rFonts w:eastAsia="宋体" w:hint="eastAsia"/>
              </w:rPr>
              <w:t>月</w:t>
            </w:r>
          </w:p>
        </w:tc>
        <w:tc>
          <w:tcPr>
            <w:tcW w:w="2923" w:type="dxa"/>
            <w:tcBorders>
              <w:top w:val="single" w:sz="4" w:space="0" w:color="000000"/>
              <w:left w:val="single" w:sz="4" w:space="0" w:color="000000"/>
              <w:bottom w:val="single" w:sz="4" w:space="0" w:color="000000"/>
              <w:right w:val="single" w:sz="4" w:space="0" w:color="000000"/>
            </w:tcBorders>
            <w:vAlign w:val="center"/>
          </w:tcPr>
          <w:p w:rsidR="004C76F8" w:rsidRDefault="004C76F8" w:rsidP="00EC1558">
            <w:pPr>
              <w:jc w:val="center"/>
              <w:rPr>
                <w:rFonts w:eastAsia="宋体"/>
              </w:rPr>
            </w:pPr>
            <w:r>
              <w:rPr>
                <w:rFonts w:eastAsia="宋体" w:hint="eastAsia"/>
              </w:rPr>
              <w:t>阿</w:t>
            </w:r>
            <w:proofErr w:type="gramStart"/>
            <w:r>
              <w:rPr>
                <w:rFonts w:eastAsia="宋体" w:hint="eastAsia"/>
              </w:rPr>
              <w:t>城镇吴</w:t>
            </w:r>
            <w:proofErr w:type="gramEnd"/>
            <w:r>
              <w:rPr>
                <w:rFonts w:eastAsia="宋体" w:hint="eastAsia"/>
              </w:rPr>
              <w:t>庄小学、</w:t>
            </w:r>
            <w:proofErr w:type="gramStart"/>
            <w:r>
              <w:rPr>
                <w:rFonts w:eastAsia="宋体" w:hint="eastAsia"/>
              </w:rPr>
              <w:t>齐店小学</w:t>
            </w:r>
            <w:proofErr w:type="gramEnd"/>
          </w:p>
        </w:tc>
        <w:tc>
          <w:tcPr>
            <w:tcW w:w="2208" w:type="dxa"/>
            <w:tcBorders>
              <w:top w:val="single" w:sz="4" w:space="0" w:color="000000"/>
              <w:left w:val="single" w:sz="4" w:space="0" w:color="000000"/>
              <w:bottom w:val="single" w:sz="4" w:space="0" w:color="000000"/>
              <w:right w:val="single" w:sz="4" w:space="0" w:color="000000"/>
            </w:tcBorders>
            <w:vAlign w:val="center"/>
          </w:tcPr>
          <w:p w:rsidR="004C76F8" w:rsidRDefault="004C76F8" w:rsidP="00EC1558">
            <w:pPr>
              <w:jc w:val="center"/>
              <w:rPr>
                <w:rFonts w:eastAsia="宋体"/>
              </w:rPr>
            </w:pPr>
            <w:r>
              <w:rPr>
                <w:rFonts w:eastAsia="宋体" w:hint="eastAsia"/>
              </w:rPr>
              <w:t>小学</w:t>
            </w:r>
          </w:p>
        </w:tc>
      </w:tr>
      <w:tr w:rsidR="004C76F8" w:rsidTr="00EC1558">
        <w:trPr>
          <w:trHeight w:hRule="exact" w:val="391"/>
        </w:trPr>
        <w:tc>
          <w:tcPr>
            <w:tcW w:w="1368" w:type="dxa"/>
            <w:vMerge/>
            <w:tcBorders>
              <w:left w:val="single" w:sz="4" w:space="0" w:color="000000"/>
              <w:right w:val="single" w:sz="4" w:space="0" w:color="000000"/>
            </w:tcBorders>
          </w:tcPr>
          <w:p w:rsidR="004C76F8" w:rsidRDefault="004C76F8" w:rsidP="00EC1558"/>
        </w:tc>
        <w:tc>
          <w:tcPr>
            <w:tcW w:w="2564" w:type="dxa"/>
            <w:tcBorders>
              <w:top w:val="single" w:sz="4" w:space="0" w:color="000000"/>
              <w:left w:val="single" w:sz="4" w:space="0" w:color="000000"/>
              <w:bottom w:val="single" w:sz="4" w:space="0" w:color="000000"/>
              <w:right w:val="single" w:sz="4" w:space="0" w:color="000000"/>
            </w:tcBorders>
            <w:vAlign w:val="center"/>
          </w:tcPr>
          <w:p w:rsidR="004C76F8" w:rsidRDefault="004C76F8" w:rsidP="00EC1558">
            <w:pPr>
              <w:jc w:val="center"/>
              <w:rPr>
                <w:rFonts w:eastAsia="宋体"/>
              </w:rPr>
            </w:pPr>
            <w:r>
              <w:rPr>
                <w:rFonts w:eastAsia="宋体" w:hint="eastAsia"/>
              </w:rPr>
              <w:t>2000</w:t>
            </w:r>
            <w:r>
              <w:rPr>
                <w:rFonts w:eastAsia="宋体" w:hint="eastAsia"/>
              </w:rPr>
              <w:t>年</w:t>
            </w:r>
            <w:r>
              <w:rPr>
                <w:rFonts w:eastAsia="宋体" w:hint="eastAsia"/>
              </w:rPr>
              <w:t>9</w:t>
            </w:r>
            <w:r>
              <w:rPr>
                <w:rFonts w:eastAsia="宋体" w:hint="eastAsia"/>
              </w:rPr>
              <w:t>月</w:t>
            </w:r>
            <w:r>
              <w:rPr>
                <w:rFonts w:eastAsia="宋体" w:hint="eastAsia"/>
              </w:rPr>
              <w:t>-2004</w:t>
            </w:r>
            <w:r>
              <w:rPr>
                <w:rFonts w:eastAsia="宋体" w:hint="eastAsia"/>
              </w:rPr>
              <w:t>年</w:t>
            </w:r>
            <w:r>
              <w:rPr>
                <w:rFonts w:eastAsia="宋体" w:hint="eastAsia"/>
              </w:rPr>
              <w:t>7</w:t>
            </w:r>
            <w:r>
              <w:rPr>
                <w:rFonts w:eastAsia="宋体" w:hint="eastAsia"/>
              </w:rPr>
              <w:t>月</w:t>
            </w:r>
          </w:p>
        </w:tc>
        <w:tc>
          <w:tcPr>
            <w:tcW w:w="2923" w:type="dxa"/>
            <w:tcBorders>
              <w:top w:val="single" w:sz="4" w:space="0" w:color="000000"/>
              <w:left w:val="single" w:sz="4" w:space="0" w:color="000000"/>
              <w:bottom w:val="single" w:sz="4" w:space="0" w:color="000000"/>
              <w:right w:val="single" w:sz="4" w:space="0" w:color="000000"/>
            </w:tcBorders>
            <w:vAlign w:val="center"/>
          </w:tcPr>
          <w:p w:rsidR="004C76F8" w:rsidRDefault="004C76F8" w:rsidP="00EC1558">
            <w:pPr>
              <w:jc w:val="center"/>
              <w:rPr>
                <w:rFonts w:eastAsia="宋体"/>
              </w:rPr>
            </w:pPr>
            <w:r>
              <w:rPr>
                <w:rFonts w:eastAsia="宋体" w:hint="eastAsia"/>
              </w:rPr>
              <w:t>阿城中学</w:t>
            </w:r>
          </w:p>
        </w:tc>
        <w:tc>
          <w:tcPr>
            <w:tcW w:w="2208" w:type="dxa"/>
            <w:tcBorders>
              <w:top w:val="single" w:sz="4" w:space="0" w:color="000000"/>
              <w:left w:val="single" w:sz="4" w:space="0" w:color="000000"/>
              <w:bottom w:val="single" w:sz="4" w:space="0" w:color="000000"/>
              <w:right w:val="single" w:sz="4" w:space="0" w:color="000000"/>
            </w:tcBorders>
            <w:vAlign w:val="center"/>
          </w:tcPr>
          <w:p w:rsidR="004C76F8" w:rsidRDefault="004C76F8" w:rsidP="00EC1558">
            <w:pPr>
              <w:jc w:val="center"/>
              <w:rPr>
                <w:rFonts w:eastAsia="宋体"/>
              </w:rPr>
            </w:pPr>
            <w:r>
              <w:rPr>
                <w:rFonts w:eastAsia="宋体" w:hint="eastAsia"/>
              </w:rPr>
              <w:t>初中</w:t>
            </w:r>
          </w:p>
        </w:tc>
      </w:tr>
      <w:tr w:rsidR="004C76F8" w:rsidTr="00EC1558">
        <w:trPr>
          <w:trHeight w:hRule="exact" w:val="394"/>
        </w:trPr>
        <w:tc>
          <w:tcPr>
            <w:tcW w:w="1368" w:type="dxa"/>
            <w:vMerge/>
            <w:tcBorders>
              <w:left w:val="single" w:sz="4" w:space="0" w:color="000000"/>
              <w:right w:val="single" w:sz="4" w:space="0" w:color="000000"/>
            </w:tcBorders>
          </w:tcPr>
          <w:p w:rsidR="004C76F8" w:rsidRDefault="004C76F8" w:rsidP="00EC1558"/>
        </w:tc>
        <w:tc>
          <w:tcPr>
            <w:tcW w:w="2564" w:type="dxa"/>
            <w:tcBorders>
              <w:top w:val="single" w:sz="4" w:space="0" w:color="000000"/>
              <w:left w:val="single" w:sz="4" w:space="0" w:color="000000"/>
              <w:bottom w:val="single" w:sz="4" w:space="0" w:color="000000"/>
              <w:right w:val="single" w:sz="4" w:space="0" w:color="000000"/>
            </w:tcBorders>
            <w:vAlign w:val="center"/>
          </w:tcPr>
          <w:p w:rsidR="004C76F8" w:rsidRDefault="004C76F8" w:rsidP="00EC1558">
            <w:pPr>
              <w:jc w:val="center"/>
              <w:rPr>
                <w:rFonts w:eastAsia="宋体"/>
              </w:rPr>
            </w:pPr>
            <w:r>
              <w:rPr>
                <w:rFonts w:eastAsia="宋体" w:hint="eastAsia"/>
              </w:rPr>
              <w:t>2004</w:t>
            </w:r>
            <w:r>
              <w:rPr>
                <w:rFonts w:eastAsia="宋体" w:hint="eastAsia"/>
              </w:rPr>
              <w:t>年</w:t>
            </w:r>
            <w:r>
              <w:rPr>
                <w:rFonts w:eastAsia="宋体" w:hint="eastAsia"/>
              </w:rPr>
              <w:t>9</w:t>
            </w:r>
            <w:r>
              <w:rPr>
                <w:rFonts w:eastAsia="宋体" w:hint="eastAsia"/>
              </w:rPr>
              <w:t>月</w:t>
            </w:r>
            <w:r>
              <w:rPr>
                <w:rFonts w:eastAsia="宋体" w:hint="eastAsia"/>
              </w:rPr>
              <w:t>-2008</w:t>
            </w:r>
            <w:r>
              <w:rPr>
                <w:rFonts w:eastAsia="宋体" w:hint="eastAsia"/>
              </w:rPr>
              <w:t>年</w:t>
            </w:r>
            <w:r>
              <w:rPr>
                <w:rFonts w:eastAsia="宋体" w:hint="eastAsia"/>
              </w:rPr>
              <w:t>7</w:t>
            </w:r>
            <w:r>
              <w:rPr>
                <w:rFonts w:eastAsia="宋体" w:hint="eastAsia"/>
              </w:rPr>
              <w:t>月</w:t>
            </w:r>
          </w:p>
        </w:tc>
        <w:tc>
          <w:tcPr>
            <w:tcW w:w="2923" w:type="dxa"/>
            <w:tcBorders>
              <w:top w:val="single" w:sz="4" w:space="0" w:color="000000"/>
              <w:left w:val="single" w:sz="4" w:space="0" w:color="000000"/>
              <w:bottom w:val="single" w:sz="4" w:space="0" w:color="000000"/>
              <w:right w:val="single" w:sz="4" w:space="0" w:color="000000"/>
            </w:tcBorders>
            <w:vAlign w:val="center"/>
          </w:tcPr>
          <w:p w:rsidR="004C76F8" w:rsidRDefault="004C76F8" w:rsidP="00EC1558">
            <w:pPr>
              <w:jc w:val="center"/>
              <w:rPr>
                <w:rFonts w:eastAsia="宋体"/>
              </w:rPr>
            </w:pPr>
            <w:r>
              <w:rPr>
                <w:rFonts w:eastAsia="宋体" w:hint="eastAsia"/>
              </w:rPr>
              <w:t>阳谷县第一中学</w:t>
            </w:r>
          </w:p>
        </w:tc>
        <w:tc>
          <w:tcPr>
            <w:tcW w:w="2208" w:type="dxa"/>
            <w:tcBorders>
              <w:top w:val="single" w:sz="4" w:space="0" w:color="000000"/>
              <w:left w:val="single" w:sz="4" w:space="0" w:color="000000"/>
              <w:bottom w:val="single" w:sz="4" w:space="0" w:color="000000"/>
              <w:right w:val="single" w:sz="4" w:space="0" w:color="000000"/>
            </w:tcBorders>
            <w:vAlign w:val="center"/>
          </w:tcPr>
          <w:p w:rsidR="004C76F8" w:rsidRDefault="004C76F8" w:rsidP="00EC1558">
            <w:pPr>
              <w:jc w:val="center"/>
              <w:rPr>
                <w:rFonts w:eastAsia="宋体"/>
              </w:rPr>
            </w:pPr>
            <w:r>
              <w:rPr>
                <w:rFonts w:eastAsia="宋体" w:hint="eastAsia"/>
              </w:rPr>
              <w:t>高中</w:t>
            </w:r>
          </w:p>
        </w:tc>
      </w:tr>
      <w:tr w:rsidR="004C76F8" w:rsidTr="00EC1558">
        <w:trPr>
          <w:trHeight w:hRule="exact" w:val="391"/>
        </w:trPr>
        <w:tc>
          <w:tcPr>
            <w:tcW w:w="1368" w:type="dxa"/>
            <w:vMerge/>
            <w:tcBorders>
              <w:left w:val="single" w:sz="4" w:space="0" w:color="000000"/>
              <w:right w:val="single" w:sz="4" w:space="0" w:color="000000"/>
            </w:tcBorders>
          </w:tcPr>
          <w:p w:rsidR="004C76F8" w:rsidRDefault="004C76F8" w:rsidP="00EC1558"/>
        </w:tc>
        <w:tc>
          <w:tcPr>
            <w:tcW w:w="2564" w:type="dxa"/>
            <w:tcBorders>
              <w:top w:val="single" w:sz="4" w:space="0" w:color="000000"/>
              <w:left w:val="single" w:sz="4" w:space="0" w:color="000000"/>
              <w:bottom w:val="single" w:sz="4" w:space="0" w:color="000000"/>
              <w:right w:val="single" w:sz="4" w:space="0" w:color="000000"/>
            </w:tcBorders>
            <w:vAlign w:val="center"/>
          </w:tcPr>
          <w:p w:rsidR="004C76F8" w:rsidRDefault="004C76F8" w:rsidP="00EC1558">
            <w:pPr>
              <w:jc w:val="center"/>
              <w:rPr>
                <w:rFonts w:eastAsia="宋体"/>
              </w:rPr>
            </w:pPr>
            <w:r>
              <w:rPr>
                <w:rFonts w:eastAsia="宋体" w:hint="eastAsia"/>
              </w:rPr>
              <w:t>2008</w:t>
            </w:r>
            <w:r>
              <w:rPr>
                <w:rFonts w:eastAsia="宋体" w:hint="eastAsia"/>
              </w:rPr>
              <w:t>年</w:t>
            </w:r>
            <w:r>
              <w:rPr>
                <w:rFonts w:eastAsia="宋体" w:hint="eastAsia"/>
              </w:rPr>
              <w:t>9</w:t>
            </w:r>
            <w:r>
              <w:rPr>
                <w:rFonts w:eastAsia="宋体" w:hint="eastAsia"/>
              </w:rPr>
              <w:t>月</w:t>
            </w:r>
            <w:r>
              <w:rPr>
                <w:rFonts w:eastAsia="宋体" w:hint="eastAsia"/>
              </w:rPr>
              <w:t>-2011</w:t>
            </w:r>
            <w:r>
              <w:rPr>
                <w:rFonts w:eastAsia="宋体" w:hint="eastAsia"/>
              </w:rPr>
              <w:t>年</w:t>
            </w:r>
            <w:r>
              <w:rPr>
                <w:rFonts w:eastAsia="宋体" w:hint="eastAsia"/>
              </w:rPr>
              <w:t>7</w:t>
            </w:r>
            <w:r>
              <w:rPr>
                <w:rFonts w:eastAsia="宋体" w:hint="eastAsia"/>
              </w:rPr>
              <w:t>月</w:t>
            </w:r>
          </w:p>
        </w:tc>
        <w:tc>
          <w:tcPr>
            <w:tcW w:w="2923" w:type="dxa"/>
            <w:tcBorders>
              <w:top w:val="single" w:sz="4" w:space="0" w:color="000000"/>
              <w:left w:val="single" w:sz="4" w:space="0" w:color="000000"/>
              <w:bottom w:val="single" w:sz="4" w:space="0" w:color="000000"/>
              <w:right w:val="single" w:sz="4" w:space="0" w:color="000000"/>
            </w:tcBorders>
            <w:vAlign w:val="center"/>
          </w:tcPr>
          <w:p w:rsidR="004C76F8" w:rsidRDefault="004C76F8" w:rsidP="00EC1558">
            <w:pPr>
              <w:jc w:val="center"/>
              <w:rPr>
                <w:rFonts w:eastAsia="宋体"/>
              </w:rPr>
            </w:pPr>
            <w:r>
              <w:rPr>
                <w:rFonts w:eastAsia="宋体" w:hint="eastAsia"/>
              </w:rPr>
              <w:t>聊城大学</w:t>
            </w:r>
          </w:p>
        </w:tc>
        <w:tc>
          <w:tcPr>
            <w:tcW w:w="2208" w:type="dxa"/>
            <w:tcBorders>
              <w:top w:val="single" w:sz="4" w:space="0" w:color="000000"/>
              <w:left w:val="single" w:sz="4" w:space="0" w:color="000000"/>
              <w:bottom w:val="single" w:sz="4" w:space="0" w:color="000000"/>
              <w:right w:val="single" w:sz="4" w:space="0" w:color="000000"/>
            </w:tcBorders>
            <w:vAlign w:val="center"/>
          </w:tcPr>
          <w:p w:rsidR="004C76F8" w:rsidRDefault="004C76F8" w:rsidP="00EC1558">
            <w:pPr>
              <w:jc w:val="center"/>
              <w:rPr>
                <w:rFonts w:eastAsia="宋体"/>
              </w:rPr>
            </w:pPr>
            <w:r>
              <w:rPr>
                <w:rFonts w:eastAsia="宋体" w:hint="eastAsia"/>
              </w:rPr>
              <w:t>专科</w:t>
            </w:r>
          </w:p>
        </w:tc>
      </w:tr>
      <w:tr w:rsidR="004C76F8" w:rsidTr="00EC1558">
        <w:trPr>
          <w:trHeight w:hRule="exact" w:val="391"/>
        </w:trPr>
        <w:tc>
          <w:tcPr>
            <w:tcW w:w="1368" w:type="dxa"/>
            <w:vMerge/>
            <w:tcBorders>
              <w:left w:val="single" w:sz="4" w:space="0" w:color="000000"/>
              <w:right w:val="single" w:sz="4" w:space="0" w:color="000000"/>
            </w:tcBorders>
          </w:tcPr>
          <w:p w:rsidR="004C76F8" w:rsidRDefault="004C76F8" w:rsidP="00EC1558"/>
        </w:tc>
        <w:tc>
          <w:tcPr>
            <w:tcW w:w="2564" w:type="dxa"/>
            <w:tcBorders>
              <w:top w:val="single" w:sz="4" w:space="0" w:color="000000"/>
              <w:left w:val="single" w:sz="4" w:space="0" w:color="000000"/>
              <w:bottom w:val="single" w:sz="4" w:space="0" w:color="000000"/>
              <w:right w:val="single" w:sz="4" w:space="0" w:color="000000"/>
            </w:tcBorders>
            <w:vAlign w:val="center"/>
          </w:tcPr>
          <w:p w:rsidR="004C76F8" w:rsidRDefault="004C76F8" w:rsidP="00EC1558">
            <w:pPr>
              <w:jc w:val="center"/>
              <w:rPr>
                <w:rFonts w:eastAsia="宋体"/>
              </w:rPr>
            </w:pPr>
            <w:r>
              <w:rPr>
                <w:rFonts w:eastAsia="宋体" w:hint="eastAsia"/>
              </w:rPr>
              <w:t>2011</w:t>
            </w:r>
            <w:r>
              <w:rPr>
                <w:rFonts w:eastAsia="宋体" w:hint="eastAsia"/>
              </w:rPr>
              <w:t>年</w:t>
            </w:r>
            <w:r>
              <w:rPr>
                <w:rFonts w:eastAsia="宋体" w:hint="eastAsia"/>
              </w:rPr>
              <w:t>9</w:t>
            </w:r>
            <w:r>
              <w:rPr>
                <w:rFonts w:eastAsia="宋体" w:hint="eastAsia"/>
              </w:rPr>
              <w:t>月</w:t>
            </w:r>
            <w:r>
              <w:rPr>
                <w:rFonts w:eastAsia="宋体" w:hint="eastAsia"/>
              </w:rPr>
              <w:t>-2016</w:t>
            </w:r>
            <w:r>
              <w:rPr>
                <w:rFonts w:eastAsia="宋体" w:hint="eastAsia"/>
              </w:rPr>
              <w:t>年</w:t>
            </w:r>
            <w:r>
              <w:rPr>
                <w:rFonts w:eastAsia="宋体" w:hint="eastAsia"/>
              </w:rPr>
              <w:t>1</w:t>
            </w:r>
            <w:r>
              <w:rPr>
                <w:rFonts w:eastAsia="宋体" w:hint="eastAsia"/>
              </w:rPr>
              <w:t>月</w:t>
            </w:r>
          </w:p>
        </w:tc>
        <w:tc>
          <w:tcPr>
            <w:tcW w:w="2923" w:type="dxa"/>
            <w:tcBorders>
              <w:top w:val="single" w:sz="4" w:space="0" w:color="000000"/>
              <w:left w:val="single" w:sz="4" w:space="0" w:color="000000"/>
              <w:bottom w:val="single" w:sz="4" w:space="0" w:color="000000"/>
              <w:right w:val="single" w:sz="4" w:space="0" w:color="000000"/>
            </w:tcBorders>
            <w:vAlign w:val="center"/>
          </w:tcPr>
          <w:p w:rsidR="004C76F8" w:rsidRDefault="004C76F8" w:rsidP="00EC1558">
            <w:pPr>
              <w:jc w:val="center"/>
              <w:rPr>
                <w:rFonts w:eastAsia="宋体"/>
              </w:rPr>
            </w:pPr>
            <w:r>
              <w:rPr>
                <w:rFonts w:eastAsia="宋体" w:hint="eastAsia"/>
              </w:rPr>
              <w:t>烟台大学</w:t>
            </w:r>
          </w:p>
        </w:tc>
        <w:tc>
          <w:tcPr>
            <w:tcW w:w="2208" w:type="dxa"/>
            <w:tcBorders>
              <w:top w:val="single" w:sz="4" w:space="0" w:color="000000"/>
              <w:left w:val="single" w:sz="4" w:space="0" w:color="000000"/>
              <w:bottom w:val="single" w:sz="4" w:space="0" w:color="000000"/>
              <w:right w:val="single" w:sz="4" w:space="0" w:color="000000"/>
            </w:tcBorders>
            <w:vAlign w:val="center"/>
          </w:tcPr>
          <w:p w:rsidR="004C76F8" w:rsidRDefault="004C76F8" w:rsidP="00EC1558">
            <w:pPr>
              <w:jc w:val="center"/>
              <w:rPr>
                <w:rFonts w:eastAsia="宋体"/>
              </w:rPr>
            </w:pPr>
            <w:r>
              <w:rPr>
                <w:rFonts w:eastAsia="宋体" w:hint="eastAsia"/>
              </w:rPr>
              <w:t>大学本科、学士学位</w:t>
            </w:r>
          </w:p>
        </w:tc>
      </w:tr>
      <w:tr w:rsidR="004C76F8" w:rsidTr="00EC1558">
        <w:trPr>
          <w:trHeight w:hRule="exact" w:val="394"/>
        </w:trPr>
        <w:tc>
          <w:tcPr>
            <w:tcW w:w="1368" w:type="dxa"/>
            <w:vMerge/>
            <w:tcBorders>
              <w:left w:val="single" w:sz="4" w:space="0" w:color="000000"/>
              <w:right w:val="single" w:sz="4" w:space="0" w:color="000000"/>
            </w:tcBorders>
          </w:tcPr>
          <w:p w:rsidR="004C76F8" w:rsidRDefault="004C76F8" w:rsidP="00EC1558"/>
        </w:tc>
        <w:tc>
          <w:tcPr>
            <w:tcW w:w="2564" w:type="dxa"/>
            <w:tcBorders>
              <w:top w:val="single" w:sz="4" w:space="0" w:color="000000"/>
              <w:left w:val="single" w:sz="4" w:space="0" w:color="000000"/>
              <w:bottom w:val="single" w:sz="4" w:space="0" w:color="000000"/>
              <w:right w:val="single" w:sz="4" w:space="0" w:color="000000"/>
            </w:tcBorders>
            <w:vAlign w:val="center"/>
          </w:tcPr>
          <w:p w:rsidR="004C76F8" w:rsidRDefault="004C76F8" w:rsidP="00EC1558">
            <w:pPr>
              <w:jc w:val="center"/>
            </w:pPr>
          </w:p>
        </w:tc>
        <w:tc>
          <w:tcPr>
            <w:tcW w:w="2923" w:type="dxa"/>
            <w:tcBorders>
              <w:top w:val="single" w:sz="4" w:space="0" w:color="000000"/>
              <w:left w:val="single" w:sz="4" w:space="0" w:color="000000"/>
              <w:bottom w:val="single" w:sz="4" w:space="0" w:color="000000"/>
              <w:right w:val="single" w:sz="4" w:space="0" w:color="000000"/>
            </w:tcBorders>
            <w:vAlign w:val="center"/>
          </w:tcPr>
          <w:p w:rsidR="004C76F8" w:rsidRDefault="004C76F8" w:rsidP="00EC1558">
            <w:pPr>
              <w:jc w:val="center"/>
            </w:pPr>
          </w:p>
        </w:tc>
        <w:tc>
          <w:tcPr>
            <w:tcW w:w="2208" w:type="dxa"/>
            <w:tcBorders>
              <w:top w:val="single" w:sz="4" w:space="0" w:color="000000"/>
              <w:left w:val="single" w:sz="4" w:space="0" w:color="000000"/>
              <w:bottom w:val="single" w:sz="4" w:space="0" w:color="000000"/>
              <w:right w:val="single" w:sz="4" w:space="0" w:color="000000"/>
            </w:tcBorders>
            <w:vAlign w:val="center"/>
          </w:tcPr>
          <w:p w:rsidR="004C76F8" w:rsidRDefault="004C76F8" w:rsidP="00EC1558">
            <w:pPr>
              <w:jc w:val="center"/>
            </w:pPr>
          </w:p>
        </w:tc>
      </w:tr>
      <w:tr w:rsidR="004C76F8" w:rsidTr="00EC1558">
        <w:trPr>
          <w:trHeight w:hRule="exact" w:val="391"/>
        </w:trPr>
        <w:tc>
          <w:tcPr>
            <w:tcW w:w="1368" w:type="dxa"/>
            <w:vMerge/>
            <w:tcBorders>
              <w:left w:val="single" w:sz="4" w:space="0" w:color="000000"/>
              <w:right w:val="single" w:sz="4" w:space="0" w:color="000000"/>
            </w:tcBorders>
          </w:tcPr>
          <w:p w:rsidR="004C76F8" w:rsidRDefault="004C76F8" w:rsidP="00EC1558"/>
        </w:tc>
        <w:tc>
          <w:tcPr>
            <w:tcW w:w="2564" w:type="dxa"/>
            <w:tcBorders>
              <w:top w:val="single" w:sz="4" w:space="0" w:color="000000"/>
              <w:left w:val="single" w:sz="4" w:space="0" w:color="000000"/>
              <w:bottom w:val="single" w:sz="4" w:space="0" w:color="000000"/>
              <w:right w:val="single" w:sz="4" w:space="0" w:color="000000"/>
            </w:tcBorders>
            <w:vAlign w:val="center"/>
          </w:tcPr>
          <w:p w:rsidR="004C76F8" w:rsidRDefault="004C76F8" w:rsidP="00EC1558">
            <w:pPr>
              <w:jc w:val="center"/>
            </w:pPr>
          </w:p>
        </w:tc>
        <w:tc>
          <w:tcPr>
            <w:tcW w:w="2923" w:type="dxa"/>
            <w:tcBorders>
              <w:top w:val="single" w:sz="4" w:space="0" w:color="000000"/>
              <w:left w:val="single" w:sz="4" w:space="0" w:color="000000"/>
              <w:bottom w:val="single" w:sz="4" w:space="0" w:color="000000"/>
              <w:right w:val="single" w:sz="4" w:space="0" w:color="000000"/>
            </w:tcBorders>
            <w:vAlign w:val="center"/>
          </w:tcPr>
          <w:p w:rsidR="004C76F8" w:rsidRDefault="004C76F8" w:rsidP="00EC1558">
            <w:pPr>
              <w:jc w:val="center"/>
            </w:pPr>
          </w:p>
        </w:tc>
        <w:tc>
          <w:tcPr>
            <w:tcW w:w="2208" w:type="dxa"/>
            <w:tcBorders>
              <w:top w:val="single" w:sz="4" w:space="0" w:color="000000"/>
              <w:left w:val="single" w:sz="4" w:space="0" w:color="000000"/>
              <w:bottom w:val="single" w:sz="4" w:space="0" w:color="000000"/>
              <w:right w:val="single" w:sz="4" w:space="0" w:color="000000"/>
            </w:tcBorders>
            <w:vAlign w:val="center"/>
          </w:tcPr>
          <w:p w:rsidR="004C76F8" w:rsidRDefault="004C76F8" w:rsidP="00EC1558">
            <w:pPr>
              <w:jc w:val="center"/>
            </w:pPr>
          </w:p>
        </w:tc>
      </w:tr>
      <w:tr w:rsidR="004C76F8" w:rsidTr="00EC1558">
        <w:trPr>
          <w:trHeight w:hRule="exact" w:val="391"/>
        </w:trPr>
        <w:tc>
          <w:tcPr>
            <w:tcW w:w="1368" w:type="dxa"/>
            <w:vMerge/>
            <w:tcBorders>
              <w:left w:val="single" w:sz="4" w:space="0" w:color="000000"/>
              <w:right w:val="single" w:sz="4" w:space="0" w:color="000000"/>
            </w:tcBorders>
          </w:tcPr>
          <w:p w:rsidR="004C76F8" w:rsidRDefault="004C76F8" w:rsidP="00EC1558"/>
        </w:tc>
        <w:tc>
          <w:tcPr>
            <w:tcW w:w="2564" w:type="dxa"/>
            <w:tcBorders>
              <w:top w:val="single" w:sz="4" w:space="0" w:color="000000"/>
              <w:left w:val="single" w:sz="4" w:space="0" w:color="000000"/>
              <w:bottom w:val="single" w:sz="4" w:space="0" w:color="000000"/>
              <w:right w:val="single" w:sz="4" w:space="0" w:color="000000"/>
            </w:tcBorders>
            <w:vAlign w:val="center"/>
          </w:tcPr>
          <w:p w:rsidR="004C76F8" w:rsidRDefault="004C76F8" w:rsidP="00EC1558">
            <w:pPr>
              <w:jc w:val="center"/>
            </w:pPr>
          </w:p>
        </w:tc>
        <w:tc>
          <w:tcPr>
            <w:tcW w:w="2923" w:type="dxa"/>
            <w:tcBorders>
              <w:top w:val="single" w:sz="4" w:space="0" w:color="000000"/>
              <w:left w:val="single" w:sz="4" w:space="0" w:color="000000"/>
              <w:bottom w:val="single" w:sz="4" w:space="0" w:color="000000"/>
              <w:right w:val="single" w:sz="4" w:space="0" w:color="000000"/>
            </w:tcBorders>
            <w:vAlign w:val="center"/>
          </w:tcPr>
          <w:p w:rsidR="004C76F8" w:rsidRDefault="004C76F8" w:rsidP="00EC1558">
            <w:pPr>
              <w:jc w:val="center"/>
            </w:pPr>
          </w:p>
        </w:tc>
        <w:tc>
          <w:tcPr>
            <w:tcW w:w="2208" w:type="dxa"/>
            <w:tcBorders>
              <w:top w:val="single" w:sz="4" w:space="0" w:color="000000"/>
              <w:left w:val="single" w:sz="4" w:space="0" w:color="000000"/>
              <w:bottom w:val="single" w:sz="4" w:space="0" w:color="000000"/>
              <w:right w:val="single" w:sz="4" w:space="0" w:color="000000"/>
            </w:tcBorders>
            <w:vAlign w:val="center"/>
          </w:tcPr>
          <w:p w:rsidR="004C76F8" w:rsidRDefault="004C76F8" w:rsidP="00EC1558">
            <w:pPr>
              <w:jc w:val="center"/>
            </w:pPr>
          </w:p>
        </w:tc>
      </w:tr>
      <w:tr w:rsidR="004C76F8" w:rsidTr="00EC1558">
        <w:trPr>
          <w:trHeight w:hRule="exact" w:val="394"/>
        </w:trPr>
        <w:tc>
          <w:tcPr>
            <w:tcW w:w="1368" w:type="dxa"/>
            <w:vMerge/>
            <w:tcBorders>
              <w:left w:val="single" w:sz="4" w:space="0" w:color="000000"/>
              <w:right w:val="single" w:sz="4" w:space="0" w:color="000000"/>
            </w:tcBorders>
          </w:tcPr>
          <w:p w:rsidR="004C76F8" w:rsidRDefault="004C76F8" w:rsidP="00EC1558"/>
        </w:tc>
        <w:tc>
          <w:tcPr>
            <w:tcW w:w="2564" w:type="dxa"/>
            <w:tcBorders>
              <w:top w:val="single" w:sz="4" w:space="0" w:color="000000"/>
              <w:left w:val="single" w:sz="4" w:space="0" w:color="000000"/>
              <w:bottom w:val="single" w:sz="4" w:space="0" w:color="000000"/>
              <w:right w:val="single" w:sz="4" w:space="0" w:color="000000"/>
            </w:tcBorders>
          </w:tcPr>
          <w:p w:rsidR="004C76F8" w:rsidRDefault="004C76F8" w:rsidP="00EC1558"/>
        </w:tc>
        <w:tc>
          <w:tcPr>
            <w:tcW w:w="2923" w:type="dxa"/>
            <w:tcBorders>
              <w:top w:val="single" w:sz="4" w:space="0" w:color="000000"/>
              <w:left w:val="single" w:sz="4" w:space="0" w:color="000000"/>
              <w:bottom w:val="single" w:sz="4" w:space="0" w:color="000000"/>
              <w:right w:val="single" w:sz="4" w:space="0" w:color="000000"/>
            </w:tcBorders>
          </w:tcPr>
          <w:p w:rsidR="004C76F8" w:rsidRDefault="004C76F8" w:rsidP="00EC1558"/>
        </w:tc>
        <w:tc>
          <w:tcPr>
            <w:tcW w:w="2208" w:type="dxa"/>
            <w:tcBorders>
              <w:top w:val="single" w:sz="4" w:space="0" w:color="000000"/>
              <w:left w:val="single" w:sz="4" w:space="0" w:color="000000"/>
              <w:bottom w:val="single" w:sz="4" w:space="0" w:color="000000"/>
              <w:right w:val="single" w:sz="4" w:space="0" w:color="000000"/>
            </w:tcBorders>
          </w:tcPr>
          <w:p w:rsidR="004C76F8" w:rsidRDefault="004C76F8" w:rsidP="00EC1558"/>
        </w:tc>
      </w:tr>
      <w:tr w:rsidR="004C76F8" w:rsidTr="00EC1558">
        <w:trPr>
          <w:trHeight w:hRule="exact" w:val="391"/>
        </w:trPr>
        <w:tc>
          <w:tcPr>
            <w:tcW w:w="1368" w:type="dxa"/>
            <w:vMerge/>
            <w:tcBorders>
              <w:left w:val="single" w:sz="4" w:space="0" w:color="000000"/>
              <w:bottom w:val="single" w:sz="4" w:space="0" w:color="000000"/>
              <w:right w:val="single" w:sz="4" w:space="0" w:color="000000"/>
            </w:tcBorders>
          </w:tcPr>
          <w:p w:rsidR="004C76F8" w:rsidRDefault="004C76F8" w:rsidP="00EC1558"/>
        </w:tc>
        <w:tc>
          <w:tcPr>
            <w:tcW w:w="2564" w:type="dxa"/>
            <w:tcBorders>
              <w:top w:val="single" w:sz="4" w:space="0" w:color="000000"/>
              <w:left w:val="single" w:sz="4" w:space="0" w:color="000000"/>
              <w:bottom w:val="single" w:sz="4" w:space="0" w:color="000000"/>
              <w:right w:val="single" w:sz="4" w:space="0" w:color="000000"/>
            </w:tcBorders>
          </w:tcPr>
          <w:p w:rsidR="004C76F8" w:rsidRDefault="004C76F8" w:rsidP="00EC1558"/>
        </w:tc>
        <w:tc>
          <w:tcPr>
            <w:tcW w:w="2923" w:type="dxa"/>
            <w:tcBorders>
              <w:top w:val="single" w:sz="4" w:space="0" w:color="000000"/>
              <w:left w:val="single" w:sz="4" w:space="0" w:color="000000"/>
              <w:bottom w:val="single" w:sz="4" w:space="0" w:color="000000"/>
              <w:right w:val="single" w:sz="4" w:space="0" w:color="000000"/>
            </w:tcBorders>
          </w:tcPr>
          <w:p w:rsidR="004C76F8" w:rsidRDefault="004C76F8" w:rsidP="00EC1558"/>
        </w:tc>
        <w:tc>
          <w:tcPr>
            <w:tcW w:w="2208" w:type="dxa"/>
            <w:tcBorders>
              <w:top w:val="single" w:sz="4" w:space="0" w:color="000000"/>
              <w:left w:val="single" w:sz="4" w:space="0" w:color="000000"/>
              <w:bottom w:val="single" w:sz="4" w:space="0" w:color="000000"/>
              <w:right w:val="single" w:sz="4" w:space="0" w:color="000000"/>
            </w:tcBorders>
          </w:tcPr>
          <w:p w:rsidR="004C76F8" w:rsidRDefault="004C76F8" w:rsidP="00EC1558"/>
        </w:tc>
      </w:tr>
      <w:tr w:rsidR="004C76F8" w:rsidTr="00EC1558">
        <w:trPr>
          <w:trHeight w:hRule="exact" w:val="391"/>
        </w:trPr>
        <w:tc>
          <w:tcPr>
            <w:tcW w:w="1368" w:type="dxa"/>
            <w:vMerge w:val="restart"/>
            <w:tcBorders>
              <w:top w:val="single" w:sz="4" w:space="0" w:color="000000"/>
              <w:left w:val="single" w:sz="4" w:space="0" w:color="000000"/>
              <w:right w:val="single" w:sz="4" w:space="0" w:color="000000"/>
            </w:tcBorders>
          </w:tcPr>
          <w:p w:rsidR="004C76F8" w:rsidRDefault="004C76F8" w:rsidP="00EC1558">
            <w:pPr>
              <w:pStyle w:val="TableParagraph"/>
              <w:rPr>
                <w:rFonts w:ascii="Times New Roman" w:eastAsia="Times New Roman" w:hAnsi="Times New Roman" w:cs="Times New Roman"/>
                <w:sz w:val="24"/>
                <w:szCs w:val="24"/>
              </w:rPr>
            </w:pPr>
          </w:p>
          <w:p w:rsidR="004C76F8" w:rsidRDefault="004C76F8" w:rsidP="00EC1558">
            <w:pPr>
              <w:pStyle w:val="TableParagraph"/>
              <w:rPr>
                <w:rFonts w:ascii="Times New Roman" w:eastAsia="Times New Roman" w:hAnsi="Times New Roman" w:cs="Times New Roman"/>
                <w:sz w:val="24"/>
                <w:szCs w:val="24"/>
              </w:rPr>
            </w:pPr>
          </w:p>
          <w:p w:rsidR="004C76F8" w:rsidRDefault="004C76F8" w:rsidP="00EC1558">
            <w:pPr>
              <w:pStyle w:val="TableParagraph"/>
              <w:spacing w:before="5"/>
              <w:rPr>
                <w:rFonts w:ascii="Times New Roman" w:eastAsia="Times New Roman" w:hAnsi="Times New Roman" w:cs="Times New Roman"/>
                <w:sz w:val="33"/>
                <w:szCs w:val="33"/>
              </w:rPr>
            </w:pPr>
          </w:p>
          <w:p w:rsidR="004C76F8" w:rsidRDefault="004C76F8" w:rsidP="00EC1558">
            <w:pPr>
              <w:pStyle w:val="TableParagraph"/>
              <w:spacing w:line="230" w:lineRule="auto"/>
              <w:ind w:left="559" w:right="557"/>
              <w:jc w:val="both"/>
              <w:rPr>
                <w:rFonts w:ascii="Microsoft JhengHei" w:eastAsia="Microsoft JhengHei" w:hAnsi="Microsoft JhengHei" w:cs="Microsoft JhengHei"/>
                <w:sz w:val="24"/>
                <w:szCs w:val="24"/>
              </w:rPr>
            </w:pPr>
            <w:r>
              <w:rPr>
                <w:rFonts w:ascii="Microsoft JhengHei" w:eastAsia="Microsoft JhengHei" w:hAnsi="Microsoft JhengHei" w:cs="Microsoft JhengHei"/>
                <w:b/>
                <w:bCs/>
                <w:sz w:val="24"/>
                <w:szCs w:val="24"/>
              </w:rPr>
              <w:t>工 作 经 历</w:t>
            </w:r>
          </w:p>
        </w:tc>
        <w:tc>
          <w:tcPr>
            <w:tcW w:w="2564" w:type="dxa"/>
            <w:tcBorders>
              <w:top w:val="single" w:sz="4" w:space="0" w:color="000000"/>
              <w:left w:val="single" w:sz="4" w:space="0" w:color="000000"/>
              <w:bottom w:val="single" w:sz="4" w:space="0" w:color="000000"/>
              <w:right w:val="single" w:sz="4" w:space="0" w:color="000000"/>
            </w:tcBorders>
          </w:tcPr>
          <w:p w:rsidR="004C76F8" w:rsidRDefault="004C76F8" w:rsidP="00EC1558">
            <w:pPr>
              <w:pStyle w:val="TableParagraph"/>
              <w:spacing w:line="380" w:lineRule="exact"/>
              <w:jc w:val="center"/>
              <w:rPr>
                <w:rFonts w:ascii="Microsoft JhengHei" w:eastAsia="Microsoft JhengHei" w:hAnsi="Microsoft JhengHei" w:cs="Microsoft JhengHei"/>
                <w:sz w:val="24"/>
                <w:szCs w:val="24"/>
              </w:rPr>
            </w:pPr>
            <w:proofErr w:type="spellStart"/>
            <w:r>
              <w:rPr>
                <w:rFonts w:ascii="Microsoft JhengHei" w:eastAsia="Microsoft JhengHei" w:hAnsi="Microsoft JhengHei" w:cs="Microsoft JhengHei"/>
                <w:b/>
                <w:bCs/>
                <w:sz w:val="24"/>
                <w:szCs w:val="24"/>
              </w:rPr>
              <w:t>时间</w:t>
            </w:r>
            <w:proofErr w:type="spellEnd"/>
          </w:p>
        </w:tc>
        <w:tc>
          <w:tcPr>
            <w:tcW w:w="2923" w:type="dxa"/>
            <w:tcBorders>
              <w:top w:val="single" w:sz="4" w:space="0" w:color="000000"/>
              <w:left w:val="single" w:sz="4" w:space="0" w:color="000000"/>
              <w:bottom w:val="single" w:sz="4" w:space="0" w:color="000000"/>
              <w:right w:val="single" w:sz="4" w:space="0" w:color="000000"/>
            </w:tcBorders>
          </w:tcPr>
          <w:p w:rsidR="004C76F8" w:rsidRDefault="004C76F8" w:rsidP="00EC1558">
            <w:pPr>
              <w:pStyle w:val="TableParagraph"/>
              <w:spacing w:line="380" w:lineRule="exact"/>
              <w:ind w:left="794"/>
              <w:rPr>
                <w:rFonts w:ascii="Microsoft JhengHei" w:eastAsia="Microsoft JhengHei" w:hAnsi="Microsoft JhengHei" w:cs="Microsoft JhengHei"/>
                <w:sz w:val="24"/>
                <w:szCs w:val="24"/>
              </w:rPr>
            </w:pPr>
            <w:proofErr w:type="spellStart"/>
            <w:r>
              <w:rPr>
                <w:rFonts w:ascii="Microsoft JhengHei" w:eastAsia="Microsoft JhengHei" w:hAnsi="Microsoft JhengHei" w:cs="Microsoft JhengHei"/>
                <w:b/>
                <w:bCs/>
                <w:sz w:val="24"/>
                <w:szCs w:val="24"/>
              </w:rPr>
              <w:t>工作单位</w:t>
            </w:r>
            <w:proofErr w:type="spellEnd"/>
          </w:p>
        </w:tc>
        <w:tc>
          <w:tcPr>
            <w:tcW w:w="2208" w:type="dxa"/>
            <w:tcBorders>
              <w:top w:val="single" w:sz="4" w:space="0" w:color="000000"/>
              <w:left w:val="single" w:sz="4" w:space="0" w:color="000000"/>
              <w:bottom w:val="single" w:sz="4" w:space="0" w:color="000000"/>
              <w:right w:val="single" w:sz="4" w:space="0" w:color="000000"/>
            </w:tcBorders>
          </w:tcPr>
          <w:p w:rsidR="004C76F8" w:rsidRDefault="004C76F8" w:rsidP="00EC1558">
            <w:pPr>
              <w:pStyle w:val="TableParagraph"/>
              <w:spacing w:line="380" w:lineRule="exact"/>
              <w:ind w:left="103"/>
              <w:rPr>
                <w:rFonts w:ascii="Microsoft JhengHei" w:eastAsia="Microsoft JhengHei" w:hAnsi="Microsoft JhengHei" w:cs="Microsoft JhengHei"/>
                <w:sz w:val="24"/>
                <w:szCs w:val="24"/>
                <w:lang w:eastAsia="zh-CN"/>
              </w:rPr>
            </w:pPr>
            <w:r>
              <w:rPr>
                <w:rFonts w:ascii="Microsoft JhengHei" w:eastAsia="Microsoft JhengHei" w:hAnsi="Microsoft JhengHei" w:cs="Microsoft JhengHei"/>
                <w:b/>
                <w:bCs/>
                <w:sz w:val="24"/>
                <w:szCs w:val="24"/>
                <w:lang w:eastAsia="zh-CN"/>
              </w:rPr>
              <w:t>职务（职称、头衔等）</w:t>
            </w:r>
          </w:p>
        </w:tc>
      </w:tr>
      <w:tr w:rsidR="004C76F8" w:rsidTr="00EC1558">
        <w:trPr>
          <w:trHeight w:hRule="exact" w:val="394"/>
        </w:trPr>
        <w:tc>
          <w:tcPr>
            <w:tcW w:w="1368" w:type="dxa"/>
            <w:vMerge/>
            <w:tcBorders>
              <w:left w:val="single" w:sz="4" w:space="0" w:color="000000"/>
              <w:right w:val="single" w:sz="4" w:space="0" w:color="000000"/>
            </w:tcBorders>
            <w:vAlign w:val="center"/>
          </w:tcPr>
          <w:p w:rsidR="004C76F8" w:rsidRDefault="004C76F8" w:rsidP="00EC1558">
            <w:pPr>
              <w:jc w:val="center"/>
            </w:pPr>
          </w:p>
        </w:tc>
        <w:tc>
          <w:tcPr>
            <w:tcW w:w="2564" w:type="dxa"/>
            <w:tcBorders>
              <w:top w:val="single" w:sz="4" w:space="0" w:color="000000"/>
              <w:left w:val="single" w:sz="4" w:space="0" w:color="000000"/>
              <w:bottom w:val="single" w:sz="4" w:space="0" w:color="000000"/>
              <w:right w:val="single" w:sz="4" w:space="0" w:color="000000"/>
            </w:tcBorders>
            <w:vAlign w:val="center"/>
          </w:tcPr>
          <w:p w:rsidR="004C76F8" w:rsidRDefault="004C76F8" w:rsidP="00EC1558">
            <w:pPr>
              <w:jc w:val="center"/>
              <w:rPr>
                <w:rFonts w:eastAsia="宋体"/>
              </w:rPr>
            </w:pPr>
            <w:r>
              <w:rPr>
                <w:rFonts w:eastAsia="宋体" w:hint="eastAsia"/>
              </w:rPr>
              <w:t>2011</w:t>
            </w:r>
            <w:r>
              <w:rPr>
                <w:rFonts w:eastAsia="宋体" w:hint="eastAsia"/>
              </w:rPr>
              <w:t>年</w:t>
            </w:r>
            <w:r>
              <w:rPr>
                <w:rFonts w:eastAsia="宋体" w:hint="eastAsia"/>
              </w:rPr>
              <w:t>12</w:t>
            </w:r>
            <w:r>
              <w:rPr>
                <w:rFonts w:eastAsia="宋体" w:hint="eastAsia"/>
              </w:rPr>
              <w:t>月至今</w:t>
            </w:r>
          </w:p>
        </w:tc>
        <w:tc>
          <w:tcPr>
            <w:tcW w:w="2923" w:type="dxa"/>
            <w:tcBorders>
              <w:top w:val="single" w:sz="4" w:space="0" w:color="000000"/>
              <w:left w:val="single" w:sz="4" w:space="0" w:color="000000"/>
              <w:bottom w:val="single" w:sz="4" w:space="0" w:color="000000"/>
              <w:right w:val="single" w:sz="4" w:space="0" w:color="000000"/>
            </w:tcBorders>
            <w:vAlign w:val="center"/>
          </w:tcPr>
          <w:p w:rsidR="004C76F8" w:rsidRDefault="004C76F8" w:rsidP="00EC1558">
            <w:pPr>
              <w:jc w:val="center"/>
              <w:rPr>
                <w:rFonts w:eastAsia="宋体"/>
              </w:rPr>
            </w:pPr>
            <w:r>
              <w:rPr>
                <w:rFonts w:eastAsia="宋体" w:hint="eastAsia"/>
              </w:rPr>
              <w:t>山东省阳谷县阿</w:t>
            </w:r>
            <w:proofErr w:type="gramStart"/>
            <w:r>
              <w:rPr>
                <w:rFonts w:eastAsia="宋体" w:hint="eastAsia"/>
              </w:rPr>
              <w:t>城镇齐店小学</w:t>
            </w:r>
            <w:proofErr w:type="gramEnd"/>
          </w:p>
        </w:tc>
        <w:tc>
          <w:tcPr>
            <w:tcW w:w="2208" w:type="dxa"/>
            <w:tcBorders>
              <w:top w:val="single" w:sz="4" w:space="0" w:color="000000"/>
              <w:left w:val="single" w:sz="4" w:space="0" w:color="000000"/>
              <w:bottom w:val="single" w:sz="4" w:space="0" w:color="000000"/>
              <w:right w:val="single" w:sz="4" w:space="0" w:color="000000"/>
            </w:tcBorders>
            <w:vAlign w:val="center"/>
          </w:tcPr>
          <w:p w:rsidR="004C76F8" w:rsidRDefault="004C76F8" w:rsidP="00EC1558">
            <w:pPr>
              <w:jc w:val="center"/>
              <w:rPr>
                <w:rFonts w:eastAsia="宋体"/>
              </w:rPr>
            </w:pPr>
            <w:r>
              <w:rPr>
                <w:rFonts w:eastAsia="宋体" w:hint="eastAsia"/>
              </w:rPr>
              <w:t>二级教师</w:t>
            </w:r>
          </w:p>
        </w:tc>
      </w:tr>
      <w:tr w:rsidR="004C76F8" w:rsidTr="00EC1558">
        <w:trPr>
          <w:trHeight w:hRule="exact" w:val="391"/>
        </w:trPr>
        <w:tc>
          <w:tcPr>
            <w:tcW w:w="1368" w:type="dxa"/>
            <w:vMerge/>
            <w:tcBorders>
              <w:left w:val="single" w:sz="4" w:space="0" w:color="000000"/>
              <w:right w:val="single" w:sz="4" w:space="0" w:color="000000"/>
            </w:tcBorders>
          </w:tcPr>
          <w:p w:rsidR="004C76F8" w:rsidRDefault="004C76F8" w:rsidP="00EC1558"/>
        </w:tc>
        <w:tc>
          <w:tcPr>
            <w:tcW w:w="2564" w:type="dxa"/>
            <w:tcBorders>
              <w:top w:val="single" w:sz="4" w:space="0" w:color="000000"/>
              <w:left w:val="single" w:sz="4" w:space="0" w:color="000000"/>
              <w:bottom w:val="single" w:sz="4" w:space="0" w:color="000000"/>
              <w:right w:val="single" w:sz="4" w:space="0" w:color="000000"/>
            </w:tcBorders>
          </w:tcPr>
          <w:p w:rsidR="004C76F8" w:rsidRDefault="004C76F8" w:rsidP="00EC1558"/>
        </w:tc>
        <w:tc>
          <w:tcPr>
            <w:tcW w:w="2923" w:type="dxa"/>
            <w:tcBorders>
              <w:top w:val="single" w:sz="4" w:space="0" w:color="000000"/>
              <w:left w:val="single" w:sz="4" w:space="0" w:color="000000"/>
              <w:bottom w:val="single" w:sz="4" w:space="0" w:color="000000"/>
              <w:right w:val="single" w:sz="4" w:space="0" w:color="000000"/>
            </w:tcBorders>
          </w:tcPr>
          <w:p w:rsidR="004C76F8" w:rsidRDefault="004C76F8" w:rsidP="00EC1558"/>
        </w:tc>
        <w:tc>
          <w:tcPr>
            <w:tcW w:w="2208" w:type="dxa"/>
            <w:tcBorders>
              <w:top w:val="single" w:sz="4" w:space="0" w:color="000000"/>
              <w:left w:val="single" w:sz="4" w:space="0" w:color="000000"/>
              <w:bottom w:val="single" w:sz="4" w:space="0" w:color="000000"/>
              <w:right w:val="single" w:sz="4" w:space="0" w:color="000000"/>
            </w:tcBorders>
          </w:tcPr>
          <w:p w:rsidR="004C76F8" w:rsidRDefault="004C76F8" w:rsidP="00EC1558"/>
        </w:tc>
      </w:tr>
      <w:tr w:rsidR="004C76F8" w:rsidTr="00EC1558">
        <w:trPr>
          <w:trHeight w:hRule="exact" w:val="391"/>
        </w:trPr>
        <w:tc>
          <w:tcPr>
            <w:tcW w:w="1368" w:type="dxa"/>
            <w:vMerge/>
            <w:tcBorders>
              <w:left w:val="single" w:sz="4" w:space="0" w:color="000000"/>
              <w:right w:val="single" w:sz="4" w:space="0" w:color="000000"/>
            </w:tcBorders>
          </w:tcPr>
          <w:p w:rsidR="004C76F8" w:rsidRDefault="004C76F8" w:rsidP="00EC1558"/>
        </w:tc>
        <w:tc>
          <w:tcPr>
            <w:tcW w:w="2564" w:type="dxa"/>
            <w:tcBorders>
              <w:top w:val="single" w:sz="4" w:space="0" w:color="000000"/>
              <w:left w:val="single" w:sz="4" w:space="0" w:color="000000"/>
              <w:bottom w:val="single" w:sz="4" w:space="0" w:color="000000"/>
              <w:right w:val="single" w:sz="4" w:space="0" w:color="000000"/>
            </w:tcBorders>
          </w:tcPr>
          <w:p w:rsidR="004C76F8" w:rsidRDefault="004C76F8" w:rsidP="00EC1558"/>
        </w:tc>
        <w:tc>
          <w:tcPr>
            <w:tcW w:w="2923" w:type="dxa"/>
            <w:tcBorders>
              <w:top w:val="single" w:sz="4" w:space="0" w:color="000000"/>
              <w:left w:val="single" w:sz="4" w:space="0" w:color="000000"/>
              <w:bottom w:val="single" w:sz="4" w:space="0" w:color="000000"/>
              <w:right w:val="single" w:sz="4" w:space="0" w:color="000000"/>
            </w:tcBorders>
          </w:tcPr>
          <w:p w:rsidR="004C76F8" w:rsidRDefault="004C76F8" w:rsidP="00EC1558"/>
        </w:tc>
        <w:tc>
          <w:tcPr>
            <w:tcW w:w="2208" w:type="dxa"/>
            <w:tcBorders>
              <w:top w:val="single" w:sz="4" w:space="0" w:color="000000"/>
              <w:left w:val="single" w:sz="4" w:space="0" w:color="000000"/>
              <w:bottom w:val="single" w:sz="4" w:space="0" w:color="000000"/>
              <w:right w:val="single" w:sz="4" w:space="0" w:color="000000"/>
            </w:tcBorders>
          </w:tcPr>
          <w:p w:rsidR="004C76F8" w:rsidRDefault="004C76F8" w:rsidP="00EC1558"/>
        </w:tc>
      </w:tr>
      <w:tr w:rsidR="004C76F8" w:rsidTr="00EC1558">
        <w:trPr>
          <w:trHeight w:hRule="exact" w:val="394"/>
        </w:trPr>
        <w:tc>
          <w:tcPr>
            <w:tcW w:w="1368" w:type="dxa"/>
            <w:vMerge/>
            <w:tcBorders>
              <w:left w:val="single" w:sz="4" w:space="0" w:color="000000"/>
              <w:right w:val="single" w:sz="4" w:space="0" w:color="000000"/>
            </w:tcBorders>
          </w:tcPr>
          <w:p w:rsidR="004C76F8" w:rsidRDefault="004C76F8" w:rsidP="00EC1558"/>
        </w:tc>
        <w:tc>
          <w:tcPr>
            <w:tcW w:w="2564" w:type="dxa"/>
            <w:tcBorders>
              <w:top w:val="single" w:sz="4" w:space="0" w:color="000000"/>
              <w:left w:val="single" w:sz="4" w:space="0" w:color="000000"/>
              <w:bottom w:val="single" w:sz="4" w:space="0" w:color="000000"/>
              <w:right w:val="single" w:sz="4" w:space="0" w:color="000000"/>
            </w:tcBorders>
          </w:tcPr>
          <w:p w:rsidR="004C76F8" w:rsidRDefault="004C76F8" w:rsidP="00EC1558"/>
        </w:tc>
        <w:tc>
          <w:tcPr>
            <w:tcW w:w="2923" w:type="dxa"/>
            <w:tcBorders>
              <w:top w:val="single" w:sz="4" w:space="0" w:color="000000"/>
              <w:left w:val="single" w:sz="4" w:space="0" w:color="000000"/>
              <w:bottom w:val="single" w:sz="4" w:space="0" w:color="000000"/>
              <w:right w:val="single" w:sz="4" w:space="0" w:color="000000"/>
            </w:tcBorders>
          </w:tcPr>
          <w:p w:rsidR="004C76F8" w:rsidRDefault="004C76F8" w:rsidP="00EC1558"/>
        </w:tc>
        <w:tc>
          <w:tcPr>
            <w:tcW w:w="2208" w:type="dxa"/>
            <w:tcBorders>
              <w:top w:val="single" w:sz="4" w:space="0" w:color="000000"/>
              <w:left w:val="single" w:sz="4" w:space="0" w:color="000000"/>
              <w:bottom w:val="single" w:sz="4" w:space="0" w:color="000000"/>
              <w:right w:val="single" w:sz="4" w:space="0" w:color="000000"/>
            </w:tcBorders>
          </w:tcPr>
          <w:p w:rsidR="004C76F8" w:rsidRDefault="004C76F8" w:rsidP="00EC1558"/>
        </w:tc>
      </w:tr>
      <w:tr w:rsidR="004C76F8" w:rsidTr="00EC1558">
        <w:trPr>
          <w:trHeight w:hRule="exact" w:val="391"/>
        </w:trPr>
        <w:tc>
          <w:tcPr>
            <w:tcW w:w="1368" w:type="dxa"/>
            <w:vMerge/>
            <w:tcBorders>
              <w:left w:val="single" w:sz="4" w:space="0" w:color="000000"/>
              <w:right w:val="single" w:sz="4" w:space="0" w:color="000000"/>
            </w:tcBorders>
          </w:tcPr>
          <w:p w:rsidR="004C76F8" w:rsidRDefault="004C76F8" w:rsidP="00EC1558"/>
        </w:tc>
        <w:tc>
          <w:tcPr>
            <w:tcW w:w="2564" w:type="dxa"/>
            <w:tcBorders>
              <w:top w:val="single" w:sz="4" w:space="0" w:color="000000"/>
              <w:left w:val="single" w:sz="4" w:space="0" w:color="000000"/>
              <w:bottom w:val="single" w:sz="4" w:space="0" w:color="000000"/>
              <w:right w:val="single" w:sz="4" w:space="0" w:color="000000"/>
            </w:tcBorders>
          </w:tcPr>
          <w:p w:rsidR="004C76F8" w:rsidRDefault="004C76F8" w:rsidP="00EC1558"/>
        </w:tc>
        <w:tc>
          <w:tcPr>
            <w:tcW w:w="2923" w:type="dxa"/>
            <w:tcBorders>
              <w:top w:val="single" w:sz="4" w:space="0" w:color="000000"/>
              <w:left w:val="single" w:sz="4" w:space="0" w:color="000000"/>
              <w:bottom w:val="single" w:sz="4" w:space="0" w:color="000000"/>
              <w:right w:val="single" w:sz="4" w:space="0" w:color="000000"/>
            </w:tcBorders>
          </w:tcPr>
          <w:p w:rsidR="004C76F8" w:rsidRDefault="004C76F8" w:rsidP="00EC1558"/>
        </w:tc>
        <w:tc>
          <w:tcPr>
            <w:tcW w:w="2208" w:type="dxa"/>
            <w:tcBorders>
              <w:top w:val="single" w:sz="4" w:space="0" w:color="000000"/>
              <w:left w:val="single" w:sz="4" w:space="0" w:color="000000"/>
              <w:bottom w:val="single" w:sz="4" w:space="0" w:color="000000"/>
              <w:right w:val="single" w:sz="4" w:space="0" w:color="000000"/>
            </w:tcBorders>
          </w:tcPr>
          <w:p w:rsidR="004C76F8" w:rsidRDefault="004C76F8" w:rsidP="00EC1558"/>
        </w:tc>
      </w:tr>
      <w:tr w:rsidR="004C76F8" w:rsidTr="00EC1558">
        <w:trPr>
          <w:trHeight w:hRule="exact" w:val="391"/>
        </w:trPr>
        <w:tc>
          <w:tcPr>
            <w:tcW w:w="1368" w:type="dxa"/>
            <w:vMerge/>
            <w:tcBorders>
              <w:left w:val="single" w:sz="4" w:space="0" w:color="000000"/>
              <w:right w:val="single" w:sz="4" w:space="0" w:color="000000"/>
            </w:tcBorders>
          </w:tcPr>
          <w:p w:rsidR="004C76F8" w:rsidRDefault="004C76F8" w:rsidP="00EC1558"/>
        </w:tc>
        <w:tc>
          <w:tcPr>
            <w:tcW w:w="2564" w:type="dxa"/>
            <w:tcBorders>
              <w:top w:val="single" w:sz="4" w:space="0" w:color="000000"/>
              <w:left w:val="single" w:sz="4" w:space="0" w:color="000000"/>
              <w:bottom w:val="single" w:sz="4" w:space="0" w:color="000000"/>
              <w:right w:val="single" w:sz="4" w:space="0" w:color="000000"/>
            </w:tcBorders>
          </w:tcPr>
          <w:p w:rsidR="004C76F8" w:rsidRDefault="004C76F8" w:rsidP="00EC1558"/>
        </w:tc>
        <w:tc>
          <w:tcPr>
            <w:tcW w:w="2923" w:type="dxa"/>
            <w:tcBorders>
              <w:top w:val="single" w:sz="4" w:space="0" w:color="000000"/>
              <w:left w:val="single" w:sz="4" w:space="0" w:color="000000"/>
              <w:bottom w:val="single" w:sz="4" w:space="0" w:color="000000"/>
              <w:right w:val="single" w:sz="4" w:space="0" w:color="000000"/>
            </w:tcBorders>
          </w:tcPr>
          <w:p w:rsidR="004C76F8" w:rsidRDefault="004C76F8" w:rsidP="00EC1558"/>
        </w:tc>
        <w:tc>
          <w:tcPr>
            <w:tcW w:w="2208" w:type="dxa"/>
            <w:tcBorders>
              <w:top w:val="single" w:sz="4" w:space="0" w:color="000000"/>
              <w:left w:val="single" w:sz="4" w:space="0" w:color="000000"/>
              <w:bottom w:val="single" w:sz="4" w:space="0" w:color="000000"/>
              <w:right w:val="single" w:sz="4" w:space="0" w:color="000000"/>
            </w:tcBorders>
          </w:tcPr>
          <w:p w:rsidR="004C76F8" w:rsidRDefault="004C76F8" w:rsidP="00EC1558"/>
        </w:tc>
      </w:tr>
      <w:tr w:rsidR="004C76F8" w:rsidTr="00EC1558">
        <w:trPr>
          <w:trHeight w:hRule="exact" w:val="394"/>
        </w:trPr>
        <w:tc>
          <w:tcPr>
            <w:tcW w:w="1368" w:type="dxa"/>
            <w:vMerge/>
            <w:tcBorders>
              <w:left w:val="single" w:sz="4" w:space="0" w:color="000000"/>
              <w:right w:val="single" w:sz="4" w:space="0" w:color="000000"/>
            </w:tcBorders>
          </w:tcPr>
          <w:p w:rsidR="004C76F8" w:rsidRDefault="004C76F8" w:rsidP="00EC1558"/>
        </w:tc>
        <w:tc>
          <w:tcPr>
            <w:tcW w:w="2564" w:type="dxa"/>
            <w:tcBorders>
              <w:top w:val="single" w:sz="4" w:space="0" w:color="000000"/>
              <w:left w:val="single" w:sz="4" w:space="0" w:color="000000"/>
              <w:bottom w:val="single" w:sz="4" w:space="0" w:color="000000"/>
              <w:right w:val="single" w:sz="4" w:space="0" w:color="000000"/>
            </w:tcBorders>
          </w:tcPr>
          <w:p w:rsidR="004C76F8" w:rsidRDefault="004C76F8" w:rsidP="00EC1558"/>
        </w:tc>
        <w:tc>
          <w:tcPr>
            <w:tcW w:w="2923" w:type="dxa"/>
            <w:tcBorders>
              <w:top w:val="single" w:sz="4" w:space="0" w:color="000000"/>
              <w:left w:val="single" w:sz="4" w:space="0" w:color="000000"/>
              <w:bottom w:val="single" w:sz="4" w:space="0" w:color="000000"/>
              <w:right w:val="single" w:sz="4" w:space="0" w:color="000000"/>
            </w:tcBorders>
          </w:tcPr>
          <w:p w:rsidR="004C76F8" w:rsidRDefault="004C76F8" w:rsidP="00EC1558"/>
        </w:tc>
        <w:tc>
          <w:tcPr>
            <w:tcW w:w="2208" w:type="dxa"/>
            <w:tcBorders>
              <w:top w:val="single" w:sz="4" w:space="0" w:color="000000"/>
              <w:left w:val="single" w:sz="4" w:space="0" w:color="000000"/>
              <w:bottom w:val="single" w:sz="4" w:space="0" w:color="000000"/>
              <w:right w:val="single" w:sz="4" w:space="0" w:color="000000"/>
            </w:tcBorders>
          </w:tcPr>
          <w:p w:rsidR="004C76F8" w:rsidRDefault="004C76F8" w:rsidP="00EC1558"/>
        </w:tc>
      </w:tr>
      <w:tr w:rsidR="004C76F8" w:rsidTr="00EC1558">
        <w:trPr>
          <w:trHeight w:hRule="exact" w:val="391"/>
        </w:trPr>
        <w:tc>
          <w:tcPr>
            <w:tcW w:w="1368" w:type="dxa"/>
            <w:vMerge/>
            <w:tcBorders>
              <w:left w:val="single" w:sz="4" w:space="0" w:color="000000"/>
              <w:bottom w:val="single" w:sz="4" w:space="0" w:color="000000"/>
              <w:right w:val="single" w:sz="4" w:space="0" w:color="000000"/>
            </w:tcBorders>
          </w:tcPr>
          <w:p w:rsidR="004C76F8" w:rsidRDefault="004C76F8" w:rsidP="00EC1558"/>
        </w:tc>
        <w:tc>
          <w:tcPr>
            <w:tcW w:w="2564" w:type="dxa"/>
            <w:tcBorders>
              <w:top w:val="single" w:sz="4" w:space="0" w:color="000000"/>
              <w:left w:val="single" w:sz="4" w:space="0" w:color="000000"/>
              <w:bottom w:val="single" w:sz="4" w:space="0" w:color="000000"/>
              <w:right w:val="single" w:sz="4" w:space="0" w:color="000000"/>
            </w:tcBorders>
          </w:tcPr>
          <w:p w:rsidR="004C76F8" w:rsidRDefault="004C76F8" w:rsidP="00EC1558"/>
        </w:tc>
        <w:tc>
          <w:tcPr>
            <w:tcW w:w="2923" w:type="dxa"/>
            <w:tcBorders>
              <w:top w:val="single" w:sz="4" w:space="0" w:color="000000"/>
              <w:left w:val="single" w:sz="4" w:space="0" w:color="000000"/>
              <w:bottom w:val="single" w:sz="4" w:space="0" w:color="000000"/>
              <w:right w:val="single" w:sz="4" w:space="0" w:color="000000"/>
            </w:tcBorders>
          </w:tcPr>
          <w:p w:rsidR="004C76F8" w:rsidRDefault="004C76F8" w:rsidP="00EC1558"/>
        </w:tc>
        <w:tc>
          <w:tcPr>
            <w:tcW w:w="2208" w:type="dxa"/>
            <w:tcBorders>
              <w:top w:val="single" w:sz="4" w:space="0" w:color="000000"/>
              <w:left w:val="single" w:sz="4" w:space="0" w:color="000000"/>
              <w:bottom w:val="single" w:sz="4" w:space="0" w:color="000000"/>
              <w:right w:val="single" w:sz="4" w:space="0" w:color="000000"/>
            </w:tcBorders>
          </w:tcPr>
          <w:p w:rsidR="004C76F8" w:rsidRDefault="004C76F8" w:rsidP="00EC1558"/>
        </w:tc>
      </w:tr>
      <w:tr w:rsidR="004C76F8" w:rsidTr="00EC1558">
        <w:trPr>
          <w:trHeight w:hRule="exact" w:val="391"/>
        </w:trPr>
        <w:tc>
          <w:tcPr>
            <w:tcW w:w="1368" w:type="dxa"/>
            <w:vMerge w:val="restart"/>
            <w:tcBorders>
              <w:top w:val="single" w:sz="4" w:space="0" w:color="000000"/>
              <w:left w:val="single" w:sz="4" w:space="0" w:color="000000"/>
              <w:right w:val="single" w:sz="4" w:space="0" w:color="000000"/>
            </w:tcBorders>
          </w:tcPr>
          <w:p w:rsidR="004C76F8" w:rsidRDefault="004C76F8" w:rsidP="00EC1558">
            <w:pPr>
              <w:pStyle w:val="TableParagraph"/>
              <w:rPr>
                <w:rFonts w:ascii="Times New Roman" w:eastAsia="Times New Roman" w:hAnsi="Times New Roman" w:cs="Times New Roman"/>
                <w:sz w:val="24"/>
                <w:szCs w:val="24"/>
              </w:rPr>
            </w:pPr>
          </w:p>
          <w:p w:rsidR="004C76F8" w:rsidRDefault="004C76F8" w:rsidP="00EC1558">
            <w:pPr>
              <w:pStyle w:val="TableParagraph"/>
              <w:rPr>
                <w:rFonts w:ascii="Times New Roman" w:eastAsia="Times New Roman" w:hAnsi="Times New Roman" w:cs="Times New Roman"/>
                <w:sz w:val="24"/>
                <w:szCs w:val="24"/>
              </w:rPr>
            </w:pPr>
          </w:p>
          <w:p w:rsidR="004C76F8" w:rsidRDefault="004C76F8" w:rsidP="00EC1558">
            <w:pPr>
              <w:pStyle w:val="TableParagraph"/>
              <w:rPr>
                <w:rFonts w:ascii="Times New Roman" w:eastAsia="Times New Roman" w:hAnsi="Times New Roman" w:cs="Times New Roman"/>
                <w:sz w:val="24"/>
                <w:szCs w:val="24"/>
              </w:rPr>
            </w:pPr>
          </w:p>
          <w:p w:rsidR="004C76F8" w:rsidRDefault="004C76F8" w:rsidP="00EC1558">
            <w:pPr>
              <w:pStyle w:val="TableParagraph"/>
              <w:rPr>
                <w:rFonts w:ascii="Times New Roman" w:eastAsia="Times New Roman" w:hAnsi="Times New Roman" w:cs="Times New Roman"/>
                <w:sz w:val="24"/>
                <w:szCs w:val="24"/>
              </w:rPr>
            </w:pPr>
          </w:p>
          <w:p w:rsidR="004C76F8" w:rsidRDefault="004C76F8" w:rsidP="00EC1558">
            <w:pPr>
              <w:pStyle w:val="TableParagraph"/>
              <w:rPr>
                <w:rFonts w:ascii="Times New Roman" w:eastAsia="Times New Roman" w:hAnsi="Times New Roman" w:cs="Times New Roman"/>
                <w:sz w:val="24"/>
                <w:szCs w:val="24"/>
              </w:rPr>
            </w:pPr>
          </w:p>
          <w:p w:rsidR="004C76F8" w:rsidRDefault="004C76F8" w:rsidP="00EC1558">
            <w:pPr>
              <w:pStyle w:val="TableParagraph"/>
              <w:spacing w:before="145" w:line="230" w:lineRule="auto"/>
              <w:ind w:left="559" w:right="557"/>
              <w:jc w:val="both"/>
              <w:rPr>
                <w:rFonts w:ascii="Microsoft JhengHei" w:eastAsia="Microsoft JhengHei" w:hAnsi="Microsoft JhengHei" w:cs="Microsoft JhengHei"/>
                <w:sz w:val="24"/>
                <w:szCs w:val="24"/>
              </w:rPr>
            </w:pPr>
            <w:r>
              <w:rPr>
                <w:rFonts w:ascii="Microsoft JhengHei" w:eastAsia="Microsoft JhengHei" w:hAnsi="Microsoft JhengHei" w:cs="Microsoft JhengHei"/>
                <w:b/>
                <w:bCs/>
                <w:sz w:val="24"/>
                <w:szCs w:val="24"/>
              </w:rPr>
              <w:t>工 作 经 历</w:t>
            </w:r>
          </w:p>
        </w:tc>
        <w:tc>
          <w:tcPr>
            <w:tcW w:w="2564" w:type="dxa"/>
            <w:tcBorders>
              <w:top w:val="single" w:sz="4" w:space="0" w:color="000000"/>
              <w:left w:val="single" w:sz="4" w:space="0" w:color="000000"/>
              <w:bottom w:val="single" w:sz="4" w:space="0" w:color="000000"/>
              <w:right w:val="single" w:sz="4" w:space="0" w:color="000000"/>
            </w:tcBorders>
          </w:tcPr>
          <w:p w:rsidR="004C76F8" w:rsidRDefault="004C76F8" w:rsidP="00EC1558"/>
        </w:tc>
        <w:tc>
          <w:tcPr>
            <w:tcW w:w="2923" w:type="dxa"/>
            <w:tcBorders>
              <w:top w:val="single" w:sz="4" w:space="0" w:color="000000"/>
              <w:left w:val="single" w:sz="4" w:space="0" w:color="000000"/>
              <w:bottom w:val="single" w:sz="4" w:space="0" w:color="000000"/>
              <w:right w:val="single" w:sz="4" w:space="0" w:color="000000"/>
            </w:tcBorders>
          </w:tcPr>
          <w:p w:rsidR="004C76F8" w:rsidRDefault="004C76F8" w:rsidP="00EC1558"/>
        </w:tc>
        <w:tc>
          <w:tcPr>
            <w:tcW w:w="2208" w:type="dxa"/>
            <w:tcBorders>
              <w:top w:val="single" w:sz="4" w:space="0" w:color="000000"/>
              <w:left w:val="single" w:sz="4" w:space="0" w:color="000000"/>
              <w:bottom w:val="single" w:sz="4" w:space="0" w:color="000000"/>
              <w:right w:val="single" w:sz="4" w:space="0" w:color="000000"/>
            </w:tcBorders>
          </w:tcPr>
          <w:p w:rsidR="004C76F8" w:rsidRDefault="004C76F8" w:rsidP="00EC1558"/>
        </w:tc>
      </w:tr>
      <w:tr w:rsidR="004C76F8" w:rsidTr="00EC1558">
        <w:trPr>
          <w:trHeight w:hRule="exact" w:val="394"/>
        </w:trPr>
        <w:tc>
          <w:tcPr>
            <w:tcW w:w="1368" w:type="dxa"/>
            <w:vMerge/>
            <w:tcBorders>
              <w:left w:val="single" w:sz="4" w:space="0" w:color="000000"/>
              <w:right w:val="single" w:sz="4" w:space="0" w:color="000000"/>
            </w:tcBorders>
          </w:tcPr>
          <w:p w:rsidR="004C76F8" w:rsidRDefault="004C76F8" w:rsidP="00EC1558"/>
        </w:tc>
        <w:tc>
          <w:tcPr>
            <w:tcW w:w="2564" w:type="dxa"/>
            <w:tcBorders>
              <w:top w:val="single" w:sz="4" w:space="0" w:color="000000"/>
              <w:left w:val="single" w:sz="4" w:space="0" w:color="000000"/>
              <w:bottom w:val="single" w:sz="4" w:space="0" w:color="000000"/>
              <w:right w:val="single" w:sz="4" w:space="0" w:color="000000"/>
            </w:tcBorders>
          </w:tcPr>
          <w:p w:rsidR="004C76F8" w:rsidRDefault="004C76F8" w:rsidP="00EC1558"/>
        </w:tc>
        <w:tc>
          <w:tcPr>
            <w:tcW w:w="2923" w:type="dxa"/>
            <w:tcBorders>
              <w:top w:val="single" w:sz="4" w:space="0" w:color="000000"/>
              <w:left w:val="single" w:sz="4" w:space="0" w:color="000000"/>
              <w:bottom w:val="single" w:sz="4" w:space="0" w:color="000000"/>
              <w:right w:val="single" w:sz="4" w:space="0" w:color="000000"/>
            </w:tcBorders>
          </w:tcPr>
          <w:p w:rsidR="004C76F8" w:rsidRDefault="004C76F8" w:rsidP="00EC1558"/>
        </w:tc>
        <w:tc>
          <w:tcPr>
            <w:tcW w:w="2208" w:type="dxa"/>
            <w:tcBorders>
              <w:top w:val="single" w:sz="4" w:space="0" w:color="000000"/>
              <w:left w:val="single" w:sz="4" w:space="0" w:color="000000"/>
              <w:bottom w:val="single" w:sz="4" w:space="0" w:color="000000"/>
              <w:right w:val="single" w:sz="4" w:space="0" w:color="000000"/>
            </w:tcBorders>
          </w:tcPr>
          <w:p w:rsidR="004C76F8" w:rsidRDefault="004C76F8" w:rsidP="00EC1558"/>
        </w:tc>
      </w:tr>
      <w:tr w:rsidR="004C76F8" w:rsidTr="00EC1558">
        <w:trPr>
          <w:trHeight w:hRule="exact" w:val="391"/>
        </w:trPr>
        <w:tc>
          <w:tcPr>
            <w:tcW w:w="1368" w:type="dxa"/>
            <w:vMerge/>
            <w:tcBorders>
              <w:left w:val="single" w:sz="4" w:space="0" w:color="000000"/>
              <w:right w:val="single" w:sz="4" w:space="0" w:color="000000"/>
            </w:tcBorders>
          </w:tcPr>
          <w:p w:rsidR="004C76F8" w:rsidRDefault="004C76F8" w:rsidP="00EC1558"/>
        </w:tc>
        <w:tc>
          <w:tcPr>
            <w:tcW w:w="2564" w:type="dxa"/>
            <w:tcBorders>
              <w:top w:val="single" w:sz="4" w:space="0" w:color="000000"/>
              <w:left w:val="single" w:sz="4" w:space="0" w:color="000000"/>
              <w:bottom w:val="single" w:sz="4" w:space="0" w:color="000000"/>
              <w:right w:val="single" w:sz="4" w:space="0" w:color="000000"/>
            </w:tcBorders>
          </w:tcPr>
          <w:p w:rsidR="004C76F8" w:rsidRDefault="004C76F8" w:rsidP="00EC1558"/>
        </w:tc>
        <w:tc>
          <w:tcPr>
            <w:tcW w:w="2923" w:type="dxa"/>
            <w:tcBorders>
              <w:top w:val="single" w:sz="4" w:space="0" w:color="000000"/>
              <w:left w:val="single" w:sz="4" w:space="0" w:color="000000"/>
              <w:bottom w:val="single" w:sz="4" w:space="0" w:color="000000"/>
              <w:right w:val="single" w:sz="4" w:space="0" w:color="000000"/>
            </w:tcBorders>
          </w:tcPr>
          <w:p w:rsidR="004C76F8" w:rsidRDefault="004C76F8" w:rsidP="00EC1558"/>
        </w:tc>
        <w:tc>
          <w:tcPr>
            <w:tcW w:w="2208" w:type="dxa"/>
            <w:tcBorders>
              <w:top w:val="single" w:sz="4" w:space="0" w:color="000000"/>
              <w:left w:val="single" w:sz="4" w:space="0" w:color="000000"/>
              <w:bottom w:val="single" w:sz="4" w:space="0" w:color="000000"/>
              <w:right w:val="single" w:sz="4" w:space="0" w:color="000000"/>
            </w:tcBorders>
          </w:tcPr>
          <w:p w:rsidR="004C76F8" w:rsidRDefault="004C76F8" w:rsidP="00EC1558"/>
        </w:tc>
      </w:tr>
      <w:tr w:rsidR="004C76F8" w:rsidTr="00EC1558">
        <w:trPr>
          <w:trHeight w:hRule="exact" w:val="391"/>
        </w:trPr>
        <w:tc>
          <w:tcPr>
            <w:tcW w:w="1368" w:type="dxa"/>
            <w:vMerge/>
            <w:tcBorders>
              <w:left w:val="single" w:sz="4" w:space="0" w:color="000000"/>
              <w:right w:val="single" w:sz="4" w:space="0" w:color="000000"/>
            </w:tcBorders>
          </w:tcPr>
          <w:p w:rsidR="004C76F8" w:rsidRDefault="004C76F8" w:rsidP="00EC1558"/>
        </w:tc>
        <w:tc>
          <w:tcPr>
            <w:tcW w:w="2564" w:type="dxa"/>
            <w:tcBorders>
              <w:top w:val="single" w:sz="4" w:space="0" w:color="000000"/>
              <w:left w:val="single" w:sz="4" w:space="0" w:color="000000"/>
              <w:bottom w:val="single" w:sz="4" w:space="0" w:color="000000"/>
              <w:right w:val="single" w:sz="4" w:space="0" w:color="000000"/>
            </w:tcBorders>
          </w:tcPr>
          <w:p w:rsidR="004C76F8" w:rsidRDefault="004C76F8" w:rsidP="00EC1558"/>
        </w:tc>
        <w:tc>
          <w:tcPr>
            <w:tcW w:w="2923" w:type="dxa"/>
            <w:tcBorders>
              <w:top w:val="single" w:sz="4" w:space="0" w:color="000000"/>
              <w:left w:val="single" w:sz="4" w:space="0" w:color="000000"/>
              <w:bottom w:val="single" w:sz="4" w:space="0" w:color="000000"/>
              <w:right w:val="single" w:sz="4" w:space="0" w:color="000000"/>
            </w:tcBorders>
          </w:tcPr>
          <w:p w:rsidR="004C76F8" w:rsidRDefault="004C76F8" w:rsidP="00EC1558"/>
        </w:tc>
        <w:tc>
          <w:tcPr>
            <w:tcW w:w="2208" w:type="dxa"/>
            <w:tcBorders>
              <w:top w:val="single" w:sz="4" w:space="0" w:color="000000"/>
              <w:left w:val="single" w:sz="4" w:space="0" w:color="000000"/>
              <w:bottom w:val="single" w:sz="4" w:space="0" w:color="000000"/>
              <w:right w:val="single" w:sz="4" w:space="0" w:color="000000"/>
            </w:tcBorders>
          </w:tcPr>
          <w:p w:rsidR="004C76F8" w:rsidRDefault="004C76F8" w:rsidP="00EC1558"/>
        </w:tc>
      </w:tr>
      <w:tr w:rsidR="004C76F8" w:rsidTr="00EC1558">
        <w:trPr>
          <w:trHeight w:hRule="exact" w:val="394"/>
        </w:trPr>
        <w:tc>
          <w:tcPr>
            <w:tcW w:w="1368" w:type="dxa"/>
            <w:vMerge/>
            <w:tcBorders>
              <w:left w:val="single" w:sz="4" w:space="0" w:color="000000"/>
              <w:right w:val="single" w:sz="4" w:space="0" w:color="000000"/>
            </w:tcBorders>
          </w:tcPr>
          <w:p w:rsidR="004C76F8" w:rsidRDefault="004C76F8" w:rsidP="00EC1558"/>
        </w:tc>
        <w:tc>
          <w:tcPr>
            <w:tcW w:w="2564" w:type="dxa"/>
            <w:tcBorders>
              <w:top w:val="single" w:sz="4" w:space="0" w:color="000000"/>
              <w:left w:val="single" w:sz="4" w:space="0" w:color="000000"/>
              <w:bottom w:val="single" w:sz="4" w:space="0" w:color="000000"/>
              <w:right w:val="single" w:sz="4" w:space="0" w:color="000000"/>
            </w:tcBorders>
          </w:tcPr>
          <w:p w:rsidR="004C76F8" w:rsidRDefault="004C76F8" w:rsidP="00EC1558"/>
        </w:tc>
        <w:tc>
          <w:tcPr>
            <w:tcW w:w="2923" w:type="dxa"/>
            <w:tcBorders>
              <w:top w:val="single" w:sz="4" w:space="0" w:color="000000"/>
              <w:left w:val="single" w:sz="4" w:space="0" w:color="000000"/>
              <w:bottom w:val="single" w:sz="4" w:space="0" w:color="000000"/>
              <w:right w:val="single" w:sz="4" w:space="0" w:color="000000"/>
            </w:tcBorders>
          </w:tcPr>
          <w:p w:rsidR="004C76F8" w:rsidRDefault="004C76F8" w:rsidP="00EC1558"/>
        </w:tc>
        <w:tc>
          <w:tcPr>
            <w:tcW w:w="2208" w:type="dxa"/>
            <w:tcBorders>
              <w:top w:val="single" w:sz="4" w:space="0" w:color="000000"/>
              <w:left w:val="single" w:sz="4" w:space="0" w:color="000000"/>
              <w:bottom w:val="single" w:sz="4" w:space="0" w:color="000000"/>
              <w:right w:val="single" w:sz="4" w:space="0" w:color="000000"/>
            </w:tcBorders>
          </w:tcPr>
          <w:p w:rsidR="004C76F8" w:rsidRDefault="004C76F8" w:rsidP="00EC1558"/>
        </w:tc>
      </w:tr>
      <w:tr w:rsidR="004C76F8" w:rsidTr="00EC1558">
        <w:trPr>
          <w:trHeight w:hRule="exact" w:val="391"/>
        </w:trPr>
        <w:tc>
          <w:tcPr>
            <w:tcW w:w="1368" w:type="dxa"/>
            <w:vMerge/>
            <w:tcBorders>
              <w:left w:val="single" w:sz="4" w:space="0" w:color="000000"/>
              <w:right w:val="single" w:sz="4" w:space="0" w:color="000000"/>
            </w:tcBorders>
          </w:tcPr>
          <w:p w:rsidR="004C76F8" w:rsidRDefault="004C76F8" w:rsidP="00EC1558"/>
        </w:tc>
        <w:tc>
          <w:tcPr>
            <w:tcW w:w="2564" w:type="dxa"/>
            <w:tcBorders>
              <w:top w:val="single" w:sz="4" w:space="0" w:color="000000"/>
              <w:left w:val="single" w:sz="4" w:space="0" w:color="000000"/>
              <w:bottom w:val="single" w:sz="4" w:space="0" w:color="000000"/>
              <w:right w:val="single" w:sz="4" w:space="0" w:color="000000"/>
            </w:tcBorders>
          </w:tcPr>
          <w:p w:rsidR="004C76F8" w:rsidRDefault="004C76F8" w:rsidP="00EC1558"/>
        </w:tc>
        <w:tc>
          <w:tcPr>
            <w:tcW w:w="2923" w:type="dxa"/>
            <w:tcBorders>
              <w:top w:val="single" w:sz="4" w:space="0" w:color="000000"/>
              <w:left w:val="single" w:sz="4" w:space="0" w:color="000000"/>
              <w:bottom w:val="single" w:sz="4" w:space="0" w:color="000000"/>
              <w:right w:val="single" w:sz="4" w:space="0" w:color="000000"/>
            </w:tcBorders>
          </w:tcPr>
          <w:p w:rsidR="004C76F8" w:rsidRDefault="004C76F8" w:rsidP="00EC1558"/>
        </w:tc>
        <w:tc>
          <w:tcPr>
            <w:tcW w:w="2208" w:type="dxa"/>
            <w:tcBorders>
              <w:top w:val="single" w:sz="4" w:space="0" w:color="000000"/>
              <w:left w:val="single" w:sz="4" w:space="0" w:color="000000"/>
              <w:bottom w:val="single" w:sz="4" w:space="0" w:color="000000"/>
              <w:right w:val="single" w:sz="4" w:space="0" w:color="000000"/>
            </w:tcBorders>
          </w:tcPr>
          <w:p w:rsidR="004C76F8" w:rsidRDefault="004C76F8" w:rsidP="00EC1558"/>
        </w:tc>
      </w:tr>
      <w:tr w:rsidR="004C76F8" w:rsidTr="00EC1558">
        <w:trPr>
          <w:trHeight w:hRule="exact" w:val="391"/>
        </w:trPr>
        <w:tc>
          <w:tcPr>
            <w:tcW w:w="1368" w:type="dxa"/>
            <w:vMerge/>
            <w:tcBorders>
              <w:left w:val="single" w:sz="4" w:space="0" w:color="000000"/>
              <w:right w:val="single" w:sz="4" w:space="0" w:color="000000"/>
            </w:tcBorders>
          </w:tcPr>
          <w:p w:rsidR="004C76F8" w:rsidRDefault="004C76F8" w:rsidP="00EC1558"/>
        </w:tc>
        <w:tc>
          <w:tcPr>
            <w:tcW w:w="2564" w:type="dxa"/>
            <w:tcBorders>
              <w:top w:val="single" w:sz="4" w:space="0" w:color="000000"/>
              <w:left w:val="single" w:sz="4" w:space="0" w:color="000000"/>
              <w:bottom w:val="single" w:sz="4" w:space="0" w:color="000000"/>
              <w:right w:val="single" w:sz="4" w:space="0" w:color="000000"/>
            </w:tcBorders>
          </w:tcPr>
          <w:p w:rsidR="004C76F8" w:rsidRDefault="004C76F8" w:rsidP="00EC1558"/>
        </w:tc>
        <w:tc>
          <w:tcPr>
            <w:tcW w:w="2923" w:type="dxa"/>
            <w:tcBorders>
              <w:top w:val="single" w:sz="4" w:space="0" w:color="000000"/>
              <w:left w:val="single" w:sz="4" w:space="0" w:color="000000"/>
              <w:bottom w:val="single" w:sz="4" w:space="0" w:color="000000"/>
              <w:right w:val="single" w:sz="4" w:space="0" w:color="000000"/>
            </w:tcBorders>
          </w:tcPr>
          <w:p w:rsidR="004C76F8" w:rsidRDefault="004C76F8" w:rsidP="00EC1558"/>
        </w:tc>
        <w:tc>
          <w:tcPr>
            <w:tcW w:w="2208" w:type="dxa"/>
            <w:tcBorders>
              <w:top w:val="single" w:sz="4" w:space="0" w:color="000000"/>
              <w:left w:val="single" w:sz="4" w:space="0" w:color="000000"/>
              <w:bottom w:val="single" w:sz="4" w:space="0" w:color="000000"/>
              <w:right w:val="single" w:sz="4" w:space="0" w:color="000000"/>
            </w:tcBorders>
          </w:tcPr>
          <w:p w:rsidR="004C76F8" w:rsidRDefault="004C76F8" w:rsidP="00EC1558"/>
        </w:tc>
      </w:tr>
      <w:tr w:rsidR="004C76F8" w:rsidTr="00EC1558">
        <w:trPr>
          <w:trHeight w:hRule="exact" w:val="394"/>
        </w:trPr>
        <w:tc>
          <w:tcPr>
            <w:tcW w:w="1368" w:type="dxa"/>
            <w:vMerge/>
            <w:tcBorders>
              <w:left w:val="single" w:sz="4" w:space="0" w:color="000000"/>
              <w:right w:val="single" w:sz="4" w:space="0" w:color="000000"/>
            </w:tcBorders>
          </w:tcPr>
          <w:p w:rsidR="004C76F8" w:rsidRDefault="004C76F8" w:rsidP="00EC1558"/>
        </w:tc>
        <w:tc>
          <w:tcPr>
            <w:tcW w:w="2564" w:type="dxa"/>
            <w:tcBorders>
              <w:top w:val="single" w:sz="4" w:space="0" w:color="000000"/>
              <w:left w:val="single" w:sz="4" w:space="0" w:color="000000"/>
              <w:bottom w:val="single" w:sz="4" w:space="0" w:color="000000"/>
              <w:right w:val="single" w:sz="4" w:space="0" w:color="000000"/>
            </w:tcBorders>
          </w:tcPr>
          <w:p w:rsidR="004C76F8" w:rsidRDefault="004C76F8" w:rsidP="00EC1558"/>
        </w:tc>
        <w:tc>
          <w:tcPr>
            <w:tcW w:w="2923" w:type="dxa"/>
            <w:tcBorders>
              <w:top w:val="single" w:sz="4" w:space="0" w:color="000000"/>
              <w:left w:val="single" w:sz="4" w:space="0" w:color="000000"/>
              <w:bottom w:val="single" w:sz="4" w:space="0" w:color="000000"/>
              <w:right w:val="single" w:sz="4" w:space="0" w:color="000000"/>
            </w:tcBorders>
          </w:tcPr>
          <w:p w:rsidR="004C76F8" w:rsidRDefault="004C76F8" w:rsidP="00EC1558"/>
        </w:tc>
        <w:tc>
          <w:tcPr>
            <w:tcW w:w="2208" w:type="dxa"/>
            <w:tcBorders>
              <w:top w:val="single" w:sz="4" w:space="0" w:color="000000"/>
              <w:left w:val="single" w:sz="4" w:space="0" w:color="000000"/>
              <w:bottom w:val="single" w:sz="4" w:space="0" w:color="000000"/>
              <w:right w:val="single" w:sz="4" w:space="0" w:color="000000"/>
            </w:tcBorders>
          </w:tcPr>
          <w:p w:rsidR="004C76F8" w:rsidRDefault="004C76F8" w:rsidP="00EC1558"/>
        </w:tc>
      </w:tr>
      <w:tr w:rsidR="004C76F8" w:rsidTr="00EC1558">
        <w:trPr>
          <w:trHeight w:hRule="exact" w:val="392"/>
        </w:trPr>
        <w:tc>
          <w:tcPr>
            <w:tcW w:w="1368" w:type="dxa"/>
            <w:vMerge/>
            <w:tcBorders>
              <w:left w:val="single" w:sz="4" w:space="0" w:color="000000"/>
              <w:right w:val="single" w:sz="4" w:space="0" w:color="000000"/>
            </w:tcBorders>
          </w:tcPr>
          <w:p w:rsidR="004C76F8" w:rsidRDefault="004C76F8" w:rsidP="00EC1558"/>
        </w:tc>
        <w:tc>
          <w:tcPr>
            <w:tcW w:w="2564" w:type="dxa"/>
            <w:tcBorders>
              <w:top w:val="single" w:sz="4" w:space="0" w:color="000000"/>
              <w:left w:val="single" w:sz="4" w:space="0" w:color="000000"/>
              <w:bottom w:val="single" w:sz="4" w:space="0" w:color="000000"/>
              <w:right w:val="single" w:sz="4" w:space="0" w:color="000000"/>
            </w:tcBorders>
          </w:tcPr>
          <w:p w:rsidR="004C76F8" w:rsidRDefault="004C76F8" w:rsidP="00EC1558"/>
        </w:tc>
        <w:tc>
          <w:tcPr>
            <w:tcW w:w="2923" w:type="dxa"/>
            <w:tcBorders>
              <w:top w:val="single" w:sz="4" w:space="0" w:color="000000"/>
              <w:left w:val="single" w:sz="4" w:space="0" w:color="000000"/>
              <w:bottom w:val="single" w:sz="4" w:space="0" w:color="000000"/>
              <w:right w:val="single" w:sz="4" w:space="0" w:color="000000"/>
            </w:tcBorders>
          </w:tcPr>
          <w:p w:rsidR="004C76F8" w:rsidRDefault="004C76F8" w:rsidP="00EC1558"/>
        </w:tc>
        <w:tc>
          <w:tcPr>
            <w:tcW w:w="2208" w:type="dxa"/>
            <w:tcBorders>
              <w:top w:val="single" w:sz="4" w:space="0" w:color="000000"/>
              <w:left w:val="single" w:sz="4" w:space="0" w:color="000000"/>
              <w:bottom w:val="single" w:sz="4" w:space="0" w:color="000000"/>
              <w:right w:val="single" w:sz="4" w:space="0" w:color="000000"/>
            </w:tcBorders>
          </w:tcPr>
          <w:p w:rsidR="004C76F8" w:rsidRDefault="004C76F8" w:rsidP="00EC1558"/>
        </w:tc>
      </w:tr>
      <w:tr w:rsidR="004C76F8" w:rsidTr="00EC1558">
        <w:trPr>
          <w:trHeight w:hRule="exact" w:val="391"/>
        </w:trPr>
        <w:tc>
          <w:tcPr>
            <w:tcW w:w="1368" w:type="dxa"/>
            <w:vMerge/>
            <w:tcBorders>
              <w:left w:val="single" w:sz="4" w:space="0" w:color="000000"/>
              <w:right w:val="single" w:sz="4" w:space="0" w:color="000000"/>
            </w:tcBorders>
          </w:tcPr>
          <w:p w:rsidR="004C76F8" w:rsidRDefault="004C76F8" w:rsidP="00EC1558"/>
        </w:tc>
        <w:tc>
          <w:tcPr>
            <w:tcW w:w="2564" w:type="dxa"/>
            <w:tcBorders>
              <w:top w:val="single" w:sz="4" w:space="0" w:color="000000"/>
              <w:left w:val="single" w:sz="4" w:space="0" w:color="000000"/>
              <w:bottom w:val="single" w:sz="4" w:space="0" w:color="000000"/>
              <w:right w:val="single" w:sz="4" w:space="0" w:color="000000"/>
            </w:tcBorders>
          </w:tcPr>
          <w:p w:rsidR="004C76F8" w:rsidRDefault="004C76F8" w:rsidP="00EC1558"/>
        </w:tc>
        <w:tc>
          <w:tcPr>
            <w:tcW w:w="2923" w:type="dxa"/>
            <w:tcBorders>
              <w:top w:val="single" w:sz="4" w:space="0" w:color="000000"/>
              <w:left w:val="single" w:sz="4" w:space="0" w:color="000000"/>
              <w:bottom w:val="single" w:sz="4" w:space="0" w:color="000000"/>
              <w:right w:val="single" w:sz="4" w:space="0" w:color="000000"/>
            </w:tcBorders>
          </w:tcPr>
          <w:p w:rsidR="004C76F8" w:rsidRDefault="004C76F8" w:rsidP="00EC1558"/>
        </w:tc>
        <w:tc>
          <w:tcPr>
            <w:tcW w:w="2208" w:type="dxa"/>
            <w:tcBorders>
              <w:top w:val="single" w:sz="4" w:space="0" w:color="000000"/>
              <w:left w:val="single" w:sz="4" w:space="0" w:color="000000"/>
              <w:bottom w:val="single" w:sz="4" w:space="0" w:color="000000"/>
              <w:right w:val="single" w:sz="4" w:space="0" w:color="000000"/>
            </w:tcBorders>
          </w:tcPr>
          <w:p w:rsidR="004C76F8" w:rsidRDefault="004C76F8" w:rsidP="00EC1558"/>
        </w:tc>
      </w:tr>
      <w:tr w:rsidR="004C76F8" w:rsidTr="00EC1558">
        <w:trPr>
          <w:trHeight w:hRule="exact" w:val="394"/>
        </w:trPr>
        <w:tc>
          <w:tcPr>
            <w:tcW w:w="1368" w:type="dxa"/>
            <w:vMerge/>
            <w:tcBorders>
              <w:left w:val="single" w:sz="4" w:space="0" w:color="000000"/>
              <w:right w:val="single" w:sz="4" w:space="0" w:color="000000"/>
            </w:tcBorders>
          </w:tcPr>
          <w:p w:rsidR="004C76F8" w:rsidRDefault="004C76F8" w:rsidP="00EC1558"/>
        </w:tc>
        <w:tc>
          <w:tcPr>
            <w:tcW w:w="2564" w:type="dxa"/>
            <w:tcBorders>
              <w:top w:val="single" w:sz="4" w:space="0" w:color="000000"/>
              <w:left w:val="single" w:sz="4" w:space="0" w:color="000000"/>
              <w:bottom w:val="single" w:sz="4" w:space="0" w:color="000000"/>
              <w:right w:val="single" w:sz="4" w:space="0" w:color="000000"/>
            </w:tcBorders>
          </w:tcPr>
          <w:p w:rsidR="004C76F8" w:rsidRDefault="004C76F8" w:rsidP="00EC1558"/>
        </w:tc>
        <w:tc>
          <w:tcPr>
            <w:tcW w:w="2923" w:type="dxa"/>
            <w:tcBorders>
              <w:top w:val="single" w:sz="4" w:space="0" w:color="000000"/>
              <w:left w:val="single" w:sz="4" w:space="0" w:color="000000"/>
              <w:bottom w:val="single" w:sz="4" w:space="0" w:color="000000"/>
              <w:right w:val="single" w:sz="4" w:space="0" w:color="000000"/>
            </w:tcBorders>
          </w:tcPr>
          <w:p w:rsidR="004C76F8" w:rsidRDefault="004C76F8" w:rsidP="00EC1558"/>
        </w:tc>
        <w:tc>
          <w:tcPr>
            <w:tcW w:w="2208" w:type="dxa"/>
            <w:tcBorders>
              <w:top w:val="single" w:sz="4" w:space="0" w:color="000000"/>
              <w:left w:val="single" w:sz="4" w:space="0" w:color="000000"/>
              <w:bottom w:val="single" w:sz="4" w:space="0" w:color="000000"/>
              <w:right w:val="single" w:sz="4" w:space="0" w:color="000000"/>
            </w:tcBorders>
          </w:tcPr>
          <w:p w:rsidR="004C76F8" w:rsidRDefault="004C76F8" w:rsidP="00EC1558"/>
        </w:tc>
      </w:tr>
      <w:tr w:rsidR="004C76F8" w:rsidTr="00EC1558">
        <w:trPr>
          <w:trHeight w:hRule="exact" w:val="391"/>
        </w:trPr>
        <w:tc>
          <w:tcPr>
            <w:tcW w:w="1368" w:type="dxa"/>
            <w:vMerge/>
            <w:tcBorders>
              <w:left w:val="single" w:sz="4" w:space="0" w:color="000000"/>
              <w:bottom w:val="single" w:sz="4" w:space="0" w:color="000000"/>
              <w:right w:val="single" w:sz="4" w:space="0" w:color="000000"/>
            </w:tcBorders>
          </w:tcPr>
          <w:p w:rsidR="004C76F8" w:rsidRDefault="004C76F8" w:rsidP="00EC1558"/>
        </w:tc>
        <w:tc>
          <w:tcPr>
            <w:tcW w:w="2564" w:type="dxa"/>
            <w:tcBorders>
              <w:top w:val="single" w:sz="4" w:space="0" w:color="000000"/>
              <w:left w:val="single" w:sz="4" w:space="0" w:color="000000"/>
              <w:bottom w:val="single" w:sz="4" w:space="0" w:color="000000"/>
              <w:right w:val="single" w:sz="4" w:space="0" w:color="000000"/>
            </w:tcBorders>
          </w:tcPr>
          <w:p w:rsidR="004C76F8" w:rsidRDefault="004C76F8" w:rsidP="00EC1558"/>
        </w:tc>
        <w:tc>
          <w:tcPr>
            <w:tcW w:w="2923" w:type="dxa"/>
            <w:tcBorders>
              <w:top w:val="single" w:sz="4" w:space="0" w:color="000000"/>
              <w:left w:val="single" w:sz="4" w:space="0" w:color="000000"/>
              <w:bottom w:val="single" w:sz="4" w:space="0" w:color="000000"/>
              <w:right w:val="single" w:sz="4" w:space="0" w:color="000000"/>
            </w:tcBorders>
          </w:tcPr>
          <w:p w:rsidR="004C76F8" w:rsidRDefault="004C76F8" w:rsidP="00EC1558"/>
        </w:tc>
        <w:tc>
          <w:tcPr>
            <w:tcW w:w="2208" w:type="dxa"/>
            <w:tcBorders>
              <w:top w:val="single" w:sz="4" w:space="0" w:color="000000"/>
              <w:left w:val="single" w:sz="4" w:space="0" w:color="000000"/>
              <w:bottom w:val="single" w:sz="4" w:space="0" w:color="000000"/>
              <w:right w:val="single" w:sz="4" w:space="0" w:color="000000"/>
            </w:tcBorders>
          </w:tcPr>
          <w:p w:rsidR="004C76F8" w:rsidRDefault="004C76F8" w:rsidP="00EC1558"/>
        </w:tc>
      </w:tr>
    </w:tbl>
    <w:p w:rsidR="004C76F8" w:rsidRDefault="004C76F8" w:rsidP="004C76F8">
      <w:pPr>
        <w:spacing w:before="11"/>
        <w:rPr>
          <w:rFonts w:ascii="Times New Roman" w:eastAsia="Times New Roman" w:hAnsi="Times New Roman" w:cs="Times New Roman"/>
          <w:sz w:val="27"/>
          <w:szCs w:val="27"/>
        </w:rPr>
      </w:pPr>
    </w:p>
    <w:p w:rsidR="004C76F8" w:rsidRDefault="004C76F8" w:rsidP="004C76F8">
      <w:pPr>
        <w:spacing w:before="64"/>
        <w:ind w:left="546"/>
        <w:rPr>
          <w:rFonts w:ascii="Times New Roman" w:eastAsia="Times New Roman" w:hAnsi="Times New Roman" w:cs="Times New Roman"/>
          <w:sz w:val="28"/>
          <w:szCs w:val="28"/>
        </w:rPr>
      </w:pPr>
      <w:r>
        <w:rPr>
          <w:rFonts w:ascii="Times New Roman" w:eastAsia="Times New Roman" w:hAnsi="Times New Roman" w:cs="Times New Roman"/>
          <w:sz w:val="28"/>
          <w:szCs w:val="28"/>
        </w:rPr>
        <w:t>— 32 —</w:t>
      </w:r>
    </w:p>
    <w:p w:rsidR="004C76F8" w:rsidRDefault="004C76F8" w:rsidP="004C76F8">
      <w:pPr>
        <w:rPr>
          <w:rFonts w:ascii="Times New Roman" w:eastAsia="Times New Roman" w:hAnsi="Times New Roman" w:cs="Times New Roman"/>
          <w:sz w:val="28"/>
          <w:szCs w:val="28"/>
        </w:rPr>
        <w:sectPr w:rsidR="004C76F8">
          <w:pgSz w:w="11910" w:h="16840"/>
          <w:pgMar w:top="1580" w:right="1300" w:bottom="280" w:left="1300" w:header="720" w:footer="720" w:gutter="0"/>
          <w:cols w:space="720"/>
        </w:sectPr>
      </w:pPr>
    </w:p>
    <w:p w:rsidR="004C76F8" w:rsidRDefault="004C76F8" w:rsidP="004C76F8">
      <w:pPr>
        <w:rPr>
          <w:rFonts w:ascii="Times New Roman" w:eastAsia="Times New Roman" w:hAnsi="Times New Roman" w:cs="Times New Roman"/>
          <w:sz w:val="20"/>
          <w:szCs w:val="20"/>
        </w:rPr>
      </w:pPr>
    </w:p>
    <w:p w:rsidR="004C76F8" w:rsidRDefault="004C76F8" w:rsidP="004C76F8">
      <w:pPr>
        <w:spacing w:before="5"/>
        <w:rPr>
          <w:rFonts w:ascii="Times New Roman" w:eastAsia="Times New Roman" w:hAnsi="Times New Roman" w:cs="Times New Roman"/>
          <w:sz w:val="18"/>
          <w:szCs w:val="18"/>
        </w:rPr>
      </w:pPr>
    </w:p>
    <w:tbl>
      <w:tblPr>
        <w:tblW w:w="9062" w:type="dxa"/>
        <w:tblInd w:w="118" w:type="dxa"/>
        <w:tblLayout w:type="fixed"/>
        <w:tblCellMar>
          <w:left w:w="0" w:type="dxa"/>
          <w:right w:w="0" w:type="dxa"/>
        </w:tblCellMar>
        <w:tblLook w:val="04A0" w:firstRow="1" w:lastRow="0" w:firstColumn="1" w:lastColumn="0" w:noHBand="0" w:noVBand="1"/>
      </w:tblPr>
      <w:tblGrid>
        <w:gridCol w:w="1368"/>
        <w:gridCol w:w="1028"/>
        <w:gridCol w:w="1536"/>
        <w:gridCol w:w="1284"/>
        <w:gridCol w:w="1282"/>
        <w:gridCol w:w="897"/>
        <w:gridCol w:w="1667"/>
      </w:tblGrid>
      <w:tr w:rsidR="004C76F8" w:rsidTr="00EC1558">
        <w:trPr>
          <w:trHeight w:hRule="exact" w:val="710"/>
        </w:trPr>
        <w:tc>
          <w:tcPr>
            <w:tcW w:w="1368" w:type="dxa"/>
            <w:vMerge w:val="restart"/>
            <w:tcBorders>
              <w:top w:val="single" w:sz="4" w:space="0" w:color="000000"/>
              <w:left w:val="single" w:sz="4" w:space="0" w:color="000000"/>
              <w:right w:val="single" w:sz="4" w:space="0" w:color="000000"/>
            </w:tcBorders>
          </w:tcPr>
          <w:p w:rsidR="004C76F8" w:rsidRDefault="004C76F8" w:rsidP="00EC1558">
            <w:pPr>
              <w:pStyle w:val="TableParagraph"/>
              <w:rPr>
                <w:rFonts w:ascii="Times New Roman" w:eastAsia="Times New Roman" w:hAnsi="Times New Roman" w:cs="Times New Roman"/>
                <w:sz w:val="24"/>
                <w:szCs w:val="24"/>
              </w:rPr>
            </w:pPr>
          </w:p>
          <w:p w:rsidR="004C76F8" w:rsidRDefault="004C76F8" w:rsidP="00EC1558">
            <w:pPr>
              <w:pStyle w:val="TableParagraph"/>
              <w:rPr>
                <w:rFonts w:ascii="Times New Roman" w:eastAsia="Times New Roman" w:hAnsi="Times New Roman" w:cs="Times New Roman"/>
                <w:sz w:val="24"/>
                <w:szCs w:val="24"/>
              </w:rPr>
            </w:pPr>
          </w:p>
          <w:p w:rsidR="004C76F8" w:rsidRDefault="004C76F8" w:rsidP="00EC1558">
            <w:pPr>
              <w:pStyle w:val="TableParagraph"/>
              <w:rPr>
                <w:rFonts w:ascii="Times New Roman" w:eastAsia="Times New Roman" w:hAnsi="Times New Roman" w:cs="Times New Roman"/>
                <w:sz w:val="24"/>
                <w:szCs w:val="24"/>
              </w:rPr>
            </w:pPr>
          </w:p>
          <w:p w:rsidR="004C76F8" w:rsidRDefault="004C76F8" w:rsidP="00EC1558">
            <w:pPr>
              <w:pStyle w:val="TableParagraph"/>
              <w:spacing w:before="1"/>
              <w:rPr>
                <w:rFonts w:ascii="Times New Roman" w:eastAsia="Times New Roman" w:hAnsi="Times New Roman" w:cs="Times New Roman"/>
                <w:sz w:val="24"/>
                <w:szCs w:val="24"/>
              </w:rPr>
            </w:pPr>
          </w:p>
          <w:p w:rsidR="004C76F8" w:rsidRDefault="004C76F8" w:rsidP="00EC1558">
            <w:pPr>
              <w:pStyle w:val="TableParagraph"/>
              <w:spacing w:line="409" w:lineRule="exact"/>
              <w:ind w:left="287"/>
              <w:rPr>
                <w:rFonts w:ascii="Microsoft JhengHei" w:eastAsia="Microsoft JhengHei" w:hAnsi="Microsoft JhengHei" w:cs="Microsoft JhengHei"/>
                <w:sz w:val="24"/>
                <w:szCs w:val="24"/>
              </w:rPr>
            </w:pPr>
            <w:r>
              <w:rPr>
                <w:rFonts w:ascii="Times New Roman" w:eastAsia="Times New Roman" w:hAnsi="Times New Roman" w:cs="Times New Roman"/>
                <w:b/>
                <w:bCs/>
                <w:sz w:val="24"/>
                <w:szCs w:val="24"/>
              </w:rPr>
              <w:t>2014</w:t>
            </w:r>
            <w:r>
              <w:rPr>
                <w:rFonts w:ascii="Times New Roman" w:eastAsia="Times New Roman" w:hAnsi="Times New Roman" w:cs="Times New Roman"/>
                <w:b/>
                <w:bCs/>
                <w:spacing w:val="-1"/>
                <w:sz w:val="24"/>
                <w:szCs w:val="24"/>
              </w:rPr>
              <w:t xml:space="preserve"> </w:t>
            </w:r>
            <w:r>
              <w:rPr>
                <w:rFonts w:ascii="Microsoft JhengHei" w:eastAsia="Microsoft JhengHei" w:hAnsi="Microsoft JhengHei" w:cs="Microsoft JhengHei"/>
                <w:b/>
                <w:bCs/>
                <w:sz w:val="24"/>
                <w:szCs w:val="24"/>
              </w:rPr>
              <w:t>年</w:t>
            </w:r>
          </w:p>
          <w:p w:rsidR="004C76F8" w:rsidRDefault="004C76F8" w:rsidP="00EC1558">
            <w:pPr>
              <w:pStyle w:val="TableParagraph"/>
              <w:spacing w:before="28" w:line="400" w:lineRule="exact"/>
              <w:ind w:left="316" w:right="317"/>
              <w:rPr>
                <w:rFonts w:ascii="Microsoft JhengHei" w:eastAsia="Microsoft JhengHei" w:hAnsi="Microsoft JhengHei" w:cs="Microsoft JhengHei"/>
                <w:sz w:val="24"/>
                <w:szCs w:val="24"/>
              </w:rPr>
            </w:pPr>
            <w:proofErr w:type="spellStart"/>
            <w:r>
              <w:rPr>
                <w:rFonts w:ascii="Microsoft JhengHei" w:eastAsia="Microsoft JhengHei" w:hAnsi="Microsoft JhengHei" w:cs="Microsoft JhengHei"/>
                <w:b/>
                <w:bCs/>
                <w:sz w:val="24"/>
                <w:szCs w:val="24"/>
              </w:rPr>
              <w:t>来教学</w:t>
            </w:r>
            <w:proofErr w:type="spellEnd"/>
            <w:r>
              <w:rPr>
                <w:rFonts w:ascii="Microsoft JhengHei" w:eastAsia="Microsoft JhengHei" w:hAnsi="Microsoft JhengHei" w:cs="Microsoft JhengHei"/>
                <w:b/>
                <w:bCs/>
                <w:sz w:val="24"/>
                <w:szCs w:val="24"/>
              </w:rPr>
              <w:t xml:space="preserve"> </w:t>
            </w:r>
            <w:proofErr w:type="spellStart"/>
            <w:r>
              <w:rPr>
                <w:rFonts w:ascii="Microsoft JhengHei" w:eastAsia="Microsoft JhengHei" w:hAnsi="Microsoft JhengHei" w:cs="Microsoft JhengHei"/>
                <w:b/>
                <w:bCs/>
                <w:sz w:val="24"/>
                <w:szCs w:val="24"/>
              </w:rPr>
              <w:t>工作量</w:t>
            </w:r>
            <w:proofErr w:type="spellEnd"/>
          </w:p>
        </w:tc>
        <w:tc>
          <w:tcPr>
            <w:tcW w:w="2564" w:type="dxa"/>
            <w:gridSpan w:val="2"/>
            <w:tcBorders>
              <w:top w:val="single" w:sz="4" w:space="0" w:color="000000"/>
              <w:left w:val="single" w:sz="4" w:space="0" w:color="000000"/>
              <w:bottom w:val="single" w:sz="4" w:space="0" w:color="000000"/>
              <w:right w:val="single" w:sz="4" w:space="0" w:color="000000"/>
            </w:tcBorders>
          </w:tcPr>
          <w:p w:rsidR="004C76F8" w:rsidRDefault="004C76F8" w:rsidP="00EC1558">
            <w:pPr>
              <w:pStyle w:val="TableParagraph"/>
              <w:spacing w:before="123"/>
              <w:jc w:val="center"/>
              <w:rPr>
                <w:rFonts w:ascii="Microsoft JhengHei" w:eastAsia="Microsoft JhengHei" w:hAnsi="Microsoft JhengHei" w:cs="Microsoft JhengHei"/>
                <w:sz w:val="24"/>
                <w:szCs w:val="24"/>
              </w:rPr>
            </w:pPr>
            <w:proofErr w:type="spellStart"/>
            <w:r>
              <w:rPr>
                <w:rFonts w:ascii="Microsoft JhengHei" w:eastAsia="Microsoft JhengHei" w:hAnsi="Microsoft JhengHei" w:cs="Microsoft JhengHei"/>
                <w:b/>
                <w:bCs/>
                <w:sz w:val="24"/>
                <w:szCs w:val="24"/>
              </w:rPr>
              <w:t>学年度</w:t>
            </w:r>
            <w:proofErr w:type="spellEnd"/>
          </w:p>
        </w:tc>
        <w:tc>
          <w:tcPr>
            <w:tcW w:w="2566" w:type="dxa"/>
            <w:gridSpan w:val="2"/>
            <w:tcBorders>
              <w:top w:val="single" w:sz="4" w:space="0" w:color="000000"/>
              <w:left w:val="single" w:sz="4" w:space="0" w:color="000000"/>
              <w:bottom w:val="single" w:sz="4" w:space="0" w:color="000000"/>
              <w:right w:val="single" w:sz="4" w:space="0" w:color="000000"/>
            </w:tcBorders>
          </w:tcPr>
          <w:p w:rsidR="004C76F8" w:rsidRDefault="004C76F8" w:rsidP="00EC1558">
            <w:pPr>
              <w:pStyle w:val="TableParagraph"/>
              <w:spacing w:before="123"/>
              <w:ind w:left="432"/>
              <w:rPr>
                <w:rFonts w:ascii="Microsoft JhengHei" w:eastAsia="Microsoft JhengHei" w:hAnsi="Microsoft JhengHei" w:cs="Microsoft JhengHei"/>
                <w:sz w:val="24"/>
                <w:szCs w:val="24"/>
              </w:rPr>
            </w:pPr>
            <w:proofErr w:type="spellStart"/>
            <w:r>
              <w:rPr>
                <w:rFonts w:ascii="Microsoft JhengHei" w:eastAsia="Microsoft JhengHei" w:hAnsi="Microsoft JhengHei" w:cs="Microsoft JhengHei"/>
                <w:b/>
                <w:bCs/>
                <w:sz w:val="24"/>
                <w:szCs w:val="24"/>
              </w:rPr>
              <w:t>工作量（课时</w:t>
            </w:r>
            <w:proofErr w:type="spellEnd"/>
            <w:r>
              <w:rPr>
                <w:rFonts w:ascii="Microsoft JhengHei" w:eastAsia="Microsoft JhengHei" w:hAnsi="Microsoft JhengHei" w:cs="Microsoft JhengHei"/>
                <w:b/>
                <w:bCs/>
                <w:sz w:val="24"/>
                <w:szCs w:val="24"/>
              </w:rPr>
              <w:t>）</w:t>
            </w:r>
          </w:p>
        </w:tc>
        <w:tc>
          <w:tcPr>
            <w:tcW w:w="2564" w:type="dxa"/>
            <w:gridSpan w:val="2"/>
            <w:tcBorders>
              <w:top w:val="single" w:sz="4" w:space="0" w:color="000000"/>
              <w:left w:val="single" w:sz="4" w:space="0" w:color="000000"/>
              <w:bottom w:val="single" w:sz="4" w:space="0" w:color="000000"/>
              <w:right w:val="single" w:sz="4" w:space="0" w:color="000000"/>
            </w:tcBorders>
          </w:tcPr>
          <w:p w:rsidR="004C76F8" w:rsidRDefault="004C76F8" w:rsidP="00EC1558">
            <w:pPr>
              <w:pStyle w:val="TableParagraph"/>
              <w:spacing w:before="123"/>
              <w:jc w:val="center"/>
              <w:rPr>
                <w:rFonts w:ascii="Microsoft JhengHei" w:eastAsia="Microsoft JhengHei" w:hAnsi="Microsoft JhengHei" w:cs="Microsoft JhengHei"/>
                <w:sz w:val="24"/>
                <w:szCs w:val="24"/>
              </w:rPr>
            </w:pPr>
            <w:proofErr w:type="spellStart"/>
            <w:r>
              <w:rPr>
                <w:rFonts w:ascii="Microsoft JhengHei" w:eastAsia="Microsoft JhengHei" w:hAnsi="Microsoft JhengHei" w:cs="Microsoft JhengHei"/>
                <w:b/>
                <w:bCs/>
                <w:sz w:val="24"/>
                <w:szCs w:val="24"/>
              </w:rPr>
              <w:t>备注</w:t>
            </w:r>
            <w:proofErr w:type="spellEnd"/>
          </w:p>
        </w:tc>
      </w:tr>
      <w:tr w:rsidR="004C76F8" w:rsidTr="00EC1558">
        <w:trPr>
          <w:trHeight w:hRule="exact" w:val="463"/>
        </w:trPr>
        <w:tc>
          <w:tcPr>
            <w:tcW w:w="1368" w:type="dxa"/>
            <w:vMerge/>
            <w:tcBorders>
              <w:left w:val="single" w:sz="4" w:space="0" w:color="000000"/>
              <w:right w:val="single" w:sz="4" w:space="0" w:color="000000"/>
            </w:tcBorders>
          </w:tcPr>
          <w:p w:rsidR="004C76F8" w:rsidRDefault="004C76F8" w:rsidP="00EC1558"/>
        </w:tc>
        <w:tc>
          <w:tcPr>
            <w:tcW w:w="2564" w:type="dxa"/>
            <w:gridSpan w:val="2"/>
            <w:tcBorders>
              <w:top w:val="single" w:sz="4" w:space="0" w:color="000000"/>
              <w:left w:val="single" w:sz="4" w:space="0" w:color="000000"/>
              <w:bottom w:val="single" w:sz="4" w:space="0" w:color="000000"/>
              <w:right w:val="single" w:sz="4" w:space="0" w:color="000000"/>
            </w:tcBorders>
          </w:tcPr>
          <w:p w:rsidR="004C76F8" w:rsidRDefault="004C76F8" w:rsidP="00EC1558">
            <w:pPr>
              <w:pStyle w:val="TableParagraph"/>
              <w:spacing w:before="130"/>
              <w:ind w:left="732"/>
              <w:rPr>
                <w:rFonts w:ascii="Trebuchet MS" w:eastAsia="Trebuchet MS" w:hAnsi="Trebuchet MS" w:cs="Trebuchet MS"/>
                <w:sz w:val="24"/>
                <w:szCs w:val="24"/>
              </w:rPr>
            </w:pPr>
            <w:r>
              <w:rPr>
                <w:rFonts w:ascii="Trebuchet MS"/>
                <w:b/>
                <w:sz w:val="24"/>
              </w:rPr>
              <w:t>2014-2015</w:t>
            </w:r>
          </w:p>
        </w:tc>
        <w:tc>
          <w:tcPr>
            <w:tcW w:w="2566" w:type="dxa"/>
            <w:gridSpan w:val="2"/>
            <w:tcBorders>
              <w:top w:val="single" w:sz="4" w:space="0" w:color="000000"/>
              <w:left w:val="single" w:sz="4" w:space="0" w:color="000000"/>
              <w:bottom w:val="single" w:sz="4" w:space="0" w:color="000000"/>
              <w:right w:val="single" w:sz="4" w:space="0" w:color="000000"/>
            </w:tcBorders>
            <w:vAlign w:val="center"/>
          </w:tcPr>
          <w:p w:rsidR="004C76F8" w:rsidRDefault="004C76F8" w:rsidP="00EC1558">
            <w:pPr>
              <w:jc w:val="center"/>
              <w:rPr>
                <w:rFonts w:ascii="Trebuchet MS"/>
                <w:b/>
                <w:sz w:val="24"/>
              </w:rPr>
            </w:pPr>
            <w:r>
              <w:rPr>
                <w:rFonts w:ascii="Trebuchet MS" w:eastAsiaTheme="minorHAnsi" w:hint="eastAsia"/>
                <w:b/>
                <w:sz w:val="24"/>
                <w:szCs w:val="22"/>
              </w:rPr>
              <w:t>800</w:t>
            </w:r>
          </w:p>
        </w:tc>
        <w:tc>
          <w:tcPr>
            <w:tcW w:w="2564" w:type="dxa"/>
            <w:gridSpan w:val="2"/>
            <w:tcBorders>
              <w:top w:val="single" w:sz="4" w:space="0" w:color="000000"/>
              <w:left w:val="single" w:sz="4" w:space="0" w:color="000000"/>
              <w:bottom w:val="single" w:sz="4" w:space="0" w:color="000000"/>
              <w:right w:val="single" w:sz="4" w:space="0" w:color="000000"/>
            </w:tcBorders>
          </w:tcPr>
          <w:p w:rsidR="004C76F8" w:rsidRDefault="004C76F8" w:rsidP="00EC1558"/>
        </w:tc>
      </w:tr>
      <w:tr w:rsidR="004C76F8" w:rsidTr="00EC1558">
        <w:trPr>
          <w:trHeight w:hRule="exact" w:val="463"/>
        </w:trPr>
        <w:tc>
          <w:tcPr>
            <w:tcW w:w="1368" w:type="dxa"/>
            <w:vMerge/>
            <w:tcBorders>
              <w:left w:val="single" w:sz="4" w:space="0" w:color="000000"/>
              <w:right w:val="single" w:sz="4" w:space="0" w:color="000000"/>
            </w:tcBorders>
          </w:tcPr>
          <w:p w:rsidR="004C76F8" w:rsidRDefault="004C76F8" w:rsidP="00EC1558"/>
        </w:tc>
        <w:tc>
          <w:tcPr>
            <w:tcW w:w="2564" w:type="dxa"/>
            <w:gridSpan w:val="2"/>
            <w:tcBorders>
              <w:top w:val="single" w:sz="4" w:space="0" w:color="000000"/>
              <w:left w:val="single" w:sz="4" w:space="0" w:color="000000"/>
              <w:bottom w:val="single" w:sz="4" w:space="0" w:color="000000"/>
              <w:right w:val="single" w:sz="4" w:space="0" w:color="000000"/>
            </w:tcBorders>
          </w:tcPr>
          <w:p w:rsidR="004C76F8" w:rsidRDefault="004C76F8" w:rsidP="00EC1558">
            <w:pPr>
              <w:pStyle w:val="TableParagraph"/>
              <w:spacing w:before="130"/>
              <w:ind w:left="732"/>
              <w:rPr>
                <w:rFonts w:ascii="Trebuchet MS" w:eastAsia="Trebuchet MS" w:hAnsi="Trebuchet MS" w:cs="Trebuchet MS"/>
                <w:sz w:val="24"/>
                <w:szCs w:val="24"/>
              </w:rPr>
            </w:pPr>
            <w:r>
              <w:rPr>
                <w:rFonts w:ascii="Trebuchet MS"/>
                <w:b/>
                <w:sz w:val="24"/>
              </w:rPr>
              <w:t>2015-2016</w:t>
            </w:r>
          </w:p>
        </w:tc>
        <w:tc>
          <w:tcPr>
            <w:tcW w:w="2566" w:type="dxa"/>
            <w:gridSpan w:val="2"/>
            <w:tcBorders>
              <w:top w:val="single" w:sz="4" w:space="0" w:color="000000"/>
              <w:left w:val="single" w:sz="4" w:space="0" w:color="000000"/>
              <w:bottom w:val="single" w:sz="4" w:space="0" w:color="000000"/>
              <w:right w:val="single" w:sz="4" w:space="0" w:color="000000"/>
            </w:tcBorders>
            <w:vAlign w:val="center"/>
          </w:tcPr>
          <w:p w:rsidR="004C76F8" w:rsidRDefault="004C76F8" w:rsidP="00EC1558">
            <w:pPr>
              <w:jc w:val="center"/>
              <w:rPr>
                <w:rFonts w:ascii="Trebuchet MS"/>
                <w:b/>
                <w:sz w:val="24"/>
              </w:rPr>
            </w:pPr>
            <w:r>
              <w:rPr>
                <w:rFonts w:ascii="Trebuchet MS" w:eastAsiaTheme="minorHAnsi" w:hint="eastAsia"/>
                <w:b/>
                <w:sz w:val="24"/>
                <w:szCs w:val="22"/>
              </w:rPr>
              <w:t>800</w:t>
            </w:r>
          </w:p>
        </w:tc>
        <w:tc>
          <w:tcPr>
            <w:tcW w:w="2564" w:type="dxa"/>
            <w:gridSpan w:val="2"/>
            <w:tcBorders>
              <w:top w:val="single" w:sz="4" w:space="0" w:color="000000"/>
              <w:left w:val="single" w:sz="4" w:space="0" w:color="000000"/>
              <w:bottom w:val="single" w:sz="4" w:space="0" w:color="000000"/>
              <w:right w:val="single" w:sz="4" w:space="0" w:color="000000"/>
            </w:tcBorders>
          </w:tcPr>
          <w:p w:rsidR="004C76F8" w:rsidRDefault="004C76F8" w:rsidP="00EC1558"/>
        </w:tc>
      </w:tr>
      <w:tr w:rsidR="004C76F8" w:rsidTr="00EC1558">
        <w:trPr>
          <w:trHeight w:hRule="exact" w:val="466"/>
        </w:trPr>
        <w:tc>
          <w:tcPr>
            <w:tcW w:w="1368" w:type="dxa"/>
            <w:vMerge/>
            <w:tcBorders>
              <w:left w:val="single" w:sz="4" w:space="0" w:color="000000"/>
              <w:right w:val="single" w:sz="4" w:space="0" w:color="000000"/>
            </w:tcBorders>
          </w:tcPr>
          <w:p w:rsidR="004C76F8" w:rsidRDefault="004C76F8" w:rsidP="00EC1558"/>
        </w:tc>
        <w:tc>
          <w:tcPr>
            <w:tcW w:w="2564" w:type="dxa"/>
            <w:gridSpan w:val="2"/>
            <w:tcBorders>
              <w:top w:val="single" w:sz="4" w:space="0" w:color="000000"/>
              <w:left w:val="single" w:sz="4" w:space="0" w:color="000000"/>
              <w:bottom w:val="single" w:sz="4" w:space="0" w:color="000000"/>
              <w:right w:val="single" w:sz="4" w:space="0" w:color="000000"/>
            </w:tcBorders>
          </w:tcPr>
          <w:p w:rsidR="004C76F8" w:rsidRDefault="004C76F8" w:rsidP="00EC1558">
            <w:pPr>
              <w:pStyle w:val="TableParagraph"/>
              <w:spacing w:before="132"/>
              <w:ind w:left="732"/>
              <w:rPr>
                <w:rFonts w:ascii="Trebuchet MS" w:eastAsia="Trebuchet MS" w:hAnsi="Trebuchet MS" w:cs="Trebuchet MS"/>
                <w:sz w:val="24"/>
                <w:szCs w:val="24"/>
              </w:rPr>
            </w:pPr>
            <w:r>
              <w:rPr>
                <w:rFonts w:ascii="Trebuchet MS"/>
                <w:b/>
                <w:sz w:val="24"/>
              </w:rPr>
              <w:t>2016-2017</w:t>
            </w:r>
          </w:p>
        </w:tc>
        <w:tc>
          <w:tcPr>
            <w:tcW w:w="2566" w:type="dxa"/>
            <w:gridSpan w:val="2"/>
            <w:tcBorders>
              <w:top w:val="single" w:sz="4" w:space="0" w:color="000000"/>
              <w:left w:val="single" w:sz="4" w:space="0" w:color="000000"/>
              <w:bottom w:val="single" w:sz="4" w:space="0" w:color="000000"/>
              <w:right w:val="single" w:sz="4" w:space="0" w:color="000000"/>
            </w:tcBorders>
            <w:vAlign w:val="center"/>
          </w:tcPr>
          <w:p w:rsidR="004C76F8" w:rsidRDefault="004C76F8" w:rsidP="00EC1558">
            <w:pPr>
              <w:jc w:val="center"/>
              <w:rPr>
                <w:rFonts w:ascii="Trebuchet MS"/>
                <w:b/>
                <w:sz w:val="24"/>
              </w:rPr>
            </w:pPr>
            <w:r>
              <w:rPr>
                <w:rFonts w:ascii="Trebuchet MS" w:eastAsiaTheme="minorHAnsi" w:hint="eastAsia"/>
                <w:b/>
                <w:sz w:val="24"/>
                <w:szCs w:val="22"/>
              </w:rPr>
              <w:t>800</w:t>
            </w:r>
          </w:p>
        </w:tc>
        <w:tc>
          <w:tcPr>
            <w:tcW w:w="2564" w:type="dxa"/>
            <w:gridSpan w:val="2"/>
            <w:tcBorders>
              <w:top w:val="single" w:sz="4" w:space="0" w:color="000000"/>
              <w:left w:val="single" w:sz="4" w:space="0" w:color="000000"/>
              <w:bottom w:val="single" w:sz="4" w:space="0" w:color="000000"/>
              <w:right w:val="single" w:sz="4" w:space="0" w:color="000000"/>
            </w:tcBorders>
          </w:tcPr>
          <w:p w:rsidR="004C76F8" w:rsidRDefault="004C76F8" w:rsidP="00EC1558"/>
        </w:tc>
      </w:tr>
      <w:tr w:rsidR="004C76F8" w:rsidTr="00EC1558">
        <w:trPr>
          <w:trHeight w:hRule="exact" w:val="463"/>
        </w:trPr>
        <w:tc>
          <w:tcPr>
            <w:tcW w:w="1368" w:type="dxa"/>
            <w:vMerge/>
            <w:tcBorders>
              <w:left w:val="single" w:sz="4" w:space="0" w:color="000000"/>
              <w:right w:val="single" w:sz="4" w:space="0" w:color="000000"/>
            </w:tcBorders>
          </w:tcPr>
          <w:p w:rsidR="004C76F8" w:rsidRDefault="004C76F8" w:rsidP="00EC1558"/>
        </w:tc>
        <w:tc>
          <w:tcPr>
            <w:tcW w:w="2564" w:type="dxa"/>
            <w:gridSpan w:val="2"/>
            <w:tcBorders>
              <w:top w:val="single" w:sz="4" w:space="0" w:color="000000"/>
              <w:left w:val="single" w:sz="4" w:space="0" w:color="000000"/>
              <w:bottom w:val="single" w:sz="4" w:space="0" w:color="000000"/>
              <w:right w:val="single" w:sz="4" w:space="0" w:color="000000"/>
            </w:tcBorders>
          </w:tcPr>
          <w:p w:rsidR="004C76F8" w:rsidRDefault="004C76F8" w:rsidP="00EC1558">
            <w:pPr>
              <w:pStyle w:val="TableParagraph"/>
              <w:spacing w:before="130"/>
              <w:ind w:left="732"/>
              <w:rPr>
                <w:rFonts w:ascii="Trebuchet MS" w:eastAsia="Trebuchet MS" w:hAnsi="Trebuchet MS" w:cs="Trebuchet MS"/>
                <w:sz w:val="24"/>
                <w:szCs w:val="24"/>
              </w:rPr>
            </w:pPr>
            <w:r>
              <w:rPr>
                <w:rFonts w:ascii="Trebuchet MS"/>
                <w:b/>
                <w:sz w:val="24"/>
              </w:rPr>
              <w:t>2017-2018</w:t>
            </w:r>
          </w:p>
        </w:tc>
        <w:tc>
          <w:tcPr>
            <w:tcW w:w="2566" w:type="dxa"/>
            <w:gridSpan w:val="2"/>
            <w:tcBorders>
              <w:top w:val="single" w:sz="4" w:space="0" w:color="000000"/>
              <w:left w:val="single" w:sz="4" w:space="0" w:color="000000"/>
              <w:bottom w:val="single" w:sz="4" w:space="0" w:color="000000"/>
              <w:right w:val="single" w:sz="4" w:space="0" w:color="000000"/>
            </w:tcBorders>
            <w:vAlign w:val="center"/>
          </w:tcPr>
          <w:p w:rsidR="004C76F8" w:rsidRDefault="004C76F8" w:rsidP="00EC1558">
            <w:pPr>
              <w:jc w:val="center"/>
              <w:rPr>
                <w:rFonts w:ascii="Trebuchet MS"/>
                <w:b/>
                <w:sz w:val="24"/>
              </w:rPr>
            </w:pPr>
            <w:r>
              <w:rPr>
                <w:rFonts w:ascii="Trebuchet MS" w:eastAsiaTheme="minorHAnsi" w:hint="eastAsia"/>
                <w:b/>
                <w:sz w:val="24"/>
                <w:szCs w:val="22"/>
              </w:rPr>
              <w:t>800</w:t>
            </w:r>
          </w:p>
        </w:tc>
        <w:tc>
          <w:tcPr>
            <w:tcW w:w="2564" w:type="dxa"/>
            <w:gridSpan w:val="2"/>
            <w:tcBorders>
              <w:top w:val="single" w:sz="4" w:space="0" w:color="000000"/>
              <w:left w:val="single" w:sz="4" w:space="0" w:color="000000"/>
              <w:bottom w:val="single" w:sz="4" w:space="0" w:color="000000"/>
              <w:right w:val="single" w:sz="4" w:space="0" w:color="000000"/>
            </w:tcBorders>
          </w:tcPr>
          <w:p w:rsidR="004C76F8" w:rsidRDefault="004C76F8" w:rsidP="00EC1558"/>
        </w:tc>
      </w:tr>
      <w:tr w:rsidR="004C76F8" w:rsidTr="00EC1558">
        <w:trPr>
          <w:trHeight w:hRule="exact" w:val="463"/>
        </w:trPr>
        <w:tc>
          <w:tcPr>
            <w:tcW w:w="1368" w:type="dxa"/>
            <w:vMerge/>
            <w:tcBorders>
              <w:left w:val="single" w:sz="4" w:space="0" w:color="000000"/>
              <w:right w:val="single" w:sz="4" w:space="0" w:color="000000"/>
            </w:tcBorders>
          </w:tcPr>
          <w:p w:rsidR="004C76F8" w:rsidRDefault="004C76F8" w:rsidP="00EC1558"/>
        </w:tc>
        <w:tc>
          <w:tcPr>
            <w:tcW w:w="2564" w:type="dxa"/>
            <w:gridSpan w:val="2"/>
            <w:tcBorders>
              <w:top w:val="single" w:sz="4" w:space="0" w:color="000000"/>
              <w:left w:val="single" w:sz="4" w:space="0" w:color="000000"/>
              <w:bottom w:val="single" w:sz="4" w:space="0" w:color="000000"/>
              <w:right w:val="single" w:sz="4" w:space="0" w:color="000000"/>
            </w:tcBorders>
          </w:tcPr>
          <w:p w:rsidR="004C76F8" w:rsidRDefault="004C76F8" w:rsidP="00EC1558">
            <w:pPr>
              <w:pStyle w:val="TableParagraph"/>
              <w:spacing w:before="130"/>
              <w:ind w:left="732"/>
              <w:rPr>
                <w:rFonts w:ascii="Trebuchet MS" w:eastAsia="Trebuchet MS" w:hAnsi="Trebuchet MS" w:cs="Trebuchet MS"/>
                <w:sz w:val="24"/>
                <w:szCs w:val="24"/>
              </w:rPr>
            </w:pPr>
            <w:r>
              <w:rPr>
                <w:rFonts w:ascii="Trebuchet MS"/>
                <w:b/>
                <w:sz w:val="24"/>
              </w:rPr>
              <w:t>2018-2019</w:t>
            </w:r>
          </w:p>
        </w:tc>
        <w:tc>
          <w:tcPr>
            <w:tcW w:w="2566" w:type="dxa"/>
            <w:gridSpan w:val="2"/>
            <w:tcBorders>
              <w:top w:val="single" w:sz="4" w:space="0" w:color="000000"/>
              <w:left w:val="single" w:sz="4" w:space="0" w:color="000000"/>
              <w:bottom w:val="single" w:sz="4" w:space="0" w:color="000000"/>
              <w:right w:val="single" w:sz="4" w:space="0" w:color="000000"/>
            </w:tcBorders>
            <w:vAlign w:val="center"/>
          </w:tcPr>
          <w:p w:rsidR="004C76F8" w:rsidRDefault="004C76F8" w:rsidP="00EC1558">
            <w:pPr>
              <w:jc w:val="center"/>
              <w:rPr>
                <w:rFonts w:ascii="Trebuchet MS"/>
                <w:b/>
                <w:sz w:val="24"/>
              </w:rPr>
            </w:pPr>
            <w:r>
              <w:rPr>
                <w:rFonts w:ascii="Trebuchet MS" w:eastAsiaTheme="minorHAnsi" w:hint="eastAsia"/>
                <w:b/>
                <w:sz w:val="24"/>
                <w:szCs w:val="22"/>
              </w:rPr>
              <w:t>800</w:t>
            </w:r>
          </w:p>
        </w:tc>
        <w:tc>
          <w:tcPr>
            <w:tcW w:w="2564" w:type="dxa"/>
            <w:gridSpan w:val="2"/>
            <w:tcBorders>
              <w:top w:val="single" w:sz="4" w:space="0" w:color="000000"/>
              <w:left w:val="single" w:sz="4" w:space="0" w:color="000000"/>
              <w:bottom w:val="single" w:sz="4" w:space="0" w:color="000000"/>
              <w:right w:val="single" w:sz="4" w:space="0" w:color="000000"/>
            </w:tcBorders>
          </w:tcPr>
          <w:p w:rsidR="004C76F8" w:rsidRDefault="004C76F8" w:rsidP="00EC1558"/>
        </w:tc>
      </w:tr>
      <w:tr w:rsidR="004C76F8" w:rsidTr="00EC1558">
        <w:trPr>
          <w:trHeight w:hRule="exact" w:val="466"/>
        </w:trPr>
        <w:tc>
          <w:tcPr>
            <w:tcW w:w="1368" w:type="dxa"/>
            <w:vMerge/>
            <w:tcBorders>
              <w:left w:val="single" w:sz="4" w:space="0" w:color="000000"/>
              <w:bottom w:val="single" w:sz="4" w:space="0" w:color="000000"/>
              <w:right w:val="single" w:sz="4" w:space="0" w:color="000000"/>
            </w:tcBorders>
          </w:tcPr>
          <w:p w:rsidR="004C76F8" w:rsidRDefault="004C76F8" w:rsidP="00EC1558"/>
        </w:tc>
        <w:tc>
          <w:tcPr>
            <w:tcW w:w="7694" w:type="dxa"/>
            <w:gridSpan w:val="6"/>
            <w:tcBorders>
              <w:top w:val="single" w:sz="4" w:space="0" w:color="000000"/>
              <w:left w:val="single" w:sz="4" w:space="0" w:color="000000"/>
              <w:bottom w:val="single" w:sz="4" w:space="0" w:color="000000"/>
              <w:right w:val="single" w:sz="4" w:space="0" w:color="000000"/>
            </w:tcBorders>
          </w:tcPr>
          <w:p w:rsidR="004C76F8" w:rsidRDefault="004C76F8" w:rsidP="00EC1558">
            <w:pPr>
              <w:pStyle w:val="TableParagraph"/>
              <w:spacing w:line="373" w:lineRule="exact"/>
              <w:jc w:val="center"/>
              <w:rPr>
                <w:rFonts w:ascii="Microsoft JhengHei" w:eastAsia="Microsoft JhengHei" w:hAnsi="Microsoft JhengHei" w:cs="Microsoft JhengHei"/>
                <w:sz w:val="24"/>
                <w:szCs w:val="24"/>
              </w:rPr>
            </w:pPr>
            <w:proofErr w:type="spellStart"/>
            <w:r>
              <w:rPr>
                <w:rFonts w:ascii="Microsoft JhengHei" w:eastAsia="Microsoft JhengHei" w:hAnsi="Microsoft JhengHei" w:cs="Microsoft JhengHei"/>
                <w:b/>
                <w:bCs/>
                <w:sz w:val="24"/>
                <w:szCs w:val="24"/>
              </w:rPr>
              <w:t>单位盖章</w:t>
            </w:r>
            <w:proofErr w:type="spellEnd"/>
          </w:p>
        </w:tc>
      </w:tr>
      <w:tr w:rsidR="004C76F8" w:rsidTr="00EC1558">
        <w:trPr>
          <w:trHeight w:hRule="exact" w:val="569"/>
        </w:trPr>
        <w:tc>
          <w:tcPr>
            <w:tcW w:w="1368" w:type="dxa"/>
            <w:vMerge w:val="restart"/>
            <w:tcBorders>
              <w:top w:val="single" w:sz="4" w:space="0" w:color="000000"/>
              <w:left w:val="single" w:sz="4" w:space="0" w:color="000000"/>
              <w:right w:val="single" w:sz="4" w:space="0" w:color="000000"/>
            </w:tcBorders>
          </w:tcPr>
          <w:p w:rsidR="004C76F8" w:rsidRDefault="004C76F8" w:rsidP="00EC1558">
            <w:pPr>
              <w:pStyle w:val="TableParagraph"/>
              <w:rPr>
                <w:rFonts w:ascii="Times New Roman" w:eastAsia="Times New Roman" w:hAnsi="Times New Roman" w:cs="Times New Roman"/>
                <w:sz w:val="24"/>
                <w:szCs w:val="24"/>
                <w:lang w:eastAsia="zh-CN"/>
              </w:rPr>
            </w:pPr>
          </w:p>
          <w:p w:rsidR="004C76F8" w:rsidRDefault="004C76F8" w:rsidP="00EC1558">
            <w:pPr>
              <w:pStyle w:val="TableParagraph"/>
              <w:rPr>
                <w:rFonts w:ascii="Times New Roman" w:eastAsia="Times New Roman" w:hAnsi="Times New Roman" w:cs="Times New Roman"/>
                <w:sz w:val="24"/>
                <w:szCs w:val="24"/>
                <w:lang w:eastAsia="zh-CN"/>
              </w:rPr>
            </w:pPr>
          </w:p>
          <w:p w:rsidR="004C76F8" w:rsidRDefault="004C76F8" w:rsidP="00EC1558">
            <w:pPr>
              <w:pStyle w:val="TableParagraph"/>
              <w:rPr>
                <w:rFonts w:ascii="Times New Roman" w:eastAsia="Times New Roman" w:hAnsi="Times New Roman" w:cs="Times New Roman"/>
                <w:sz w:val="24"/>
                <w:szCs w:val="24"/>
                <w:lang w:eastAsia="zh-CN"/>
              </w:rPr>
            </w:pPr>
          </w:p>
          <w:p w:rsidR="004C76F8" w:rsidRDefault="004C76F8" w:rsidP="00EC1558">
            <w:pPr>
              <w:pStyle w:val="TableParagraph"/>
              <w:rPr>
                <w:rFonts w:ascii="Times New Roman" w:eastAsia="Times New Roman" w:hAnsi="Times New Roman" w:cs="Times New Roman"/>
                <w:sz w:val="24"/>
                <w:szCs w:val="24"/>
                <w:lang w:eastAsia="zh-CN"/>
              </w:rPr>
            </w:pPr>
          </w:p>
          <w:p w:rsidR="004C76F8" w:rsidRDefault="004C76F8" w:rsidP="00EC1558">
            <w:pPr>
              <w:pStyle w:val="TableParagraph"/>
              <w:rPr>
                <w:rFonts w:ascii="Times New Roman" w:eastAsia="Times New Roman" w:hAnsi="Times New Roman" w:cs="Times New Roman"/>
                <w:sz w:val="24"/>
                <w:szCs w:val="24"/>
                <w:lang w:eastAsia="zh-CN"/>
              </w:rPr>
            </w:pPr>
          </w:p>
          <w:p w:rsidR="004C76F8" w:rsidRDefault="004C76F8" w:rsidP="00EC1558">
            <w:pPr>
              <w:pStyle w:val="TableParagraph"/>
              <w:rPr>
                <w:rFonts w:ascii="Times New Roman" w:eastAsia="Times New Roman" w:hAnsi="Times New Roman" w:cs="Times New Roman"/>
                <w:sz w:val="24"/>
                <w:szCs w:val="24"/>
                <w:lang w:eastAsia="zh-CN"/>
              </w:rPr>
            </w:pPr>
          </w:p>
          <w:p w:rsidR="004C76F8" w:rsidRDefault="004C76F8" w:rsidP="00EC1558">
            <w:pPr>
              <w:pStyle w:val="TableParagraph"/>
              <w:spacing w:before="10"/>
              <w:rPr>
                <w:rFonts w:ascii="Times New Roman" w:eastAsia="Times New Roman" w:hAnsi="Times New Roman" w:cs="Times New Roman"/>
                <w:sz w:val="32"/>
                <w:szCs w:val="32"/>
                <w:lang w:eastAsia="zh-CN"/>
              </w:rPr>
            </w:pPr>
          </w:p>
          <w:p w:rsidR="004C76F8" w:rsidRDefault="004C76F8" w:rsidP="00EC1558">
            <w:pPr>
              <w:pStyle w:val="TableParagraph"/>
              <w:spacing w:line="398" w:lineRule="exact"/>
              <w:ind w:left="196" w:right="195"/>
              <w:jc w:val="center"/>
              <w:rPr>
                <w:rFonts w:ascii="Microsoft JhengHei" w:eastAsia="Microsoft JhengHei" w:hAnsi="Microsoft JhengHei" w:cs="Microsoft JhengHei"/>
                <w:sz w:val="24"/>
                <w:szCs w:val="24"/>
                <w:lang w:eastAsia="zh-CN"/>
              </w:rPr>
            </w:pPr>
            <w:r>
              <w:rPr>
                <w:rFonts w:ascii="Microsoft JhengHei" w:eastAsia="Microsoft JhengHei" w:hAnsi="Microsoft JhengHei" w:cs="Microsoft JhengHei"/>
                <w:b/>
                <w:bCs/>
                <w:sz w:val="24"/>
                <w:szCs w:val="24"/>
                <w:lang w:eastAsia="zh-CN"/>
              </w:rPr>
              <w:t>曾</w:t>
            </w:r>
            <w:proofErr w:type="gramStart"/>
            <w:r>
              <w:rPr>
                <w:rFonts w:ascii="Microsoft JhengHei" w:eastAsia="Microsoft JhengHei" w:hAnsi="Microsoft JhengHei" w:cs="Microsoft JhengHei"/>
                <w:b/>
                <w:bCs/>
                <w:sz w:val="24"/>
                <w:szCs w:val="24"/>
                <w:lang w:eastAsia="zh-CN"/>
              </w:rPr>
              <w:t>获主要</w:t>
            </w:r>
            <w:proofErr w:type="gramEnd"/>
            <w:r>
              <w:rPr>
                <w:rFonts w:ascii="Microsoft JhengHei" w:eastAsia="Microsoft JhengHei" w:hAnsi="Microsoft JhengHei" w:cs="Microsoft JhengHei"/>
                <w:b/>
                <w:bCs/>
                <w:sz w:val="24"/>
                <w:szCs w:val="24"/>
                <w:lang w:eastAsia="zh-CN"/>
              </w:rPr>
              <w:t xml:space="preserve"> 荣誉情况</w:t>
            </w:r>
          </w:p>
          <w:p w:rsidR="004C76F8" w:rsidRDefault="004C76F8" w:rsidP="00EC1558">
            <w:pPr>
              <w:pStyle w:val="TableParagraph"/>
              <w:spacing w:before="1" w:line="400" w:lineRule="exact"/>
              <w:ind w:left="168" w:right="167"/>
              <w:jc w:val="center"/>
              <w:rPr>
                <w:rFonts w:ascii="Microsoft JhengHei" w:eastAsia="Microsoft JhengHei" w:hAnsi="Microsoft JhengHei" w:cs="Microsoft JhengHei"/>
                <w:sz w:val="24"/>
                <w:szCs w:val="24"/>
                <w:lang w:eastAsia="zh-CN"/>
              </w:rPr>
            </w:pPr>
            <w:r>
              <w:rPr>
                <w:rFonts w:ascii="Microsoft JhengHei" w:eastAsia="Microsoft JhengHei" w:hAnsi="Microsoft JhengHei" w:cs="Microsoft JhengHei"/>
                <w:b/>
                <w:bCs/>
                <w:sz w:val="24"/>
                <w:szCs w:val="24"/>
                <w:lang w:eastAsia="zh-CN"/>
              </w:rPr>
              <w:t>（</w:t>
            </w:r>
            <w:r>
              <w:rPr>
                <w:rFonts w:ascii="Times New Roman" w:eastAsia="Times New Roman" w:hAnsi="Times New Roman" w:cs="Times New Roman"/>
                <w:b/>
                <w:bCs/>
                <w:sz w:val="24"/>
                <w:szCs w:val="24"/>
                <w:lang w:eastAsia="zh-CN"/>
              </w:rPr>
              <w:t xml:space="preserve">10 </w:t>
            </w:r>
            <w:r>
              <w:rPr>
                <w:rFonts w:ascii="Microsoft JhengHei" w:eastAsia="Microsoft JhengHei" w:hAnsi="Microsoft JhengHei" w:cs="Microsoft JhengHei"/>
                <w:b/>
                <w:bCs/>
                <w:sz w:val="24"/>
                <w:szCs w:val="24"/>
                <w:lang w:eastAsia="zh-CN"/>
              </w:rPr>
              <w:t>项以 内）</w:t>
            </w:r>
          </w:p>
        </w:tc>
        <w:tc>
          <w:tcPr>
            <w:tcW w:w="1028" w:type="dxa"/>
            <w:tcBorders>
              <w:top w:val="single" w:sz="4" w:space="0" w:color="000000"/>
              <w:left w:val="single" w:sz="4" w:space="0" w:color="000000"/>
              <w:bottom w:val="single" w:sz="4" w:space="0" w:color="000000"/>
              <w:right w:val="single" w:sz="4" w:space="0" w:color="000000"/>
            </w:tcBorders>
          </w:tcPr>
          <w:p w:rsidR="004C76F8" w:rsidRDefault="004C76F8" w:rsidP="00EC1558">
            <w:pPr>
              <w:pStyle w:val="TableParagraph"/>
              <w:spacing w:before="92"/>
              <w:ind w:left="271"/>
              <w:rPr>
                <w:rFonts w:ascii="Microsoft JhengHei" w:eastAsia="Microsoft JhengHei" w:hAnsi="Microsoft JhengHei" w:cs="Microsoft JhengHei"/>
                <w:sz w:val="24"/>
                <w:szCs w:val="24"/>
              </w:rPr>
            </w:pPr>
            <w:proofErr w:type="spellStart"/>
            <w:r>
              <w:rPr>
                <w:rFonts w:ascii="Microsoft JhengHei" w:eastAsia="Microsoft JhengHei" w:hAnsi="Microsoft JhengHei" w:cs="Microsoft JhengHei"/>
                <w:b/>
                <w:bCs/>
                <w:spacing w:val="-3"/>
                <w:sz w:val="24"/>
                <w:szCs w:val="24"/>
              </w:rPr>
              <w:t>序号</w:t>
            </w:r>
            <w:proofErr w:type="spellEnd"/>
          </w:p>
        </w:tc>
        <w:tc>
          <w:tcPr>
            <w:tcW w:w="2820" w:type="dxa"/>
            <w:gridSpan w:val="2"/>
            <w:tcBorders>
              <w:top w:val="single" w:sz="4" w:space="0" w:color="000000"/>
              <w:left w:val="single" w:sz="4" w:space="0" w:color="000000"/>
              <w:bottom w:val="single" w:sz="4" w:space="0" w:color="000000"/>
              <w:right w:val="single" w:sz="4" w:space="0" w:color="000000"/>
            </w:tcBorders>
          </w:tcPr>
          <w:p w:rsidR="004C76F8" w:rsidRDefault="004C76F8" w:rsidP="00EC1558">
            <w:pPr>
              <w:pStyle w:val="TableParagraph"/>
              <w:spacing w:before="92"/>
              <w:ind w:left="931"/>
              <w:rPr>
                <w:rFonts w:ascii="Microsoft JhengHei" w:eastAsia="Microsoft JhengHei" w:hAnsi="Microsoft JhengHei" w:cs="Microsoft JhengHei"/>
                <w:sz w:val="24"/>
                <w:szCs w:val="24"/>
              </w:rPr>
            </w:pPr>
            <w:proofErr w:type="spellStart"/>
            <w:r>
              <w:rPr>
                <w:rFonts w:ascii="Microsoft JhengHei" w:eastAsia="Microsoft JhengHei" w:hAnsi="Microsoft JhengHei" w:cs="Microsoft JhengHei"/>
                <w:b/>
                <w:bCs/>
                <w:spacing w:val="-3"/>
                <w:sz w:val="24"/>
                <w:szCs w:val="24"/>
              </w:rPr>
              <w:t>奖项名称</w:t>
            </w:r>
            <w:proofErr w:type="spellEnd"/>
          </w:p>
        </w:tc>
        <w:tc>
          <w:tcPr>
            <w:tcW w:w="2179" w:type="dxa"/>
            <w:gridSpan w:val="2"/>
            <w:tcBorders>
              <w:top w:val="single" w:sz="4" w:space="0" w:color="000000"/>
              <w:left w:val="single" w:sz="4" w:space="0" w:color="000000"/>
              <w:bottom w:val="single" w:sz="4" w:space="0" w:color="000000"/>
              <w:right w:val="single" w:sz="4" w:space="0" w:color="000000"/>
            </w:tcBorders>
          </w:tcPr>
          <w:p w:rsidR="004C76F8" w:rsidRDefault="004C76F8" w:rsidP="00EC1558">
            <w:pPr>
              <w:pStyle w:val="TableParagraph"/>
              <w:spacing w:before="92"/>
              <w:ind w:left="482"/>
              <w:rPr>
                <w:rFonts w:ascii="Microsoft JhengHei" w:eastAsia="Microsoft JhengHei" w:hAnsi="Microsoft JhengHei" w:cs="Microsoft JhengHei"/>
                <w:sz w:val="24"/>
                <w:szCs w:val="24"/>
              </w:rPr>
            </w:pPr>
            <w:proofErr w:type="spellStart"/>
            <w:r>
              <w:rPr>
                <w:rFonts w:ascii="Microsoft JhengHei" w:eastAsia="Microsoft JhengHei" w:hAnsi="Microsoft JhengHei" w:cs="Microsoft JhengHei"/>
                <w:b/>
                <w:bCs/>
                <w:spacing w:val="-3"/>
                <w:sz w:val="24"/>
                <w:szCs w:val="24"/>
              </w:rPr>
              <w:t>颁发机构</w:t>
            </w:r>
            <w:proofErr w:type="spellEnd"/>
          </w:p>
        </w:tc>
        <w:tc>
          <w:tcPr>
            <w:tcW w:w="1667" w:type="dxa"/>
            <w:tcBorders>
              <w:top w:val="single" w:sz="4" w:space="0" w:color="000000"/>
              <w:left w:val="single" w:sz="4" w:space="0" w:color="000000"/>
              <w:bottom w:val="single" w:sz="4" w:space="0" w:color="000000"/>
              <w:right w:val="single" w:sz="4" w:space="0" w:color="000000"/>
            </w:tcBorders>
          </w:tcPr>
          <w:p w:rsidR="004C76F8" w:rsidRDefault="004C76F8" w:rsidP="00EC1558">
            <w:pPr>
              <w:pStyle w:val="TableParagraph"/>
              <w:spacing w:before="92"/>
              <w:ind w:left="482"/>
              <w:rPr>
                <w:rFonts w:ascii="Microsoft JhengHei" w:eastAsia="Microsoft JhengHei" w:hAnsi="Microsoft JhengHei" w:cs="Microsoft JhengHei"/>
                <w:sz w:val="24"/>
                <w:szCs w:val="24"/>
              </w:rPr>
            </w:pPr>
            <w:proofErr w:type="spellStart"/>
            <w:r>
              <w:rPr>
                <w:rFonts w:ascii="Microsoft JhengHei" w:eastAsia="Microsoft JhengHei" w:hAnsi="Microsoft JhengHei" w:cs="Microsoft JhengHei"/>
                <w:b/>
                <w:bCs/>
                <w:spacing w:val="-3"/>
                <w:sz w:val="24"/>
                <w:szCs w:val="24"/>
              </w:rPr>
              <w:t>颁发时间</w:t>
            </w:r>
            <w:proofErr w:type="spellEnd"/>
          </w:p>
        </w:tc>
      </w:tr>
      <w:tr w:rsidR="004C76F8" w:rsidTr="00EC1558">
        <w:trPr>
          <w:trHeight w:hRule="exact" w:val="466"/>
        </w:trPr>
        <w:tc>
          <w:tcPr>
            <w:tcW w:w="1368" w:type="dxa"/>
            <w:vMerge/>
            <w:tcBorders>
              <w:left w:val="single" w:sz="4" w:space="0" w:color="000000"/>
              <w:right w:val="single" w:sz="4" w:space="0" w:color="000000"/>
            </w:tcBorders>
          </w:tcPr>
          <w:p w:rsidR="004C76F8" w:rsidRDefault="004C76F8" w:rsidP="00EC1558"/>
        </w:tc>
        <w:tc>
          <w:tcPr>
            <w:tcW w:w="1028" w:type="dxa"/>
            <w:tcBorders>
              <w:top w:val="single" w:sz="4" w:space="0" w:color="000000"/>
              <w:left w:val="single" w:sz="4" w:space="0" w:color="000000"/>
              <w:bottom w:val="single" w:sz="4" w:space="0" w:color="000000"/>
              <w:right w:val="single" w:sz="4" w:space="0" w:color="000000"/>
            </w:tcBorders>
            <w:vAlign w:val="center"/>
          </w:tcPr>
          <w:p w:rsidR="004C76F8" w:rsidRDefault="004C76F8" w:rsidP="00EC1558">
            <w:pPr>
              <w:jc w:val="center"/>
              <w:rPr>
                <w:rFonts w:ascii="Microsoft JhengHei" w:eastAsia="Microsoft JhengHei" w:hAnsi="Microsoft JhengHei" w:cs="Microsoft JhengHei"/>
                <w:b/>
                <w:bCs/>
                <w:spacing w:val="-3"/>
                <w:sz w:val="24"/>
              </w:rPr>
            </w:pPr>
            <w:r>
              <w:rPr>
                <w:rFonts w:ascii="Microsoft JhengHei" w:eastAsia="Microsoft JhengHei" w:hAnsi="Microsoft JhengHei" w:cs="Microsoft JhengHei" w:hint="eastAsia"/>
                <w:b/>
                <w:bCs/>
                <w:spacing w:val="-3"/>
                <w:sz w:val="24"/>
              </w:rPr>
              <w:t>1</w:t>
            </w:r>
          </w:p>
        </w:tc>
        <w:tc>
          <w:tcPr>
            <w:tcW w:w="2820" w:type="dxa"/>
            <w:gridSpan w:val="2"/>
            <w:tcBorders>
              <w:top w:val="single" w:sz="4" w:space="0" w:color="000000"/>
              <w:left w:val="single" w:sz="4" w:space="0" w:color="000000"/>
              <w:bottom w:val="single" w:sz="4" w:space="0" w:color="000000"/>
              <w:right w:val="single" w:sz="4" w:space="0" w:color="000000"/>
            </w:tcBorders>
            <w:vAlign w:val="center"/>
          </w:tcPr>
          <w:p w:rsidR="004C76F8" w:rsidRDefault="004C76F8" w:rsidP="00EC1558">
            <w:pPr>
              <w:jc w:val="center"/>
              <w:rPr>
                <w:rFonts w:ascii="Microsoft JhengHei" w:eastAsia="宋体" w:hAnsi="Microsoft JhengHei" w:cs="Microsoft JhengHei"/>
                <w:b/>
                <w:bCs/>
                <w:spacing w:val="-3"/>
                <w:sz w:val="24"/>
              </w:rPr>
            </w:pPr>
            <w:r>
              <w:rPr>
                <w:rFonts w:ascii="Microsoft JhengHei" w:eastAsia="宋体" w:hAnsi="Microsoft JhengHei" w:cs="Microsoft JhengHei" w:hint="eastAsia"/>
                <w:b/>
                <w:bCs/>
                <w:spacing w:val="-3"/>
                <w:sz w:val="24"/>
              </w:rPr>
              <w:t>小学品德学科教学能手</w:t>
            </w:r>
          </w:p>
        </w:tc>
        <w:tc>
          <w:tcPr>
            <w:tcW w:w="2179" w:type="dxa"/>
            <w:gridSpan w:val="2"/>
            <w:tcBorders>
              <w:top w:val="single" w:sz="4" w:space="0" w:color="000000"/>
              <w:left w:val="single" w:sz="4" w:space="0" w:color="000000"/>
              <w:bottom w:val="single" w:sz="4" w:space="0" w:color="000000"/>
              <w:right w:val="single" w:sz="4" w:space="0" w:color="000000"/>
            </w:tcBorders>
            <w:vAlign w:val="center"/>
          </w:tcPr>
          <w:p w:rsidR="004C76F8" w:rsidRDefault="004C76F8" w:rsidP="00EC1558">
            <w:pPr>
              <w:jc w:val="center"/>
              <w:rPr>
                <w:rFonts w:ascii="Microsoft JhengHei" w:eastAsia="宋体" w:hAnsi="Microsoft JhengHei" w:cs="Microsoft JhengHei"/>
                <w:b/>
                <w:bCs/>
                <w:spacing w:val="-3"/>
                <w:sz w:val="24"/>
              </w:rPr>
            </w:pPr>
            <w:r>
              <w:rPr>
                <w:rFonts w:ascii="Microsoft JhengHei" w:eastAsia="宋体" w:hAnsi="Microsoft JhengHei" w:cs="Microsoft JhengHei" w:hint="eastAsia"/>
                <w:b/>
                <w:bCs/>
                <w:spacing w:val="-3"/>
                <w:sz w:val="24"/>
              </w:rPr>
              <w:t>阳谷县教育局</w:t>
            </w:r>
          </w:p>
        </w:tc>
        <w:tc>
          <w:tcPr>
            <w:tcW w:w="1667" w:type="dxa"/>
            <w:tcBorders>
              <w:top w:val="single" w:sz="4" w:space="0" w:color="000000"/>
              <w:left w:val="single" w:sz="4" w:space="0" w:color="000000"/>
              <w:bottom w:val="single" w:sz="4" w:space="0" w:color="000000"/>
              <w:right w:val="single" w:sz="4" w:space="0" w:color="000000"/>
            </w:tcBorders>
            <w:vAlign w:val="center"/>
          </w:tcPr>
          <w:p w:rsidR="004C76F8" w:rsidRDefault="004C76F8" w:rsidP="00EC1558">
            <w:pPr>
              <w:jc w:val="center"/>
              <w:rPr>
                <w:rFonts w:ascii="Microsoft JhengHei" w:eastAsia="宋体" w:hAnsi="Microsoft JhengHei" w:cs="Microsoft JhengHei"/>
                <w:b/>
                <w:bCs/>
                <w:spacing w:val="-3"/>
                <w:sz w:val="24"/>
              </w:rPr>
            </w:pPr>
            <w:r>
              <w:rPr>
                <w:rFonts w:ascii="Microsoft JhengHei" w:eastAsia="Microsoft JhengHei" w:hAnsi="Microsoft JhengHei" w:cs="Microsoft JhengHei" w:hint="eastAsia"/>
                <w:b/>
                <w:bCs/>
                <w:spacing w:val="-3"/>
                <w:sz w:val="24"/>
                <w:lang w:eastAsia="en-US"/>
              </w:rPr>
              <w:t>201</w:t>
            </w:r>
            <w:r>
              <w:rPr>
                <w:rFonts w:ascii="Microsoft JhengHei" w:eastAsia="宋体" w:hAnsi="Microsoft JhengHei" w:cs="Microsoft JhengHei" w:hint="eastAsia"/>
                <w:b/>
                <w:bCs/>
                <w:spacing w:val="-3"/>
                <w:sz w:val="24"/>
              </w:rPr>
              <w:t>8</w:t>
            </w:r>
            <w:r>
              <w:rPr>
                <w:rFonts w:ascii="Microsoft JhengHei" w:eastAsia="Microsoft JhengHei" w:hAnsi="Microsoft JhengHei" w:cs="Microsoft JhengHei" w:hint="eastAsia"/>
                <w:b/>
                <w:bCs/>
                <w:spacing w:val="-3"/>
                <w:sz w:val="24"/>
                <w:lang w:eastAsia="en-US"/>
              </w:rPr>
              <w:t>年</w:t>
            </w:r>
            <w:r>
              <w:rPr>
                <w:rFonts w:ascii="Microsoft JhengHei" w:eastAsia="宋体" w:hAnsi="Microsoft JhengHei" w:cs="Microsoft JhengHei" w:hint="eastAsia"/>
                <w:b/>
                <w:bCs/>
                <w:spacing w:val="-3"/>
                <w:sz w:val="24"/>
              </w:rPr>
              <w:t>11</w:t>
            </w:r>
            <w:r>
              <w:rPr>
                <w:rFonts w:ascii="Microsoft JhengHei" w:eastAsia="宋体" w:hAnsi="Microsoft JhengHei" w:cs="Microsoft JhengHei" w:hint="eastAsia"/>
                <w:b/>
                <w:bCs/>
                <w:spacing w:val="-3"/>
                <w:sz w:val="24"/>
              </w:rPr>
              <w:t>月</w:t>
            </w:r>
          </w:p>
        </w:tc>
      </w:tr>
      <w:tr w:rsidR="004C76F8" w:rsidTr="00EC1558">
        <w:trPr>
          <w:trHeight w:hRule="exact" w:val="463"/>
        </w:trPr>
        <w:tc>
          <w:tcPr>
            <w:tcW w:w="1368" w:type="dxa"/>
            <w:vMerge/>
            <w:tcBorders>
              <w:left w:val="single" w:sz="4" w:space="0" w:color="000000"/>
              <w:right w:val="single" w:sz="4" w:space="0" w:color="000000"/>
            </w:tcBorders>
          </w:tcPr>
          <w:p w:rsidR="004C76F8" w:rsidRDefault="004C76F8" w:rsidP="00EC1558"/>
        </w:tc>
        <w:tc>
          <w:tcPr>
            <w:tcW w:w="1028" w:type="dxa"/>
            <w:tcBorders>
              <w:top w:val="single" w:sz="4" w:space="0" w:color="000000"/>
              <w:left w:val="single" w:sz="4" w:space="0" w:color="000000"/>
              <w:bottom w:val="single" w:sz="4" w:space="0" w:color="000000"/>
              <w:right w:val="single" w:sz="4" w:space="0" w:color="000000"/>
            </w:tcBorders>
            <w:vAlign w:val="center"/>
          </w:tcPr>
          <w:p w:rsidR="004C76F8" w:rsidRDefault="004C76F8" w:rsidP="00EC1558">
            <w:pPr>
              <w:jc w:val="center"/>
              <w:rPr>
                <w:rFonts w:ascii="Microsoft JhengHei" w:eastAsia="Microsoft JhengHei" w:hAnsi="Microsoft JhengHei" w:cs="Microsoft JhengHei"/>
                <w:b/>
                <w:bCs/>
                <w:spacing w:val="-3"/>
                <w:sz w:val="24"/>
              </w:rPr>
            </w:pPr>
            <w:r>
              <w:rPr>
                <w:rFonts w:ascii="Microsoft JhengHei" w:eastAsia="Microsoft JhengHei" w:hAnsi="Microsoft JhengHei" w:cs="Microsoft JhengHei" w:hint="eastAsia"/>
                <w:b/>
                <w:bCs/>
                <w:spacing w:val="-3"/>
                <w:sz w:val="24"/>
              </w:rPr>
              <w:t>2</w:t>
            </w:r>
          </w:p>
        </w:tc>
        <w:tc>
          <w:tcPr>
            <w:tcW w:w="2820" w:type="dxa"/>
            <w:gridSpan w:val="2"/>
            <w:tcBorders>
              <w:top w:val="single" w:sz="4" w:space="0" w:color="000000"/>
              <w:left w:val="single" w:sz="4" w:space="0" w:color="000000"/>
              <w:bottom w:val="single" w:sz="4" w:space="0" w:color="000000"/>
              <w:right w:val="single" w:sz="4" w:space="0" w:color="000000"/>
            </w:tcBorders>
            <w:vAlign w:val="center"/>
          </w:tcPr>
          <w:p w:rsidR="004C76F8" w:rsidRDefault="004C76F8" w:rsidP="00EC1558">
            <w:pPr>
              <w:jc w:val="center"/>
              <w:rPr>
                <w:rFonts w:ascii="Microsoft JhengHei" w:eastAsia="宋体" w:hAnsi="Microsoft JhengHei" w:cs="Microsoft JhengHei"/>
                <w:b/>
                <w:bCs/>
                <w:spacing w:val="-3"/>
                <w:sz w:val="24"/>
              </w:rPr>
            </w:pPr>
            <w:r>
              <w:rPr>
                <w:rFonts w:ascii="Microsoft JhengHei" w:eastAsia="宋体" w:hAnsi="Microsoft JhengHei" w:cs="Microsoft JhengHei" w:hint="eastAsia"/>
                <w:b/>
                <w:bCs/>
                <w:spacing w:val="-3"/>
                <w:sz w:val="24"/>
              </w:rPr>
              <w:t>小学品德优质课一等奖</w:t>
            </w:r>
          </w:p>
        </w:tc>
        <w:tc>
          <w:tcPr>
            <w:tcW w:w="2179" w:type="dxa"/>
            <w:gridSpan w:val="2"/>
            <w:tcBorders>
              <w:top w:val="single" w:sz="4" w:space="0" w:color="000000"/>
              <w:left w:val="single" w:sz="4" w:space="0" w:color="000000"/>
              <w:bottom w:val="single" w:sz="4" w:space="0" w:color="000000"/>
              <w:right w:val="single" w:sz="4" w:space="0" w:color="000000"/>
            </w:tcBorders>
            <w:vAlign w:val="center"/>
          </w:tcPr>
          <w:p w:rsidR="004C76F8" w:rsidRDefault="004C76F8" w:rsidP="00EC1558">
            <w:pPr>
              <w:jc w:val="center"/>
              <w:rPr>
                <w:rFonts w:ascii="Microsoft JhengHei" w:eastAsia="宋体" w:hAnsi="Microsoft JhengHei" w:cs="Microsoft JhengHei"/>
                <w:b/>
                <w:bCs/>
                <w:spacing w:val="-3"/>
                <w:sz w:val="24"/>
              </w:rPr>
            </w:pPr>
            <w:r>
              <w:rPr>
                <w:rFonts w:ascii="Microsoft JhengHei" w:eastAsia="宋体" w:hAnsi="Microsoft JhengHei" w:cs="Microsoft JhengHei" w:hint="eastAsia"/>
                <w:b/>
                <w:bCs/>
                <w:spacing w:val="-3"/>
                <w:sz w:val="24"/>
              </w:rPr>
              <w:t>阳谷县教育局</w:t>
            </w:r>
          </w:p>
        </w:tc>
        <w:tc>
          <w:tcPr>
            <w:tcW w:w="1667" w:type="dxa"/>
            <w:tcBorders>
              <w:top w:val="single" w:sz="4" w:space="0" w:color="000000"/>
              <w:left w:val="single" w:sz="4" w:space="0" w:color="000000"/>
              <w:bottom w:val="single" w:sz="4" w:space="0" w:color="000000"/>
              <w:right w:val="single" w:sz="4" w:space="0" w:color="000000"/>
            </w:tcBorders>
            <w:vAlign w:val="center"/>
          </w:tcPr>
          <w:p w:rsidR="004C76F8" w:rsidRDefault="004C76F8" w:rsidP="00EC1558">
            <w:pPr>
              <w:jc w:val="center"/>
              <w:rPr>
                <w:rFonts w:ascii="Microsoft JhengHei" w:eastAsia="宋体" w:hAnsi="Microsoft JhengHei" w:cs="Microsoft JhengHei"/>
                <w:b/>
                <w:bCs/>
                <w:spacing w:val="-3"/>
                <w:sz w:val="24"/>
              </w:rPr>
            </w:pPr>
            <w:r>
              <w:rPr>
                <w:rFonts w:ascii="Microsoft JhengHei" w:eastAsia="宋体" w:hAnsi="Microsoft JhengHei" w:cs="Microsoft JhengHei" w:hint="eastAsia"/>
                <w:b/>
                <w:bCs/>
                <w:spacing w:val="-3"/>
                <w:sz w:val="24"/>
              </w:rPr>
              <w:t>2017</w:t>
            </w:r>
            <w:r>
              <w:rPr>
                <w:rFonts w:ascii="Microsoft JhengHei" w:eastAsia="宋体" w:hAnsi="Microsoft JhengHei" w:cs="Microsoft JhengHei" w:hint="eastAsia"/>
                <w:b/>
                <w:bCs/>
                <w:spacing w:val="-3"/>
                <w:sz w:val="24"/>
              </w:rPr>
              <w:t>年</w:t>
            </w:r>
            <w:r>
              <w:rPr>
                <w:rFonts w:ascii="Microsoft JhengHei" w:eastAsia="宋体" w:hAnsi="Microsoft JhengHei" w:cs="Microsoft JhengHei" w:hint="eastAsia"/>
                <w:b/>
                <w:bCs/>
                <w:spacing w:val="-3"/>
                <w:sz w:val="24"/>
              </w:rPr>
              <w:t>5</w:t>
            </w:r>
            <w:r>
              <w:rPr>
                <w:rFonts w:ascii="Microsoft JhengHei" w:eastAsia="宋体" w:hAnsi="Microsoft JhengHei" w:cs="Microsoft JhengHei" w:hint="eastAsia"/>
                <w:b/>
                <w:bCs/>
                <w:spacing w:val="-3"/>
                <w:sz w:val="24"/>
              </w:rPr>
              <w:t>月</w:t>
            </w:r>
          </w:p>
        </w:tc>
      </w:tr>
      <w:tr w:rsidR="004C76F8" w:rsidTr="00EC1558">
        <w:trPr>
          <w:trHeight w:hRule="exact" w:val="463"/>
        </w:trPr>
        <w:tc>
          <w:tcPr>
            <w:tcW w:w="1368" w:type="dxa"/>
            <w:vMerge/>
            <w:tcBorders>
              <w:left w:val="single" w:sz="4" w:space="0" w:color="000000"/>
              <w:right w:val="single" w:sz="4" w:space="0" w:color="000000"/>
            </w:tcBorders>
          </w:tcPr>
          <w:p w:rsidR="004C76F8" w:rsidRDefault="004C76F8" w:rsidP="00EC1558"/>
        </w:tc>
        <w:tc>
          <w:tcPr>
            <w:tcW w:w="1028" w:type="dxa"/>
            <w:tcBorders>
              <w:top w:val="single" w:sz="4" w:space="0" w:color="000000"/>
              <w:left w:val="single" w:sz="4" w:space="0" w:color="000000"/>
              <w:bottom w:val="single" w:sz="4" w:space="0" w:color="000000"/>
              <w:right w:val="single" w:sz="4" w:space="0" w:color="000000"/>
            </w:tcBorders>
            <w:vAlign w:val="center"/>
          </w:tcPr>
          <w:p w:rsidR="004C76F8" w:rsidRDefault="004C76F8" w:rsidP="00EC1558">
            <w:pPr>
              <w:jc w:val="center"/>
              <w:rPr>
                <w:rFonts w:ascii="Microsoft JhengHei" w:eastAsia="Microsoft JhengHei" w:hAnsi="Microsoft JhengHei" w:cs="Microsoft JhengHei"/>
                <w:b/>
                <w:bCs/>
                <w:spacing w:val="-3"/>
                <w:sz w:val="24"/>
              </w:rPr>
            </w:pPr>
            <w:r>
              <w:rPr>
                <w:rFonts w:ascii="Microsoft JhengHei" w:eastAsia="Microsoft JhengHei" w:hAnsi="Microsoft JhengHei" w:cs="Microsoft JhengHei" w:hint="eastAsia"/>
                <w:b/>
                <w:bCs/>
                <w:spacing w:val="-3"/>
                <w:sz w:val="24"/>
              </w:rPr>
              <w:t>3</w:t>
            </w:r>
          </w:p>
        </w:tc>
        <w:tc>
          <w:tcPr>
            <w:tcW w:w="2820" w:type="dxa"/>
            <w:gridSpan w:val="2"/>
            <w:tcBorders>
              <w:top w:val="single" w:sz="4" w:space="0" w:color="000000"/>
              <w:left w:val="single" w:sz="4" w:space="0" w:color="000000"/>
              <w:bottom w:val="single" w:sz="4" w:space="0" w:color="000000"/>
              <w:right w:val="single" w:sz="4" w:space="0" w:color="000000"/>
            </w:tcBorders>
            <w:vAlign w:val="center"/>
          </w:tcPr>
          <w:p w:rsidR="004C76F8" w:rsidRDefault="004C76F8" w:rsidP="00EC1558">
            <w:pPr>
              <w:jc w:val="center"/>
              <w:rPr>
                <w:rFonts w:ascii="Microsoft JhengHei" w:eastAsia="宋体" w:hAnsi="Microsoft JhengHei" w:cs="Microsoft JhengHei"/>
                <w:b/>
                <w:bCs/>
                <w:spacing w:val="-3"/>
                <w:sz w:val="24"/>
              </w:rPr>
            </w:pPr>
            <w:r>
              <w:rPr>
                <w:rFonts w:ascii="Microsoft JhengHei" w:eastAsia="宋体" w:hAnsi="Microsoft JhengHei" w:cs="Microsoft JhengHei" w:hint="eastAsia"/>
                <w:b/>
                <w:bCs/>
                <w:spacing w:val="-3"/>
                <w:sz w:val="24"/>
              </w:rPr>
              <w:t>小学品德学科一等奖</w:t>
            </w:r>
          </w:p>
        </w:tc>
        <w:tc>
          <w:tcPr>
            <w:tcW w:w="2179" w:type="dxa"/>
            <w:gridSpan w:val="2"/>
            <w:tcBorders>
              <w:top w:val="single" w:sz="4" w:space="0" w:color="000000"/>
              <w:left w:val="single" w:sz="4" w:space="0" w:color="000000"/>
              <w:bottom w:val="single" w:sz="4" w:space="0" w:color="000000"/>
              <w:right w:val="single" w:sz="4" w:space="0" w:color="000000"/>
            </w:tcBorders>
            <w:vAlign w:val="center"/>
          </w:tcPr>
          <w:p w:rsidR="004C76F8" w:rsidRDefault="004C76F8" w:rsidP="00EC1558">
            <w:pPr>
              <w:jc w:val="center"/>
              <w:rPr>
                <w:rFonts w:ascii="Microsoft JhengHei" w:eastAsia="宋体" w:hAnsi="Microsoft JhengHei" w:cs="Microsoft JhengHei"/>
                <w:b/>
                <w:bCs/>
                <w:spacing w:val="-3"/>
                <w:sz w:val="24"/>
              </w:rPr>
            </w:pPr>
            <w:r>
              <w:rPr>
                <w:rFonts w:ascii="Microsoft JhengHei" w:eastAsia="宋体" w:hAnsi="Microsoft JhengHei" w:cs="Microsoft JhengHei" w:hint="eastAsia"/>
                <w:b/>
                <w:bCs/>
                <w:spacing w:val="-3"/>
                <w:sz w:val="24"/>
              </w:rPr>
              <w:t>阳谷县教育局</w:t>
            </w:r>
          </w:p>
        </w:tc>
        <w:tc>
          <w:tcPr>
            <w:tcW w:w="1667" w:type="dxa"/>
            <w:tcBorders>
              <w:top w:val="single" w:sz="4" w:space="0" w:color="000000"/>
              <w:left w:val="single" w:sz="4" w:space="0" w:color="000000"/>
              <w:bottom w:val="single" w:sz="4" w:space="0" w:color="000000"/>
              <w:right w:val="single" w:sz="4" w:space="0" w:color="000000"/>
            </w:tcBorders>
            <w:vAlign w:val="center"/>
          </w:tcPr>
          <w:p w:rsidR="004C76F8" w:rsidRDefault="004C76F8" w:rsidP="00EC1558">
            <w:pPr>
              <w:jc w:val="center"/>
              <w:rPr>
                <w:rFonts w:ascii="Microsoft JhengHei" w:eastAsia="宋体" w:hAnsi="Microsoft JhengHei" w:cs="Microsoft JhengHei"/>
                <w:b/>
                <w:bCs/>
                <w:spacing w:val="-3"/>
                <w:sz w:val="24"/>
              </w:rPr>
            </w:pPr>
            <w:r>
              <w:rPr>
                <w:rFonts w:ascii="Microsoft JhengHei" w:eastAsia="宋体" w:hAnsi="Microsoft JhengHei" w:cs="Microsoft JhengHei" w:hint="eastAsia"/>
                <w:b/>
                <w:bCs/>
                <w:spacing w:val="-3"/>
                <w:sz w:val="24"/>
              </w:rPr>
              <w:t>2016</w:t>
            </w:r>
            <w:r>
              <w:rPr>
                <w:rFonts w:ascii="Microsoft JhengHei" w:eastAsia="宋体" w:hAnsi="Microsoft JhengHei" w:cs="Microsoft JhengHei" w:hint="eastAsia"/>
                <w:b/>
                <w:bCs/>
                <w:spacing w:val="-3"/>
                <w:sz w:val="24"/>
              </w:rPr>
              <w:t>年</w:t>
            </w:r>
            <w:r>
              <w:rPr>
                <w:rFonts w:ascii="Microsoft JhengHei" w:eastAsia="宋体" w:hAnsi="Microsoft JhengHei" w:cs="Microsoft JhengHei" w:hint="eastAsia"/>
                <w:b/>
                <w:bCs/>
                <w:spacing w:val="-3"/>
                <w:sz w:val="24"/>
              </w:rPr>
              <w:t>12</w:t>
            </w:r>
            <w:r>
              <w:rPr>
                <w:rFonts w:ascii="Microsoft JhengHei" w:eastAsia="宋体" w:hAnsi="Microsoft JhengHei" w:cs="Microsoft JhengHei" w:hint="eastAsia"/>
                <w:b/>
                <w:bCs/>
                <w:spacing w:val="-3"/>
                <w:sz w:val="24"/>
              </w:rPr>
              <w:t>月</w:t>
            </w:r>
          </w:p>
        </w:tc>
      </w:tr>
      <w:tr w:rsidR="004C76F8" w:rsidTr="00EC1558">
        <w:trPr>
          <w:trHeight w:hRule="exact" w:val="466"/>
        </w:trPr>
        <w:tc>
          <w:tcPr>
            <w:tcW w:w="1368" w:type="dxa"/>
            <w:vMerge/>
            <w:tcBorders>
              <w:left w:val="single" w:sz="4" w:space="0" w:color="000000"/>
              <w:right w:val="single" w:sz="4" w:space="0" w:color="000000"/>
            </w:tcBorders>
          </w:tcPr>
          <w:p w:rsidR="004C76F8" w:rsidRDefault="004C76F8" w:rsidP="00EC1558"/>
        </w:tc>
        <w:tc>
          <w:tcPr>
            <w:tcW w:w="1028" w:type="dxa"/>
            <w:tcBorders>
              <w:top w:val="single" w:sz="4" w:space="0" w:color="000000"/>
              <w:left w:val="single" w:sz="4" w:space="0" w:color="000000"/>
              <w:bottom w:val="single" w:sz="4" w:space="0" w:color="000000"/>
              <w:right w:val="single" w:sz="4" w:space="0" w:color="000000"/>
            </w:tcBorders>
            <w:vAlign w:val="center"/>
          </w:tcPr>
          <w:p w:rsidR="004C76F8" w:rsidRDefault="004C76F8" w:rsidP="00EC1558">
            <w:pPr>
              <w:jc w:val="center"/>
              <w:rPr>
                <w:rFonts w:ascii="Microsoft JhengHei" w:eastAsia="Microsoft JhengHei" w:hAnsi="Microsoft JhengHei" w:cs="Microsoft JhengHei"/>
                <w:b/>
                <w:bCs/>
                <w:spacing w:val="-3"/>
                <w:sz w:val="24"/>
              </w:rPr>
            </w:pPr>
            <w:r>
              <w:rPr>
                <w:rFonts w:ascii="Microsoft JhengHei" w:eastAsia="Microsoft JhengHei" w:hAnsi="Microsoft JhengHei" w:cs="Microsoft JhengHei" w:hint="eastAsia"/>
                <w:b/>
                <w:bCs/>
                <w:spacing w:val="-3"/>
                <w:sz w:val="24"/>
              </w:rPr>
              <w:t>4</w:t>
            </w:r>
          </w:p>
        </w:tc>
        <w:tc>
          <w:tcPr>
            <w:tcW w:w="2820" w:type="dxa"/>
            <w:gridSpan w:val="2"/>
            <w:tcBorders>
              <w:top w:val="single" w:sz="4" w:space="0" w:color="000000"/>
              <w:left w:val="single" w:sz="4" w:space="0" w:color="000000"/>
              <w:bottom w:val="single" w:sz="4" w:space="0" w:color="000000"/>
              <w:right w:val="single" w:sz="4" w:space="0" w:color="000000"/>
            </w:tcBorders>
            <w:vAlign w:val="center"/>
          </w:tcPr>
          <w:p w:rsidR="004C76F8" w:rsidRDefault="004C76F8" w:rsidP="00EC1558">
            <w:pPr>
              <w:jc w:val="center"/>
              <w:rPr>
                <w:rFonts w:ascii="Microsoft JhengHei" w:eastAsia="宋体" w:hAnsi="Microsoft JhengHei" w:cs="Microsoft JhengHei"/>
                <w:b/>
                <w:bCs/>
                <w:spacing w:val="-3"/>
                <w:sz w:val="24"/>
              </w:rPr>
            </w:pPr>
            <w:r>
              <w:rPr>
                <w:rFonts w:ascii="Microsoft JhengHei" w:eastAsia="宋体" w:hAnsi="Microsoft JhengHei" w:cs="Microsoft JhengHei" w:hint="eastAsia"/>
                <w:b/>
                <w:bCs/>
                <w:spacing w:val="-3"/>
                <w:sz w:val="24"/>
              </w:rPr>
              <w:t>小学品德学科公开课</w:t>
            </w:r>
          </w:p>
        </w:tc>
        <w:tc>
          <w:tcPr>
            <w:tcW w:w="2179" w:type="dxa"/>
            <w:gridSpan w:val="2"/>
            <w:tcBorders>
              <w:top w:val="single" w:sz="4" w:space="0" w:color="000000"/>
              <w:left w:val="single" w:sz="4" w:space="0" w:color="000000"/>
              <w:bottom w:val="single" w:sz="4" w:space="0" w:color="000000"/>
              <w:right w:val="single" w:sz="4" w:space="0" w:color="000000"/>
            </w:tcBorders>
            <w:vAlign w:val="center"/>
          </w:tcPr>
          <w:p w:rsidR="004C76F8" w:rsidRDefault="004C76F8" w:rsidP="00EC1558">
            <w:pPr>
              <w:jc w:val="center"/>
              <w:rPr>
                <w:rFonts w:ascii="Microsoft JhengHei" w:eastAsia="宋体" w:hAnsi="Microsoft JhengHei" w:cs="Microsoft JhengHei"/>
                <w:b/>
                <w:bCs/>
                <w:spacing w:val="-3"/>
                <w:sz w:val="24"/>
              </w:rPr>
            </w:pPr>
            <w:r>
              <w:rPr>
                <w:rFonts w:ascii="Microsoft JhengHei" w:eastAsia="宋体" w:hAnsi="Microsoft JhengHei" w:cs="Microsoft JhengHei" w:hint="eastAsia"/>
                <w:b/>
                <w:bCs/>
                <w:spacing w:val="-3"/>
                <w:sz w:val="24"/>
              </w:rPr>
              <w:t>阳谷县教育局</w:t>
            </w:r>
          </w:p>
        </w:tc>
        <w:tc>
          <w:tcPr>
            <w:tcW w:w="1667" w:type="dxa"/>
            <w:tcBorders>
              <w:top w:val="single" w:sz="4" w:space="0" w:color="000000"/>
              <w:left w:val="single" w:sz="4" w:space="0" w:color="000000"/>
              <w:bottom w:val="single" w:sz="4" w:space="0" w:color="000000"/>
              <w:right w:val="single" w:sz="4" w:space="0" w:color="000000"/>
            </w:tcBorders>
            <w:vAlign w:val="center"/>
          </w:tcPr>
          <w:p w:rsidR="004C76F8" w:rsidRDefault="004C76F8" w:rsidP="00EC1558">
            <w:pPr>
              <w:jc w:val="center"/>
              <w:rPr>
                <w:rFonts w:ascii="Microsoft JhengHei" w:eastAsia="宋体" w:hAnsi="Microsoft JhengHei" w:cs="Microsoft JhengHei"/>
                <w:b/>
                <w:bCs/>
                <w:spacing w:val="-3"/>
                <w:sz w:val="24"/>
              </w:rPr>
            </w:pPr>
            <w:r>
              <w:rPr>
                <w:rFonts w:ascii="Microsoft JhengHei" w:eastAsia="宋体" w:hAnsi="Microsoft JhengHei" w:cs="Microsoft JhengHei" w:hint="eastAsia"/>
                <w:b/>
                <w:bCs/>
                <w:spacing w:val="-3"/>
                <w:sz w:val="24"/>
              </w:rPr>
              <w:t>2018</w:t>
            </w:r>
            <w:r>
              <w:rPr>
                <w:rFonts w:ascii="Microsoft JhengHei" w:eastAsia="宋体" w:hAnsi="Microsoft JhengHei" w:cs="Microsoft JhengHei" w:hint="eastAsia"/>
                <w:b/>
                <w:bCs/>
                <w:spacing w:val="-3"/>
                <w:sz w:val="24"/>
              </w:rPr>
              <w:t>年</w:t>
            </w:r>
            <w:r>
              <w:rPr>
                <w:rFonts w:ascii="Microsoft JhengHei" w:eastAsia="宋体" w:hAnsi="Microsoft JhengHei" w:cs="Microsoft JhengHei" w:hint="eastAsia"/>
                <w:b/>
                <w:bCs/>
                <w:spacing w:val="-3"/>
                <w:sz w:val="24"/>
              </w:rPr>
              <w:t>11</w:t>
            </w:r>
            <w:r>
              <w:rPr>
                <w:rFonts w:ascii="Microsoft JhengHei" w:eastAsia="宋体" w:hAnsi="Microsoft JhengHei" w:cs="Microsoft JhengHei" w:hint="eastAsia"/>
                <w:b/>
                <w:bCs/>
                <w:spacing w:val="-3"/>
                <w:sz w:val="24"/>
              </w:rPr>
              <w:t>月</w:t>
            </w:r>
          </w:p>
        </w:tc>
      </w:tr>
      <w:tr w:rsidR="004C76F8" w:rsidTr="00EC1558">
        <w:trPr>
          <w:trHeight w:hRule="exact" w:val="463"/>
        </w:trPr>
        <w:tc>
          <w:tcPr>
            <w:tcW w:w="1368" w:type="dxa"/>
            <w:vMerge/>
            <w:tcBorders>
              <w:left w:val="single" w:sz="4" w:space="0" w:color="000000"/>
              <w:right w:val="single" w:sz="4" w:space="0" w:color="000000"/>
            </w:tcBorders>
          </w:tcPr>
          <w:p w:rsidR="004C76F8" w:rsidRDefault="004C76F8" w:rsidP="00EC1558"/>
        </w:tc>
        <w:tc>
          <w:tcPr>
            <w:tcW w:w="1028" w:type="dxa"/>
            <w:tcBorders>
              <w:top w:val="single" w:sz="4" w:space="0" w:color="000000"/>
              <w:left w:val="single" w:sz="4" w:space="0" w:color="000000"/>
              <w:bottom w:val="single" w:sz="4" w:space="0" w:color="000000"/>
              <w:right w:val="single" w:sz="4" w:space="0" w:color="000000"/>
            </w:tcBorders>
            <w:vAlign w:val="center"/>
          </w:tcPr>
          <w:p w:rsidR="004C76F8" w:rsidRDefault="004C76F8" w:rsidP="00EC1558">
            <w:pPr>
              <w:jc w:val="center"/>
              <w:rPr>
                <w:rFonts w:ascii="Microsoft JhengHei" w:eastAsia="Microsoft JhengHei" w:hAnsi="Microsoft JhengHei" w:cs="Microsoft JhengHei"/>
                <w:b/>
                <w:bCs/>
                <w:spacing w:val="-3"/>
                <w:sz w:val="24"/>
              </w:rPr>
            </w:pPr>
            <w:r>
              <w:rPr>
                <w:rFonts w:ascii="Microsoft JhengHei" w:eastAsia="Microsoft JhengHei" w:hAnsi="Microsoft JhengHei" w:cs="Microsoft JhengHei" w:hint="eastAsia"/>
                <w:b/>
                <w:bCs/>
                <w:spacing w:val="-3"/>
                <w:sz w:val="24"/>
              </w:rPr>
              <w:t>5</w:t>
            </w:r>
          </w:p>
        </w:tc>
        <w:tc>
          <w:tcPr>
            <w:tcW w:w="2820" w:type="dxa"/>
            <w:gridSpan w:val="2"/>
            <w:tcBorders>
              <w:top w:val="single" w:sz="4" w:space="0" w:color="000000"/>
              <w:left w:val="single" w:sz="4" w:space="0" w:color="000000"/>
              <w:bottom w:val="single" w:sz="4" w:space="0" w:color="000000"/>
              <w:right w:val="single" w:sz="4" w:space="0" w:color="000000"/>
            </w:tcBorders>
            <w:vAlign w:val="center"/>
          </w:tcPr>
          <w:p w:rsidR="004C76F8" w:rsidRDefault="004C76F8" w:rsidP="00EC1558">
            <w:pPr>
              <w:jc w:val="center"/>
              <w:rPr>
                <w:rFonts w:ascii="Microsoft JhengHei" w:eastAsia="宋体" w:hAnsi="Microsoft JhengHei" w:cs="Microsoft JhengHei"/>
                <w:b/>
                <w:bCs/>
                <w:spacing w:val="-3"/>
                <w:sz w:val="24"/>
              </w:rPr>
            </w:pPr>
            <w:r>
              <w:rPr>
                <w:rFonts w:ascii="Microsoft JhengHei" w:eastAsia="宋体" w:hAnsi="Microsoft JhengHei" w:cs="Microsoft JhengHei" w:hint="eastAsia"/>
                <w:b/>
                <w:bCs/>
                <w:spacing w:val="-3"/>
                <w:sz w:val="24"/>
              </w:rPr>
              <w:t>聊城市优秀教师</w:t>
            </w:r>
          </w:p>
        </w:tc>
        <w:tc>
          <w:tcPr>
            <w:tcW w:w="2179" w:type="dxa"/>
            <w:gridSpan w:val="2"/>
            <w:tcBorders>
              <w:top w:val="single" w:sz="4" w:space="0" w:color="000000"/>
              <w:left w:val="single" w:sz="4" w:space="0" w:color="000000"/>
              <w:bottom w:val="single" w:sz="4" w:space="0" w:color="000000"/>
              <w:right w:val="single" w:sz="4" w:space="0" w:color="000000"/>
            </w:tcBorders>
            <w:vAlign w:val="center"/>
          </w:tcPr>
          <w:p w:rsidR="004C76F8" w:rsidRDefault="004C76F8" w:rsidP="00EC1558">
            <w:pPr>
              <w:jc w:val="center"/>
              <w:rPr>
                <w:rFonts w:ascii="Microsoft JhengHei" w:eastAsia="宋体" w:hAnsi="Microsoft JhengHei" w:cs="Microsoft JhengHei"/>
                <w:b/>
                <w:bCs/>
                <w:spacing w:val="-3"/>
                <w:sz w:val="24"/>
              </w:rPr>
            </w:pPr>
            <w:r>
              <w:rPr>
                <w:rFonts w:ascii="Microsoft JhengHei" w:eastAsia="宋体" w:hAnsi="Microsoft JhengHei" w:cs="Microsoft JhengHei" w:hint="eastAsia"/>
                <w:b/>
                <w:bCs/>
                <w:spacing w:val="-3"/>
                <w:sz w:val="24"/>
              </w:rPr>
              <w:t>聊城市教育局</w:t>
            </w:r>
          </w:p>
        </w:tc>
        <w:tc>
          <w:tcPr>
            <w:tcW w:w="1667" w:type="dxa"/>
            <w:tcBorders>
              <w:top w:val="single" w:sz="4" w:space="0" w:color="000000"/>
              <w:left w:val="single" w:sz="4" w:space="0" w:color="000000"/>
              <w:bottom w:val="single" w:sz="4" w:space="0" w:color="000000"/>
              <w:right w:val="single" w:sz="4" w:space="0" w:color="000000"/>
            </w:tcBorders>
            <w:vAlign w:val="center"/>
          </w:tcPr>
          <w:p w:rsidR="004C76F8" w:rsidRDefault="004C76F8" w:rsidP="00EC1558">
            <w:pPr>
              <w:jc w:val="center"/>
              <w:rPr>
                <w:rFonts w:ascii="Microsoft JhengHei" w:eastAsia="宋体" w:hAnsi="Microsoft JhengHei" w:cs="Microsoft JhengHei"/>
                <w:b/>
                <w:bCs/>
                <w:spacing w:val="-3"/>
                <w:sz w:val="24"/>
              </w:rPr>
            </w:pPr>
            <w:r>
              <w:rPr>
                <w:rFonts w:ascii="Microsoft JhengHei" w:eastAsia="宋体" w:hAnsi="Microsoft JhengHei" w:cs="Microsoft JhengHei" w:hint="eastAsia"/>
                <w:b/>
                <w:bCs/>
                <w:spacing w:val="-3"/>
                <w:sz w:val="24"/>
              </w:rPr>
              <w:t>2017</w:t>
            </w:r>
            <w:r>
              <w:rPr>
                <w:rFonts w:ascii="Microsoft JhengHei" w:eastAsia="宋体" w:hAnsi="Microsoft JhengHei" w:cs="Microsoft JhengHei" w:hint="eastAsia"/>
                <w:b/>
                <w:bCs/>
                <w:spacing w:val="-3"/>
                <w:sz w:val="24"/>
              </w:rPr>
              <w:t>年</w:t>
            </w:r>
            <w:r>
              <w:rPr>
                <w:rFonts w:ascii="Microsoft JhengHei" w:eastAsia="宋体" w:hAnsi="Microsoft JhengHei" w:cs="Microsoft JhengHei" w:hint="eastAsia"/>
                <w:b/>
                <w:bCs/>
                <w:spacing w:val="-3"/>
                <w:sz w:val="24"/>
              </w:rPr>
              <w:t>9</w:t>
            </w:r>
            <w:r>
              <w:rPr>
                <w:rFonts w:ascii="Microsoft JhengHei" w:eastAsia="宋体" w:hAnsi="Microsoft JhengHei" w:cs="Microsoft JhengHei" w:hint="eastAsia"/>
                <w:b/>
                <w:bCs/>
                <w:spacing w:val="-3"/>
                <w:sz w:val="24"/>
              </w:rPr>
              <w:t>月</w:t>
            </w:r>
          </w:p>
        </w:tc>
      </w:tr>
      <w:tr w:rsidR="004C76F8" w:rsidTr="00EC1558">
        <w:trPr>
          <w:trHeight w:hRule="exact" w:val="463"/>
        </w:trPr>
        <w:tc>
          <w:tcPr>
            <w:tcW w:w="1368" w:type="dxa"/>
            <w:vMerge/>
            <w:tcBorders>
              <w:left w:val="single" w:sz="4" w:space="0" w:color="000000"/>
              <w:right w:val="single" w:sz="4" w:space="0" w:color="000000"/>
            </w:tcBorders>
          </w:tcPr>
          <w:p w:rsidR="004C76F8" w:rsidRDefault="004C76F8" w:rsidP="00EC1558"/>
        </w:tc>
        <w:tc>
          <w:tcPr>
            <w:tcW w:w="1028" w:type="dxa"/>
            <w:tcBorders>
              <w:top w:val="single" w:sz="4" w:space="0" w:color="000000"/>
              <w:left w:val="single" w:sz="4" w:space="0" w:color="000000"/>
              <w:bottom w:val="single" w:sz="4" w:space="0" w:color="000000"/>
              <w:right w:val="single" w:sz="4" w:space="0" w:color="000000"/>
            </w:tcBorders>
            <w:vAlign w:val="center"/>
          </w:tcPr>
          <w:p w:rsidR="004C76F8" w:rsidRDefault="004C76F8" w:rsidP="00EC1558">
            <w:pPr>
              <w:jc w:val="center"/>
              <w:rPr>
                <w:rFonts w:ascii="Microsoft JhengHei" w:eastAsia="Microsoft JhengHei" w:hAnsi="Microsoft JhengHei" w:cs="Microsoft JhengHei"/>
                <w:b/>
                <w:bCs/>
                <w:spacing w:val="-3"/>
                <w:sz w:val="24"/>
              </w:rPr>
            </w:pPr>
            <w:r>
              <w:rPr>
                <w:rFonts w:ascii="Microsoft JhengHei" w:eastAsia="Microsoft JhengHei" w:hAnsi="Microsoft JhengHei" w:cs="Microsoft JhengHei" w:hint="eastAsia"/>
                <w:b/>
                <w:bCs/>
                <w:spacing w:val="-3"/>
                <w:sz w:val="24"/>
              </w:rPr>
              <w:t>6</w:t>
            </w:r>
          </w:p>
        </w:tc>
        <w:tc>
          <w:tcPr>
            <w:tcW w:w="2820" w:type="dxa"/>
            <w:gridSpan w:val="2"/>
            <w:tcBorders>
              <w:top w:val="single" w:sz="4" w:space="0" w:color="000000"/>
              <w:left w:val="single" w:sz="4" w:space="0" w:color="000000"/>
              <w:bottom w:val="single" w:sz="4" w:space="0" w:color="000000"/>
              <w:right w:val="single" w:sz="4" w:space="0" w:color="000000"/>
            </w:tcBorders>
            <w:vAlign w:val="center"/>
          </w:tcPr>
          <w:p w:rsidR="004C76F8" w:rsidRDefault="004C76F8" w:rsidP="00EC1558">
            <w:pPr>
              <w:jc w:val="center"/>
              <w:rPr>
                <w:rFonts w:ascii="Microsoft JhengHei" w:eastAsia="宋体" w:hAnsi="Microsoft JhengHei" w:cs="Microsoft JhengHei"/>
                <w:b/>
                <w:bCs/>
                <w:spacing w:val="-3"/>
                <w:sz w:val="24"/>
              </w:rPr>
            </w:pPr>
            <w:r>
              <w:rPr>
                <w:rFonts w:ascii="Microsoft JhengHei" w:eastAsia="宋体" w:hAnsi="Microsoft JhengHei" w:cs="Microsoft JhengHei" w:hint="eastAsia"/>
                <w:b/>
                <w:bCs/>
                <w:spacing w:val="-3"/>
                <w:sz w:val="24"/>
              </w:rPr>
              <w:t>市级教学能手</w:t>
            </w:r>
          </w:p>
        </w:tc>
        <w:tc>
          <w:tcPr>
            <w:tcW w:w="2179" w:type="dxa"/>
            <w:gridSpan w:val="2"/>
            <w:tcBorders>
              <w:top w:val="single" w:sz="4" w:space="0" w:color="000000"/>
              <w:left w:val="single" w:sz="4" w:space="0" w:color="000000"/>
              <w:bottom w:val="single" w:sz="4" w:space="0" w:color="000000"/>
              <w:right w:val="single" w:sz="4" w:space="0" w:color="000000"/>
            </w:tcBorders>
            <w:vAlign w:val="center"/>
          </w:tcPr>
          <w:p w:rsidR="004C76F8" w:rsidRDefault="004C76F8" w:rsidP="00EC1558">
            <w:pPr>
              <w:jc w:val="center"/>
              <w:rPr>
                <w:rFonts w:ascii="Microsoft JhengHei" w:eastAsia="宋体" w:hAnsi="Microsoft JhengHei" w:cs="Microsoft JhengHei"/>
                <w:b/>
                <w:bCs/>
                <w:spacing w:val="-3"/>
                <w:sz w:val="24"/>
              </w:rPr>
            </w:pPr>
            <w:r>
              <w:rPr>
                <w:rFonts w:ascii="Microsoft JhengHei" w:eastAsia="宋体" w:hAnsi="Microsoft JhengHei" w:cs="Microsoft JhengHei" w:hint="eastAsia"/>
                <w:b/>
                <w:bCs/>
                <w:spacing w:val="-3"/>
                <w:sz w:val="24"/>
              </w:rPr>
              <w:t>聊城市教育局</w:t>
            </w:r>
          </w:p>
        </w:tc>
        <w:tc>
          <w:tcPr>
            <w:tcW w:w="1667" w:type="dxa"/>
            <w:tcBorders>
              <w:top w:val="single" w:sz="4" w:space="0" w:color="000000"/>
              <w:left w:val="single" w:sz="4" w:space="0" w:color="000000"/>
              <w:bottom w:val="single" w:sz="4" w:space="0" w:color="000000"/>
              <w:right w:val="single" w:sz="4" w:space="0" w:color="000000"/>
            </w:tcBorders>
            <w:vAlign w:val="center"/>
          </w:tcPr>
          <w:p w:rsidR="004C76F8" w:rsidRDefault="004C76F8" w:rsidP="00EC1558">
            <w:pPr>
              <w:jc w:val="center"/>
              <w:rPr>
                <w:rFonts w:ascii="Microsoft JhengHei" w:eastAsia="宋体" w:hAnsi="Microsoft JhengHei" w:cs="Microsoft JhengHei"/>
                <w:b/>
                <w:bCs/>
                <w:spacing w:val="-3"/>
                <w:sz w:val="24"/>
              </w:rPr>
            </w:pPr>
            <w:r>
              <w:rPr>
                <w:rFonts w:ascii="Microsoft JhengHei" w:eastAsia="宋体" w:hAnsi="Microsoft JhengHei" w:cs="Microsoft JhengHei" w:hint="eastAsia"/>
                <w:b/>
                <w:bCs/>
                <w:spacing w:val="-3"/>
                <w:sz w:val="24"/>
              </w:rPr>
              <w:t>2018</w:t>
            </w:r>
            <w:r>
              <w:rPr>
                <w:rFonts w:ascii="Microsoft JhengHei" w:eastAsia="宋体" w:hAnsi="Microsoft JhengHei" w:cs="Microsoft JhengHei" w:hint="eastAsia"/>
                <w:b/>
                <w:bCs/>
                <w:spacing w:val="-3"/>
                <w:sz w:val="24"/>
              </w:rPr>
              <w:t>年</w:t>
            </w:r>
            <w:r>
              <w:rPr>
                <w:rFonts w:ascii="Microsoft JhengHei" w:eastAsia="宋体" w:hAnsi="Microsoft JhengHei" w:cs="Microsoft JhengHei" w:hint="eastAsia"/>
                <w:b/>
                <w:bCs/>
                <w:spacing w:val="-3"/>
                <w:sz w:val="24"/>
              </w:rPr>
              <w:t>1</w:t>
            </w:r>
            <w:r>
              <w:rPr>
                <w:rFonts w:ascii="Microsoft JhengHei" w:eastAsia="宋体" w:hAnsi="Microsoft JhengHei" w:cs="Microsoft JhengHei" w:hint="eastAsia"/>
                <w:b/>
                <w:bCs/>
                <w:spacing w:val="-3"/>
                <w:sz w:val="24"/>
              </w:rPr>
              <w:t>月</w:t>
            </w:r>
          </w:p>
        </w:tc>
      </w:tr>
      <w:tr w:rsidR="004C76F8" w:rsidTr="00EC1558">
        <w:trPr>
          <w:trHeight w:hRule="exact" w:val="631"/>
        </w:trPr>
        <w:tc>
          <w:tcPr>
            <w:tcW w:w="1368" w:type="dxa"/>
            <w:vMerge/>
            <w:tcBorders>
              <w:left w:val="single" w:sz="4" w:space="0" w:color="000000"/>
              <w:right w:val="single" w:sz="4" w:space="0" w:color="000000"/>
            </w:tcBorders>
          </w:tcPr>
          <w:p w:rsidR="004C76F8" w:rsidRDefault="004C76F8" w:rsidP="00EC1558"/>
        </w:tc>
        <w:tc>
          <w:tcPr>
            <w:tcW w:w="1028" w:type="dxa"/>
            <w:tcBorders>
              <w:top w:val="single" w:sz="4" w:space="0" w:color="000000"/>
              <w:left w:val="single" w:sz="4" w:space="0" w:color="000000"/>
              <w:bottom w:val="single" w:sz="4" w:space="0" w:color="000000"/>
              <w:right w:val="single" w:sz="4" w:space="0" w:color="000000"/>
            </w:tcBorders>
            <w:vAlign w:val="center"/>
          </w:tcPr>
          <w:p w:rsidR="004C76F8" w:rsidRDefault="004C76F8" w:rsidP="00EC1558">
            <w:pPr>
              <w:jc w:val="center"/>
              <w:rPr>
                <w:rFonts w:ascii="Microsoft JhengHei" w:eastAsia="Microsoft JhengHei" w:hAnsi="Microsoft JhengHei" w:cs="Microsoft JhengHei"/>
                <w:b/>
                <w:bCs/>
                <w:spacing w:val="-3"/>
                <w:sz w:val="24"/>
              </w:rPr>
            </w:pPr>
            <w:r>
              <w:rPr>
                <w:rFonts w:ascii="Microsoft JhengHei" w:eastAsia="Microsoft JhengHei" w:hAnsi="Microsoft JhengHei" w:cs="Microsoft JhengHei" w:hint="eastAsia"/>
                <w:b/>
                <w:bCs/>
                <w:spacing w:val="-3"/>
                <w:sz w:val="24"/>
              </w:rPr>
              <w:t>7</w:t>
            </w:r>
          </w:p>
        </w:tc>
        <w:tc>
          <w:tcPr>
            <w:tcW w:w="2820" w:type="dxa"/>
            <w:gridSpan w:val="2"/>
            <w:tcBorders>
              <w:top w:val="single" w:sz="4" w:space="0" w:color="000000"/>
              <w:left w:val="single" w:sz="4" w:space="0" w:color="000000"/>
              <w:bottom w:val="single" w:sz="4" w:space="0" w:color="000000"/>
              <w:right w:val="single" w:sz="4" w:space="0" w:color="000000"/>
            </w:tcBorders>
            <w:vAlign w:val="center"/>
          </w:tcPr>
          <w:p w:rsidR="004C76F8" w:rsidRDefault="004C76F8" w:rsidP="00EC1558">
            <w:pPr>
              <w:jc w:val="center"/>
              <w:rPr>
                <w:rFonts w:ascii="Microsoft JhengHei" w:eastAsia="宋体" w:hAnsi="Microsoft JhengHei" w:cs="Microsoft JhengHei"/>
                <w:b/>
                <w:bCs/>
                <w:spacing w:val="-3"/>
                <w:sz w:val="24"/>
              </w:rPr>
            </w:pPr>
            <w:r>
              <w:rPr>
                <w:rFonts w:ascii="Microsoft JhengHei" w:eastAsia="宋体" w:hAnsi="Microsoft JhengHei" w:cs="Microsoft JhengHei" w:hint="eastAsia"/>
                <w:b/>
                <w:bCs/>
                <w:spacing w:val="-3"/>
                <w:sz w:val="24"/>
              </w:rPr>
              <w:t>市级小学教育教学工作优秀教师</w:t>
            </w:r>
          </w:p>
        </w:tc>
        <w:tc>
          <w:tcPr>
            <w:tcW w:w="2179" w:type="dxa"/>
            <w:gridSpan w:val="2"/>
            <w:tcBorders>
              <w:top w:val="single" w:sz="4" w:space="0" w:color="000000"/>
              <w:left w:val="single" w:sz="4" w:space="0" w:color="000000"/>
              <w:bottom w:val="single" w:sz="4" w:space="0" w:color="000000"/>
              <w:right w:val="single" w:sz="4" w:space="0" w:color="000000"/>
            </w:tcBorders>
            <w:vAlign w:val="center"/>
          </w:tcPr>
          <w:p w:rsidR="004C76F8" w:rsidRDefault="004C76F8" w:rsidP="00EC1558">
            <w:pPr>
              <w:jc w:val="center"/>
              <w:rPr>
                <w:rFonts w:ascii="Microsoft JhengHei" w:eastAsia="宋体" w:hAnsi="Microsoft JhengHei" w:cs="Microsoft JhengHei"/>
                <w:b/>
                <w:bCs/>
                <w:spacing w:val="-3"/>
                <w:sz w:val="24"/>
              </w:rPr>
            </w:pPr>
            <w:r>
              <w:rPr>
                <w:rFonts w:ascii="Microsoft JhengHei" w:eastAsia="宋体" w:hAnsi="Microsoft JhengHei" w:cs="Microsoft JhengHei" w:hint="eastAsia"/>
                <w:b/>
                <w:bCs/>
                <w:spacing w:val="-3"/>
                <w:sz w:val="24"/>
              </w:rPr>
              <w:t>聊城市教育局</w:t>
            </w:r>
          </w:p>
        </w:tc>
        <w:tc>
          <w:tcPr>
            <w:tcW w:w="1667" w:type="dxa"/>
            <w:tcBorders>
              <w:top w:val="single" w:sz="4" w:space="0" w:color="000000"/>
              <w:left w:val="single" w:sz="4" w:space="0" w:color="000000"/>
              <w:bottom w:val="single" w:sz="4" w:space="0" w:color="000000"/>
              <w:right w:val="single" w:sz="4" w:space="0" w:color="000000"/>
            </w:tcBorders>
            <w:vAlign w:val="center"/>
          </w:tcPr>
          <w:p w:rsidR="004C76F8" w:rsidRDefault="004C76F8" w:rsidP="00EC1558">
            <w:pPr>
              <w:jc w:val="center"/>
              <w:rPr>
                <w:rFonts w:ascii="Microsoft JhengHei" w:eastAsia="宋体" w:hAnsi="Microsoft JhengHei" w:cs="Microsoft JhengHei"/>
                <w:b/>
                <w:bCs/>
                <w:spacing w:val="-3"/>
                <w:sz w:val="24"/>
              </w:rPr>
            </w:pPr>
            <w:r>
              <w:rPr>
                <w:rFonts w:ascii="Microsoft JhengHei" w:eastAsia="宋体" w:hAnsi="Microsoft JhengHei" w:cs="Microsoft JhengHei" w:hint="eastAsia"/>
                <w:b/>
                <w:bCs/>
                <w:spacing w:val="-3"/>
                <w:sz w:val="24"/>
              </w:rPr>
              <w:t>2018</w:t>
            </w:r>
            <w:r>
              <w:rPr>
                <w:rFonts w:ascii="Microsoft JhengHei" w:eastAsia="宋体" w:hAnsi="Microsoft JhengHei" w:cs="Microsoft JhengHei" w:hint="eastAsia"/>
                <w:b/>
                <w:bCs/>
                <w:spacing w:val="-3"/>
                <w:sz w:val="24"/>
              </w:rPr>
              <w:t>年</w:t>
            </w:r>
            <w:r>
              <w:rPr>
                <w:rFonts w:ascii="Microsoft JhengHei" w:eastAsia="宋体" w:hAnsi="Microsoft JhengHei" w:cs="Microsoft JhengHei" w:hint="eastAsia"/>
                <w:b/>
                <w:bCs/>
                <w:spacing w:val="-3"/>
                <w:sz w:val="24"/>
              </w:rPr>
              <w:t>5</w:t>
            </w:r>
            <w:r>
              <w:rPr>
                <w:rFonts w:ascii="Microsoft JhengHei" w:eastAsia="宋体" w:hAnsi="Microsoft JhengHei" w:cs="Microsoft JhengHei" w:hint="eastAsia"/>
                <w:b/>
                <w:bCs/>
                <w:spacing w:val="-3"/>
                <w:sz w:val="24"/>
              </w:rPr>
              <w:t>月</w:t>
            </w:r>
          </w:p>
        </w:tc>
      </w:tr>
      <w:tr w:rsidR="004C76F8" w:rsidTr="00EC1558">
        <w:trPr>
          <w:trHeight w:hRule="exact" w:val="658"/>
        </w:trPr>
        <w:tc>
          <w:tcPr>
            <w:tcW w:w="1368" w:type="dxa"/>
            <w:vMerge/>
            <w:tcBorders>
              <w:left w:val="single" w:sz="4" w:space="0" w:color="000000"/>
              <w:right w:val="single" w:sz="4" w:space="0" w:color="000000"/>
            </w:tcBorders>
          </w:tcPr>
          <w:p w:rsidR="004C76F8" w:rsidRDefault="004C76F8" w:rsidP="00EC1558"/>
        </w:tc>
        <w:tc>
          <w:tcPr>
            <w:tcW w:w="1028" w:type="dxa"/>
            <w:tcBorders>
              <w:top w:val="single" w:sz="4" w:space="0" w:color="000000"/>
              <w:left w:val="single" w:sz="4" w:space="0" w:color="000000"/>
              <w:bottom w:val="single" w:sz="4" w:space="0" w:color="000000"/>
              <w:right w:val="single" w:sz="4" w:space="0" w:color="000000"/>
            </w:tcBorders>
            <w:vAlign w:val="center"/>
          </w:tcPr>
          <w:p w:rsidR="004C76F8" w:rsidRDefault="004C76F8" w:rsidP="00EC1558">
            <w:pPr>
              <w:jc w:val="center"/>
              <w:rPr>
                <w:rFonts w:ascii="Microsoft JhengHei" w:eastAsia="Microsoft JhengHei" w:hAnsi="Microsoft JhengHei" w:cs="Microsoft JhengHei"/>
                <w:b/>
                <w:bCs/>
                <w:spacing w:val="-3"/>
                <w:sz w:val="24"/>
              </w:rPr>
            </w:pPr>
            <w:r>
              <w:rPr>
                <w:rFonts w:ascii="Microsoft JhengHei" w:eastAsia="Microsoft JhengHei" w:hAnsi="Microsoft JhengHei" w:cs="Microsoft JhengHei" w:hint="eastAsia"/>
                <w:b/>
                <w:bCs/>
                <w:spacing w:val="-3"/>
                <w:sz w:val="24"/>
              </w:rPr>
              <w:t>8</w:t>
            </w:r>
          </w:p>
        </w:tc>
        <w:tc>
          <w:tcPr>
            <w:tcW w:w="2820" w:type="dxa"/>
            <w:gridSpan w:val="2"/>
            <w:tcBorders>
              <w:top w:val="single" w:sz="4" w:space="0" w:color="000000"/>
              <w:left w:val="single" w:sz="4" w:space="0" w:color="000000"/>
              <w:bottom w:val="single" w:sz="4" w:space="0" w:color="000000"/>
              <w:right w:val="single" w:sz="4" w:space="0" w:color="000000"/>
            </w:tcBorders>
            <w:vAlign w:val="center"/>
          </w:tcPr>
          <w:p w:rsidR="004C76F8" w:rsidRDefault="004C76F8" w:rsidP="00EC1558">
            <w:pPr>
              <w:jc w:val="center"/>
              <w:rPr>
                <w:rFonts w:ascii="Microsoft JhengHei" w:eastAsia="宋体" w:hAnsi="Microsoft JhengHei" w:cs="Microsoft JhengHei"/>
                <w:b/>
                <w:bCs/>
                <w:spacing w:val="-3"/>
                <w:sz w:val="24"/>
              </w:rPr>
            </w:pPr>
            <w:r>
              <w:rPr>
                <w:rFonts w:ascii="Microsoft JhengHei" w:eastAsia="宋体" w:hAnsi="Microsoft JhengHei" w:cs="Microsoft JhengHei" w:hint="eastAsia"/>
                <w:b/>
                <w:bCs/>
                <w:spacing w:val="-3"/>
                <w:sz w:val="24"/>
              </w:rPr>
              <w:t>山东省德育优秀课例二等奖</w:t>
            </w:r>
          </w:p>
        </w:tc>
        <w:tc>
          <w:tcPr>
            <w:tcW w:w="2179" w:type="dxa"/>
            <w:gridSpan w:val="2"/>
            <w:tcBorders>
              <w:top w:val="single" w:sz="4" w:space="0" w:color="000000"/>
              <w:left w:val="single" w:sz="4" w:space="0" w:color="000000"/>
              <w:bottom w:val="single" w:sz="4" w:space="0" w:color="000000"/>
              <w:right w:val="single" w:sz="4" w:space="0" w:color="000000"/>
            </w:tcBorders>
            <w:vAlign w:val="center"/>
          </w:tcPr>
          <w:p w:rsidR="004C76F8" w:rsidRDefault="004C76F8" w:rsidP="00EC1558">
            <w:pPr>
              <w:jc w:val="center"/>
              <w:rPr>
                <w:rFonts w:ascii="Microsoft JhengHei" w:eastAsia="宋体" w:hAnsi="Microsoft JhengHei" w:cs="Microsoft JhengHei"/>
                <w:b/>
                <w:bCs/>
                <w:spacing w:val="-3"/>
                <w:sz w:val="24"/>
              </w:rPr>
            </w:pPr>
            <w:r>
              <w:rPr>
                <w:rFonts w:ascii="Microsoft JhengHei" w:eastAsia="宋体" w:hAnsi="Microsoft JhengHei" w:cs="Microsoft JhengHei" w:hint="eastAsia"/>
                <w:b/>
                <w:bCs/>
                <w:spacing w:val="-3"/>
                <w:sz w:val="24"/>
              </w:rPr>
              <w:t>山东省教育科学研究院</w:t>
            </w:r>
          </w:p>
        </w:tc>
        <w:tc>
          <w:tcPr>
            <w:tcW w:w="1667" w:type="dxa"/>
            <w:tcBorders>
              <w:top w:val="single" w:sz="4" w:space="0" w:color="000000"/>
              <w:left w:val="single" w:sz="4" w:space="0" w:color="000000"/>
              <w:bottom w:val="single" w:sz="4" w:space="0" w:color="000000"/>
              <w:right w:val="single" w:sz="4" w:space="0" w:color="000000"/>
            </w:tcBorders>
            <w:vAlign w:val="center"/>
          </w:tcPr>
          <w:p w:rsidR="004C76F8" w:rsidRDefault="004C76F8" w:rsidP="00EC1558">
            <w:pPr>
              <w:jc w:val="center"/>
              <w:rPr>
                <w:rFonts w:ascii="Microsoft JhengHei" w:eastAsia="宋体" w:hAnsi="Microsoft JhengHei" w:cs="Microsoft JhengHei"/>
                <w:b/>
                <w:bCs/>
                <w:spacing w:val="-3"/>
                <w:sz w:val="24"/>
              </w:rPr>
            </w:pPr>
            <w:r>
              <w:rPr>
                <w:rFonts w:ascii="Microsoft JhengHei" w:eastAsia="宋体" w:hAnsi="Microsoft JhengHei" w:cs="Microsoft JhengHei" w:hint="eastAsia"/>
                <w:b/>
                <w:bCs/>
                <w:spacing w:val="-3"/>
                <w:sz w:val="24"/>
              </w:rPr>
              <w:t>2016</w:t>
            </w:r>
            <w:r>
              <w:rPr>
                <w:rFonts w:ascii="Microsoft JhengHei" w:eastAsia="宋体" w:hAnsi="Microsoft JhengHei" w:cs="Microsoft JhengHei" w:hint="eastAsia"/>
                <w:b/>
                <w:bCs/>
                <w:spacing w:val="-3"/>
                <w:sz w:val="24"/>
              </w:rPr>
              <w:t>年</w:t>
            </w:r>
            <w:r>
              <w:rPr>
                <w:rFonts w:ascii="Microsoft JhengHei" w:eastAsia="宋体" w:hAnsi="Microsoft JhengHei" w:cs="Microsoft JhengHei" w:hint="eastAsia"/>
                <w:b/>
                <w:bCs/>
                <w:spacing w:val="-3"/>
                <w:sz w:val="24"/>
              </w:rPr>
              <w:t>12</w:t>
            </w:r>
            <w:r>
              <w:rPr>
                <w:rFonts w:ascii="Microsoft JhengHei" w:eastAsia="宋体" w:hAnsi="Microsoft JhengHei" w:cs="Microsoft JhengHei" w:hint="eastAsia"/>
                <w:b/>
                <w:bCs/>
                <w:spacing w:val="-3"/>
                <w:sz w:val="24"/>
              </w:rPr>
              <w:t>月</w:t>
            </w:r>
          </w:p>
        </w:tc>
      </w:tr>
      <w:tr w:rsidR="004C76F8" w:rsidTr="00EC1558">
        <w:trPr>
          <w:trHeight w:hRule="exact" w:val="463"/>
        </w:trPr>
        <w:tc>
          <w:tcPr>
            <w:tcW w:w="1368" w:type="dxa"/>
            <w:vMerge/>
            <w:tcBorders>
              <w:left w:val="single" w:sz="4" w:space="0" w:color="000000"/>
              <w:right w:val="single" w:sz="4" w:space="0" w:color="000000"/>
            </w:tcBorders>
          </w:tcPr>
          <w:p w:rsidR="004C76F8" w:rsidRDefault="004C76F8" w:rsidP="00EC1558"/>
        </w:tc>
        <w:tc>
          <w:tcPr>
            <w:tcW w:w="1028" w:type="dxa"/>
            <w:tcBorders>
              <w:top w:val="single" w:sz="4" w:space="0" w:color="000000"/>
              <w:left w:val="single" w:sz="4" w:space="0" w:color="000000"/>
              <w:bottom w:val="single" w:sz="4" w:space="0" w:color="000000"/>
              <w:right w:val="single" w:sz="4" w:space="0" w:color="000000"/>
            </w:tcBorders>
            <w:vAlign w:val="center"/>
          </w:tcPr>
          <w:p w:rsidR="004C76F8" w:rsidRDefault="004C76F8" w:rsidP="00EC1558">
            <w:pPr>
              <w:jc w:val="center"/>
              <w:rPr>
                <w:rFonts w:ascii="Microsoft JhengHei" w:eastAsia="Microsoft JhengHei" w:hAnsi="Microsoft JhengHei" w:cs="Microsoft JhengHei"/>
                <w:b/>
                <w:bCs/>
                <w:spacing w:val="-3"/>
                <w:sz w:val="24"/>
              </w:rPr>
            </w:pPr>
            <w:r>
              <w:rPr>
                <w:rFonts w:ascii="Microsoft JhengHei" w:eastAsia="Microsoft JhengHei" w:hAnsi="Microsoft JhengHei" w:cs="Microsoft JhengHei" w:hint="eastAsia"/>
                <w:b/>
                <w:bCs/>
                <w:spacing w:val="-3"/>
                <w:sz w:val="24"/>
              </w:rPr>
              <w:t>9</w:t>
            </w:r>
          </w:p>
        </w:tc>
        <w:tc>
          <w:tcPr>
            <w:tcW w:w="2820" w:type="dxa"/>
            <w:gridSpan w:val="2"/>
            <w:tcBorders>
              <w:top w:val="single" w:sz="4" w:space="0" w:color="000000"/>
              <w:left w:val="single" w:sz="4" w:space="0" w:color="000000"/>
              <w:bottom w:val="single" w:sz="4" w:space="0" w:color="000000"/>
              <w:right w:val="single" w:sz="4" w:space="0" w:color="000000"/>
            </w:tcBorders>
            <w:vAlign w:val="center"/>
          </w:tcPr>
          <w:p w:rsidR="004C76F8" w:rsidRDefault="004C76F8" w:rsidP="00EC1558">
            <w:pPr>
              <w:jc w:val="center"/>
              <w:rPr>
                <w:rFonts w:ascii="Microsoft JhengHei" w:eastAsia="宋体" w:hAnsi="Microsoft JhengHei" w:cs="Microsoft JhengHei"/>
                <w:b/>
                <w:bCs/>
                <w:spacing w:val="-3"/>
                <w:sz w:val="24"/>
              </w:rPr>
            </w:pPr>
            <w:r>
              <w:rPr>
                <w:rFonts w:ascii="Microsoft JhengHei" w:eastAsia="宋体" w:hAnsi="Microsoft JhengHei" w:cs="Microsoft JhengHei" w:hint="eastAsia"/>
                <w:b/>
                <w:bCs/>
                <w:spacing w:val="-3"/>
                <w:sz w:val="24"/>
              </w:rPr>
              <w:t>国家级优质课一等奖</w:t>
            </w:r>
          </w:p>
        </w:tc>
        <w:tc>
          <w:tcPr>
            <w:tcW w:w="2179" w:type="dxa"/>
            <w:gridSpan w:val="2"/>
            <w:tcBorders>
              <w:top w:val="single" w:sz="4" w:space="0" w:color="000000"/>
              <w:left w:val="single" w:sz="4" w:space="0" w:color="000000"/>
              <w:bottom w:val="single" w:sz="4" w:space="0" w:color="000000"/>
              <w:right w:val="single" w:sz="4" w:space="0" w:color="000000"/>
            </w:tcBorders>
            <w:vAlign w:val="center"/>
          </w:tcPr>
          <w:p w:rsidR="004C76F8" w:rsidRDefault="004C76F8" w:rsidP="00EC1558">
            <w:pPr>
              <w:jc w:val="center"/>
              <w:rPr>
                <w:rFonts w:ascii="Microsoft JhengHei" w:eastAsia="宋体" w:hAnsi="Microsoft JhengHei" w:cs="Microsoft JhengHei"/>
                <w:b/>
                <w:bCs/>
                <w:spacing w:val="-3"/>
                <w:sz w:val="24"/>
              </w:rPr>
            </w:pPr>
            <w:r>
              <w:rPr>
                <w:rFonts w:ascii="Microsoft JhengHei" w:eastAsia="宋体" w:hAnsi="Microsoft JhengHei" w:cs="Microsoft JhengHei" w:hint="eastAsia"/>
                <w:b/>
                <w:bCs/>
                <w:spacing w:val="-3"/>
                <w:sz w:val="24"/>
              </w:rPr>
              <w:t>南京凤凰母语教研所</w:t>
            </w:r>
          </w:p>
        </w:tc>
        <w:tc>
          <w:tcPr>
            <w:tcW w:w="1667" w:type="dxa"/>
            <w:tcBorders>
              <w:top w:val="single" w:sz="4" w:space="0" w:color="000000"/>
              <w:left w:val="single" w:sz="4" w:space="0" w:color="000000"/>
              <w:bottom w:val="single" w:sz="4" w:space="0" w:color="000000"/>
              <w:right w:val="single" w:sz="4" w:space="0" w:color="000000"/>
            </w:tcBorders>
            <w:vAlign w:val="center"/>
          </w:tcPr>
          <w:p w:rsidR="004C76F8" w:rsidRDefault="004C76F8" w:rsidP="00EC1558">
            <w:pPr>
              <w:jc w:val="center"/>
              <w:rPr>
                <w:rFonts w:ascii="Microsoft JhengHei" w:eastAsia="宋体" w:hAnsi="Microsoft JhengHei" w:cs="Microsoft JhengHei"/>
                <w:b/>
                <w:bCs/>
                <w:spacing w:val="-3"/>
                <w:sz w:val="24"/>
              </w:rPr>
            </w:pPr>
            <w:r>
              <w:rPr>
                <w:rFonts w:ascii="Microsoft JhengHei" w:eastAsia="宋体" w:hAnsi="Microsoft JhengHei" w:cs="Microsoft JhengHei" w:hint="eastAsia"/>
                <w:b/>
                <w:bCs/>
                <w:spacing w:val="-3"/>
                <w:sz w:val="24"/>
              </w:rPr>
              <w:t>2018</w:t>
            </w:r>
            <w:r>
              <w:rPr>
                <w:rFonts w:ascii="Microsoft JhengHei" w:eastAsia="宋体" w:hAnsi="Microsoft JhengHei" w:cs="Microsoft JhengHei" w:hint="eastAsia"/>
                <w:b/>
                <w:bCs/>
                <w:spacing w:val="-3"/>
                <w:sz w:val="24"/>
              </w:rPr>
              <w:t>年</w:t>
            </w:r>
            <w:r>
              <w:rPr>
                <w:rFonts w:ascii="Microsoft JhengHei" w:eastAsia="宋体" w:hAnsi="Microsoft JhengHei" w:cs="Microsoft JhengHei" w:hint="eastAsia"/>
                <w:b/>
                <w:bCs/>
                <w:spacing w:val="-3"/>
                <w:sz w:val="24"/>
              </w:rPr>
              <w:t>11</w:t>
            </w:r>
            <w:r>
              <w:rPr>
                <w:rFonts w:ascii="Microsoft JhengHei" w:eastAsia="宋体" w:hAnsi="Microsoft JhengHei" w:cs="Microsoft JhengHei" w:hint="eastAsia"/>
                <w:b/>
                <w:bCs/>
                <w:spacing w:val="-3"/>
                <w:sz w:val="24"/>
              </w:rPr>
              <w:t>月</w:t>
            </w:r>
          </w:p>
        </w:tc>
      </w:tr>
      <w:tr w:rsidR="004C76F8" w:rsidTr="00EC1558">
        <w:trPr>
          <w:trHeight w:hRule="exact" w:val="466"/>
        </w:trPr>
        <w:tc>
          <w:tcPr>
            <w:tcW w:w="1368" w:type="dxa"/>
            <w:vMerge/>
            <w:tcBorders>
              <w:left w:val="single" w:sz="4" w:space="0" w:color="000000"/>
              <w:right w:val="single" w:sz="4" w:space="0" w:color="000000"/>
            </w:tcBorders>
          </w:tcPr>
          <w:p w:rsidR="004C76F8" w:rsidRDefault="004C76F8" w:rsidP="00EC1558"/>
        </w:tc>
        <w:tc>
          <w:tcPr>
            <w:tcW w:w="1028" w:type="dxa"/>
            <w:tcBorders>
              <w:top w:val="single" w:sz="4" w:space="0" w:color="000000"/>
              <w:left w:val="single" w:sz="4" w:space="0" w:color="000000"/>
              <w:bottom w:val="single" w:sz="4" w:space="0" w:color="000000"/>
              <w:right w:val="single" w:sz="4" w:space="0" w:color="000000"/>
            </w:tcBorders>
            <w:vAlign w:val="center"/>
          </w:tcPr>
          <w:p w:rsidR="004C76F8" w:rsidRDefault="004C76F8" w:rsidP="00EC1558">
            <w:pPr>
              <w:jc w:val="center"/>
              <w:rPr>
                <w:rFonts w:ascii="Microsoft JhengHei" w:eastAsia="宋体" w:hAnsi="Microsoft JhengHei" w:cs="Microsoft JhengHei"/>
                <w:b/>
                <w:bCs/>
                <w:spacing w:val="-3"/>
                <w:sz w:val="24"/>
              </w:rPr>
            </w:pPr>
            <w:r>
              <w:rPr>
                <w:rFonts w:ascii="Microsoft JhengHei" w:eastAsia="宋体" w:hAnsi="Microsoft JhengHei" w:cs="Microsoft JhengHei" w:hint="eastAsia"/>
                <w:b/>
                <w:bCs/>
                <w:spacing w:val="-3"/>
                <w:sz w:val="24"/>
              </w:rPr>
              <w:t>10</w:t>
            </w:r>
          </w:p>
        </w:tc>
        <w:tc>
          <w:tcPr>
            <w:tcW w:w="2820" w:type="dxa"/>
            <w:gridSpan w:val="2"/>
            <w:tcBorders>
              <w:top w:val="single" w:sz="4" w:space="0" w:color="000000"/>
              <w:left w:val="single" w:sz="4" w:space="0" w:color="000000"/>
              <w:bottom w:val="single" w:sz="4" w:space="0" w:color="000000"/>
              <w:right w:val="single" w:sz="4" w:space="0" w:color="000000"/>
            </w:tcBorders>
            <w:vAlign w:val="center"/>
          </w:tcPr>
          <w:p w:rsidR="004C76F8" w:rsidRDefault="004C76F8" w:rsidP="00EC1558">
            <w:pPr>
              <w:jc w:val="center"/>
              <w:rPr>
                <w:rFonts w:ascii="Microsoft JhengHei" w:eastAsia="宋体" w:hAnsi="Microsoft JhengHei" w:cs="Microsoft JhengHei"/>
                <w:b/>
                <w:bCs/>
                <w:spacing w:val="-3"/>
                <w:sz w:val="24"/>
              </w:rPr>
            </w:pPr>
            <w:r>
              <w:rPr>
                <w:rFonts w:ascii="Microsoft JhengHei" w:eastAsia="宋体" w:hAnsi="Microsoft JhengHei" w:cs="Microsoft JhengHei" w:hint="eastAsia"/>
                <w:b/>
                <w:bCs/>
                <w:spacing w:val="-3"/>
                <w:sz w:val="24"/>
              </w:rPr>
              <w:t>国家级优秀指导奖</w:t>
            </w:r>
          </w:p>
        </w:tc>
        <w:tc>
          <w:tcPr>
            <w:tcW w:w="2179" w:type="dxa"/>
            <w:gridSpan w:val="2"/>
            <w:tcBorders>
              <w:top w:val="single" w:sz="4" w:space="0" w:color="000000"/>
              <w:left w:val="single" w:sz="4" w:space="0" w:color="000000"/>
              <w:bottom w:val="single" w:sz="4" w:space="0" w:color="000000"/>
              <w:right w:val="single" w:sz="4" w:space="0" w:color="000000"/>
            </w:tcBorders>
            <w:vAlign w:val="center"/>
          </w:tcPr>
          <w:p w:rsidR="004C76F8" w:rsidRDefault="004C76F8" w:rsidP="00EC1558">
            <w:pPr>
              <w:jc w:val="center"/>
              <w:rPr>
                <w:rFonts w:ascii="Microsoft JhengHei" w:eastAsia="宋体" w:hAnsi="Microsoft JhengHei" w:cs="Microsoft JhengHei"/>
                <w:b/>
                <w:bCs/>
                <w:spacing w:val="-3"/>
                <w:sz w:val="24"/>
              </w:rPr>
            </w:pPr>
            <w:r>
              <w:rPr>
                <w:rFonts w:ascii="Microsoft JhengHei" w:eastAsia="宋体" w:hAnsi="Microsoft JhengHei" w:cs="Microsoft JhengHei" w:hint="eastAsia"/>
                <w:b/>
                <w:bCs/>
                <w:spacing w:val="-3"/>
                <w:sz w:val="24"/>
              </w:rPr>
              <w:t>江苏凤凰教育出版社</w:t>
            </w:r>
          </w:p>
        </w:tc>
        <w:tc>
          <w:tcPr>
            <w:tcW w:w="1667" w:type="dxa"/>
            <w:tcBorders>
              <w:top w:val="single" w:sz="4" w:space="0" w:color="000000"/>
              <w:left w:val="single" w:sz="4" w:space="0" w:color="000000"/>
              <w:bottom w:val="single" w:sz="4" w:space="0" w:color="000000"/>
              <w:right w:val="single" w:sz="4" w:space="0" w:color="000000"/>
            </w:tcBorders>
            <w:vAlign w:val="center"/>
          </w:tcPr>
          <w:p w:rsidR="004C76F8" w:rsidRDefault="004C76F8" w:rsidP="00EC1558">
            <w:pPr>
              <w:jc w:val="center"/>
              <w:rPr>
                <w:rFonts w:ascii="Microsoft JhengHei" w:eastAsia="宋体" w:hAnsi="Microsoft JhengHei" w:cs="Microsoft JhengHei"/>
                <w:b/>
                <w:bCs/>
                <w:spacing w:val="-3"/>
                <w:sz w:val="24"/>
              </w:rPr>
            </w:pPr>
            <w:r>
              <w:rPr>
                <w:rFonts w:ascii="Microsoft JhengHei" w:eastAsia="宋体" w:hAnsi="Microsoft JhengHei" w:cs="Microsoft JhengHei" w:hint="eastAsia"/>
                <w:b/>
                <w:bCs/>
                <w:spacing w:val="-3"/>
                <w:sz w:val="24"/>
              </w:rPr>
              <w:t>2017</w:t>
            </w:r>
            <w:r>
              <w:rPr>
                <w:rFonts w:ascii="Microsoft JhengHei" w:eastAsia="宋体" w:hAnsi="Microsoft JhengHei" w:cs="Microsoft JhengHei" w:hint="eastAsia"/>
                <w:b/>
                <w:bCs/>
                <w:spacing w:val="-3"/>
                <w:sz w:val="24"/>
              </w:rPr>
              <w:t>年</w:t>
            </w:r>
            <w:r>
              <w:rPr>
                <w:rFonts w:ascii="Microsoft JhengHei" w:eastAsia="宋体" w:hAnsi="Microsoft JhengHei" w:cs="Microsoft JhengHei" w:hint="eastAsia"/>
                <w:b/>
                <w:bCs/>
                <w:spacing w:val="-3"/>
                <w:sz w:val="24"/>
              </w:rPr>
              <w:t>1</w:t>
            </w:r>
            <w:r>
              <w:rPr>
                <w:rFonts w:ascii="Microsoft JhengHei" w:eastAsia="宋体" w:hAnsi="Microsoft JhengHei" w:cs="Microsoft JhengHei" w:hint="eastAsia"/>
                <w:b/>
                <w:bCs/>
                <w:spacing w:val="-3"/>
                <w:sz w:val="24"/>
              </w:rPr>
              <w:t>月</w:t>
            </w:r>
          </w:p>
        </w:tc>
      </w:tr>
      <w:tr w:rsidR="004C76F8" w:rsidTr="00EC1558">
        <w:trPr>
          <w:trHeight w:hRule="exact" w:val="463"/>
        </w:trPr>
        <w:tc>
          <w:tcPr>
            <w:tcW w:w="1368" w:type="dxa"/>
            <w:vMerge/>
            <w:tcBorders>
              <w:left w:val="single" w:sz="4" w:space="0" w:color="000000"/>
              <w:bottom w:val="single" w:sz="4" w:space="0" w:color="000000"/>
              <w:right w:val="single" w:sz="4" w:space="0" w:color="000000"/>
            </w:tcBorders>
          </w:tcPr>
          <w:p w:rsidR="004C76F8" w:rsidRDefault="004C76F8" w:rsidP="00EC1558"/>
        </w:tc>
        <w:tc>
          <w:tcPr>
            <w:tcW w:w="1028" w:type="dxa"/>
            <w:tcBorders>
              <w:top w:val="single" w:sz="4" w:space="0" w:color="000000"/>
              <w:left w:val="single" w:sz="4" w:space="0" w:color="000000"/>
              <w:bottom w:val="single" w:sz="4" w:space="0" w:color="000000"/>
              <w:right w:val="single" w:sz="4" w:space="0" w:color="000000"/>
            </w:tcBorders>
          </w:tcPr>
          <w:p w:rsidR="004C76F8" w:rsidRDefault="004C76F8" w:rsidP="00EC1558">
            <w:pPr>
              <w:rPr>
                <w:rFonts w:ascii="Microsoft JhengHei" w:eastAsia="Microsoft JhengHei" w:hAnsi="Microsoft JhengHei" w:cs="Microsoft JhengHei"/>
                <w:b/>
                <w:bCs/>
                <w:spacing w:val="-3"/>
                <w:sz w:val="24"/>
              </w:rPr>
            </w:pPr>
          </w:p>
        </w:tc>
        <w:tc>
          <w:tcPr>
            <w:tcW w:w="2820" w:type="dxa"/>
            <w:gridSpan w:val="2"/>
            <w:tcBorders>
              <w:top w:val="single" w:sz="4" w:space="0" w:color="000000"/>
              <w:left w:val="single" w:sz="4" w:space="0" w:color="000000"/>
              <w:bottom w:val="single" w:sz="4" w:space="0" w:color="000000"/>
              <w:right w:val="single" w:sz="4" w:space="0" w:color="000000"/>
            </w:tcBorders>
          </w:tcPr>
          <w:p w:rsidR="004C76F8" w:rsidRDefault="004C76F8" w:rsidP="00EC1558">
            <w:pPr>
              <w:rPr>
                <w:rFonts w:ascii="Microsoft JhengHei" w:eastAsia="Microsoft JhengHei" w:hAnsi="Microsoft JhengHei" w:cs="Microsoft JhengHei"/>
                <w:b/>
                <w:bCs/>
                <w:spacing w:val="-3"/>
                <w:sz w:val="24"/>
              </w:rPr>
            </w:pPr>
          </w:p>
        </w:tc>
        <w:tc>
          <w:tcPr>
            <w:tcW w:w="2179" w:type="dxa"/>
            <w:gridSpan w:val="2"/>
            <w:tcBorders>
              <w:top w:val="single" w:sz="4" w:space="0" w:color="000000"/>
              <w:left w:val="single" w:sz="4" w:space="0" w:color="000000"/>
              <w:bottom w:val="single" w:sz="4" w:space="0" w:color="000000"/>
              <w:right w:val="single" w:sz="4" w:space="0" w:color="000000"/>
            </w:tcBorders>
          </w:tcPr>
          <w:p w:rsidR="004C76F8" w:rsidRDefault="004C76F8" w:rsidP="00EC1558">
            <w:pPr>
              <w:rPr>
                <w:rFonts w:ascii="Microsoft JhengHei" w:eastAsia="Microsoft JhengHei" w:hAnsi="Microsoft JhengHei" w:cs="Microsoft JhengHei"/>
                <w:b/>
                <w:bCs/>
                <w:spacing w:val="-3"/>
                <w:sz w:val="24"/>
              </w:rPr>
            </w:pPr>
          </w:p>
        </w:tc>
        <w:tc>
          <w:tcPr>
            <w:tcW w:w="1667" w:type="dxa"/>
            <w:tcBorders>
              <w:top w:val="single" w:sz="4" w:space="0" w:color="000000"/>
              <w:left w:val="single" w:sz="4" w:space="0" w:color="000000"/>
              <w:bottom w:val="single" w:sz="4" w:space="0" w:color="000000"/>
              <w:right w:val="single" w:sz="4" w:space="0" w:color="000000"/>
            </w:tcBorders>
          </w:tcPr>
          <w:p w:rsidR="004C76F8" w:rsidRDefault="004C76F8" w:rsidP="00EC1558">
            <w:pPr>
              <w:rPr>
                <w:rFonts w:ascii="Microsoft JhengHei" w:eastAsia="Microsoft JhengHei" w:hAnsi="Microsoft JhengHei" w:cs="Microsoft JhengHei"/>
                <w:b/>
                <w:bCs/>
                <w:spacing w:val="-3"/>
                <w:sz w:val="24"/>
              </w:rPr>
            </w:pPr>
          </w:p>
        </w:tc>
      </w:tr>
      <w:tr w:rsidR="004C76F8" w:rsidTr="00EC1558">
        <w:trPr>
          <w:trHeight w:hRule="exact" w:val="3130"/>
        </w:trPr>
        <w:tc>
          <w:tcPr>
            <w:tcW w:w="1368" w:type="dxa"/>
            <w:tcBorders>
              <w:top w:val="single" w:sz="4" w:space="0" w:color="000000"/>
              <w:left w:val="single" w:sz="4" w:space="0" w:color="000000"/>
              <w:bottom w:val="single" w:sz="4" w:space="0" w:color="000000"/>
              <w:right w:val="single" w:sz="4" w:space="0" w:color="000000"/>
            </w:tcBorders>
          </w:tcPr>
          <w:p w:rsidR="004C76F8" w:rsidRDefault="004C76F8" w:rsidP="00EC1558">
            <w:pPr>
              <w:pStyle w:val="TableParagraph"/>
              <w:rPr>
                <w:rFonts w:ascii="Times New Roman" w:eastAsia="Times New Roman" w:hAnsi="Times New Roman" w:cs="Times New Roman"/>
                <w:sz w:val="24"/>
                <w:szCs w:val="24"/>
              </w:rPr>
            </w:pPr>
          </w:p>
          <w:p w:rsidR="004C76F8" w:rsidRDefault="004C76F8" w:rsidP="00EC1558">
            <w:pPr>
              <w:pStyle w:val="TableParagraph"/>
              <w:rPr>
                <w:rFonts w:ascii="Times New Roman" w:eastAsia="Times New Roman" w:hAnsi="Times New Roman" w:cs="Times New Roman"/>
                <w:sz w:val="24"/>
                <w:szCs w:val="24"/>
              </w:rPr>
            </w:pPr>
          </w:p>
          <w:p w:rsidR="004C76F8" w:rsidRDefault="004C76F8" w:rsidP="00EC1558">
            <w:pPr>
              <w:pStyle w:val="TableParagraph"/>
              <w:spacing w:before="5"/>
              <w:rPr>
                <w:rFonts w:ascii="Times New Roman" w:eastAsia="Times New Roman" w:hAnsi="Times New Roman" w:cs="Times New Roman"/>
                <w:sz w:val="33"/>
                <w:szCs w:val="33"/>
              </w:rPr>
            </w:pPr>
          </w:p>
          <w:p w:rsidR="004C76F8" w:rsidRDefault="004C76F8" w:rsidP="00EC1558">
            <w:pPr>
              <w:pStyle w:val="TableParagraph"/>
              <w:spacing w:line="230" w:lineRule="auto"/>
              <w:ind w:left="436" w:right="434"/>
              <w:jc w:val="both"/>
              <w:rPr>
                <w:rFonts w:ascii="Microsoft JhengHei" w:eastAsia="Microsoft JhengHei" w:hAnsi="Microsoft JhengHei" w:cs="Microsoft JhengHei"/>
                <w:sz w:val="24"/>
                <w:szCs w:val="24"/>
              </w:rPr>
            </w:pPr>
            <w:proofErr w:type="spellStart"/>
            <w:r>
              <w:rPr>
                <w:rFonts w:ascii="Microsoft JhengHei" w:eastAsia="Microsoft JhengHei" w:hAnsi="Microsoft JhengHei" w:cs="Microsoft JhengHei"/>
                <w:b/>
                <w:bCs/>
                <w:sz w:val="24"/>
                <w:szCs w:val="24"/>
              </w:rPr>
              <w:t>曾受</w:t>
            </w:r>
            <w:proofErr w:type="spellEnd"/>
            <w:r>
              <w:rPr>
                <w:rFonts w:ascii="Microsoft JhengHei" w:eastAsia="Microsoft JhengHei" w:hAnsi="Microsoft JhengHei" w:cs="Microsoft JhengHei"/>
                <w:b/>
                <w:bCs/>
                <w:spacing w:val="-56"/>
                <w:sz w:val="24"/>
                <w:szCs w:val="24"/>
              </w:rPr>
              <w:t xml:space="preserve"> </w:t>
            </w:r>
            <w:proofErr w:type="spellStart"/>
            <w:r>
              <w:rPr>
                <w:rFonts w:ascii="Microsoft JhengHei" w:eastAsia="Microsoft JhengHei" w:hAnsi="Microsoft JhengHei" w:cs="Microsoft JhengHei"/>
                <w:b/>
                <w:bCs/>
                <w:sz w:val="24"/>
                <w:szCs w:val="24"/>
              </w:rPr>
              <w:t>处分</w:t>
            </w:r>
            <w:proofErr w:type="spellEnd"/>
            <w:r>
              <w:rPr>
                <w:rFonts w:ascii="Microsoft JhengHei" w:eastAsia="Microsoft JhengHei" w:hAnsi="Microsoft JhengHei" w:cs="Microsoft JhengHei"/>
                <w:b/>
                <w:bCs/>
                <w:spacing w:val="-56"/>
                <w:sz w:val="24"/>
                <w:szCs w:val="24"/>
              </w:rPr>
              <w:t xml:space="preserve"> </w:t>
            </w:r>
            <w:proofErr w:type="spellStart"/>
            <w:r>
              <w:rPr>
                <w:rFonts w:ascii="Microsoft JhengHei" w:eastAsia="Microsoft JhengHei" w:hAnsi="Microsoft JhengHei" w:cs="Microsoft JhengHei"/>
                <w:b/>
                <w:bCs/>
                <w:sz w:val="24"/>
                <w:szCs w:val="24"/>
              </w:rPr>
              <w:t>情况</w:t>
            </w:r>
            <w:proofErr w:type="spellEnd"/>
          </w:p>
        </w:tc>
        <w:tc>
          <w:tcPr>
            <w:tcW w:w="7694" w:type="dxa"/>
            <w:gridSpan w:val="6"/>
            <w:tcBorders>
              <w:top w:val="single" w:sz="4" w:space="0" w:color="000000"/>
              <w:left w:val="single" w:sz="4" w:space="0" w:color="000000"/>
              <w:bottom w:val="single" w:sz="4" w:space="0" w:color="000000"/>
              <w:right w:val="single" w:sz="4" w:space="0" w:color="000000"/>
            </w:tcBorders>
            <w:vAlign w:val="center"/>
          </w:tcPr>
          <w:p w:rsidR="004C76F8" w:rsidRDefault="004C76F8" w:rsidP="00EC1558">
            <w:pPr>
              <w:jc w:val="center"/>
              <w:rPr>
                <w:rFonts w:ascii="Microsoft JhengHei" w:eastAsia="Microsoft JhengHei" w:hAnsi="Microsoft JhengHei" w:cs="Microsoft JhengHei"/>
                <w:b/>
                <w:bCs/>
                <w:spacing w:val="-3"/>
                <w:sz w:val="24"/>
              </w:rPr>
            </w:pPr>
            <w:r>
              <w:rPr>
                <w:rFonts w:ascii="Microsoft JhengHei" w:eastAsia="Microsoft JhengHei" w:hAnsi="Microsoft JhengHei" w:cs="Microsoft JhengHei" w:hint="eastAsia"/>
                <w:b/>
                <w:bCs/>
                <w:spacing w:val="-3"/>
                <w:sz w:val="24"/>
              </w:rPr>
              <w:t>无</w:t>
            </w:r>
          </w:p>
        </w:tc>
      </w:tr>
    </w:tbl>
    <w:p w:rsidR="004C76F8" w:rsidRDefault="004C76F8" w:rsidP="004C76F8">
      <w:pPr>
        <w:rPr>
          <w:rFonts w:ascii="Times New Roman" w:eastAsia="Times New Roman" w:hAnsi="Times New Roman" w:cs="Times New Roman"/>
          <w:sz w:val="20"/>
          <w:szCs w:val="20"/>
        </w:rPr>
      </w:pPr>
    </w:p>
    <w:p w:rsidR="004C76F8" w:rsidRDefault="004C76F8" w:rsidP="004C76F8">
      <w:pPr>
        <w:rPr>
          <w:rFonts w:ascii="仿宋" w:eastAsia="仿宋" w:hAnsi="仿宋"/>
          <w:sz w:val="28"/>
          <w:szCs w:val="28"/>
        </w:rPr>
      </w:pPr>
      <w:bookmarkStart w:id="0" w:name="_GoBack"/>
      <w:bookmarkEnd w:id="0"/>
    </w:p>
    <w:sectPr w:rsidR="004C76F8">
      <w:footerReference w:type="default" r:id="rId9"/>
      <w:pgSz w:w="11906" w:h="16838"/>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2816" w:rsidRDefault="00AA2816">
      <w:r>
        <w:separator/>
      </w:r>
    </w:p>
  </w:endnote>
  <w:endnote w:type="continuationSeparator" w:id="0">
    <w:p w:rsidR="00AA2816" w:rsidRDefault="00AA28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华文楷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Microsoft JhengHei">
    <w:panose1 w:val="020B0604030504040204"/>
    <w:charset w:val="88"/>
    <w:family w:val="swiss"/>
    <w:pitch w:val="variable"/>
    <w:sig w:usb0="00000087" w:usb1="288F4000" w:usb2="00000016" w:usb3="00000000" w:csb0="00100009"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9454"/>
      <w:docPartObj>
        <w:docPartGallery w:val="AutoText"/>
      </w:docPartObj>
    </w:sdtPr>
    <w:sdtEndPr/>
    <w:sdtContent>
      <w:p w:rsidR="00FF6A4F" w:rsidRDefault="00AA2816">
        <w:pPr>
          <w:pStyle w:val="a4"/>
          <w:jc w:val="center"/>
        </w:pPr>
        <w:r>
          <w:fldChar w:fldCharType="begin"/>
        </w:r>
        <w:r>
          <w:instrText xml:space="preserve"> PAGE   \* MERGEFORMAT </w:instrText>
        </w:r>
        <w:r>
          <w:fldChar w:fldCharType="separate"/>
        </w:r>
        <w:r w:rsidR="004C76F8" w:rsidRPr="004C76F8">
          <w:rPr>
            <w:noProof/>
            <w:lang w:val="zh-CN"/>
          </w:rPr>
          <w:t>6</w:t>
        </w:r>
        <w:r>
          <w:rPr>
            <w:lang w:val="zh-CN"/>
          </w:rPr>
          <w:fldChar w:fldCharType="end"/>
        </w:r>
      </w:p>
    </w:sdtContent>
  </w:sdt>
  <w:p w:rsidR="00FF6A4F" w:rsidRDefault="00FF6A4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2816" w:rsidRDefault="00AA2816">
      <w:r>
        <w:separator/>
      </w:r>
    </w:p>
  </w:footnote>
  <w:footnote w:type="continuationSeparator" w:id="0">
    <w:p w:rsidR="00AA2816" w:rsidRDefault="00AA28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FC2612"/>
    <w:rsid w:val="000536AE"/>
    <w:rsid w:val="000B3BB1"/>
    <w:rsid w:val="004A3A1E"/>
    <w:rsid w:val="004C76F8"/>
    <w:rsid w:val="005239B2"/>
    <w:rsid w:val="007118AF"/>
    <w:rsid w:val="00947592"/>
    <w:rsid w:val="009C428C"/>
    <w:rsid w:val="00AA2816"/>
    <w:rsid w:val="00B07617"/>
    <w:rsid w:val="00B71DAE"/>
    <w:rsid w:val="00B74813"/>
    <w:rsid w:val="00C50FD3"/>
    <w:rsid w:val="00C93118"/>
    <w:rsid w:val="00D75864"/>
    <w:rsid w:val="00D82D7D"/>
    <w:rsid w:val="00D92E9B"/>
    <w:rsid w:val="00D95FFF"/>
    <w:rsid w:val="00DA3734"/>
    <w:rsid w:val="00FC2612"/>
    <w:rsid w:val="00FF6A4F"/>
    <w:rsid w:val="01023E6F"/>
    <w:rsid w:val="16CA7365"/>
    <w:rsid w:val="188E36EF"/>
    <w:rsid w:val="1B6F7FC3"/>
    <w:rsid w:val="1CFA72DC"/>
    <w:rsid w:val="1ED914BE"/>
    <w:rsid w:val="238172F8"/>
    <w:rsid w:val="2F852E3B"/>
    <w:rsid w:val="37AE317F"/>
    <w:rsid w:val="37E83D96"/>
    <w:rsid w:val="3E212A1F"/>
    <w:rsid w:val="42100B35"/>
    <w:rsid w:val="49FB7433"/>
    <w:rsid w:val="609C0204"/>
    <w:rsid w:val="65D042CA"/>
    <w:rsid w:val="72B257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rPr>
      <w:sz w:val="18"/>
      <w:szCs w:val="18"/>
    </w:rPr>
  </w:style>
  <w:style w:type="paragraph" w:styleId="a4">
    <w:name w:val="footer"/>
    <w:basedOn w:val="a"/>
    <w:link w:val="Char0"/>
    <w:uiPriority w:val="99"/>
    <w:pPr>
      <w:tabs>
        <w:tab w:val="center" w:pos="4153"/>
        <w:tab w:val="right" w:pos="8306"/>
      </w:tabs>
      <w:snapToGrid w:val="0"/>
      <w:jc w:val="left"/>
    </w:pPr>
    <w:rPr>
      <w:sz w:val="18"/>
      <w:szCs w:val="18"/>
    </w:rPr>
  </w:style>
  <w:style w:type="paragraph" w:styleId="a5">
    <w:name w:val="header"/>
    <w:basedOn w:val="a"/>
    <w:link w:val="Char1"/>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qFormat/>
    <w:pPr>
      <w:spacing w:beforeAutospacing="1" w:afterAutospacing="1"/>
      <w:jc w:val="left"/>
    </w:pPr>
    <w:rPr>
      <w:rFonts w:cs="Times New Roman"/>
      <w:kern w:val="0"/>
      <w:sz w:val="24"/>
    </w:rPr>
  </w:style>
  <w:style w:type="character" w:styleId="a7">
    <w:name w:val="Strong"/>
    <w:basedOn w:val="a0"/>
    <w:qFormat/>
    <w:rPr>
      <w:b/>
    </w:rPr>
  </w:style>
  <w:style w:type="character" w:customStyle="1" w:styleId="Char1">
    <w:name w:val="页眉 Char"/>
    <w:basedOn w:val="a0"/>
    <w:link w:val="a5"/>
    <w:qFormat/>
    <w:rPr>
      <w:rFonts w:asciiTheme="minorHAnsi" w:eastAsiaTheme="minorEastAsia" w:hAnsiTheme="minorHAnsi" w:cstheme="minorBidi"/>
      <w:kern w:val="2"/>
      <w:sz w:val="18"/>
      <w:szCs w:val="18"/>
    </w:rPr>
  </w:style>
  <w:style w:type="character" w:customStyle="1" w:styleId="Char0">
    <w:name w:val="页脚 Char"/>
    <w:basedOn w:val="a0"/>
    <w:link w:val="a4"/>
    <w:uiPriority w:val="99"/>
    <w:qFormat/>
    <w:rPr>
      <w:rFonts w:asciiTheme="minorHAnsi" w:eastAsiaTheme="minorEastAsia" w:hAnsiTheme="minorHAnsi" w:cstheme="minorBidi"/>
      <w:kern w:val="2"/>
      <w:sz w:val="18"/>
      <w:szCs w:val="18"/>
    </w:rPr>
  </w:style>
  <w:style w:type="character" w:customStyle="1" w:styleId="Char">
    <w:name w:val="批注框文本 Char"/>
    <w:basedOn w:val="a0"/>
    <w:link w:val="a3"/>
    <w:rPr>
      <w:rFonts w:asciiTheme="minorHAnsi" w:eastAsiaTheme="minorEastAsia" w:hAnsiTheme="minorHAnsi" w:cstheme="minorBidi"/>
      <w:kern w:val="2"/>
      <w:sz w:val="18"/>
      <w:szCs w:val="18"/>
    </w:rPr>
  </w:style>
  <w:style w:type="paragraph" w:customStyle="1" w:styleId="TableParagraph">
    <w:name w:val="Table Paragraph"/>
    <w:basedOn w:val="a"/>
    <w:uiPriority w:val="1"/>
    <w:qFormat/>
    <w:rsid w:val="004C76F8"/>
    <w:pPr>
      <w:jc w:val="left"/>
    </w:pPr>
    <w:rPr>
      <w:rFonts w:eastAsiaTheme="minorHAnsi"/>
      <w:kern w:val="0"/>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6</Pages>
  <Words>643</Words>
  <Characters>3670</Characters>
  <Application>Microsoft Office Word</Application>
  <DocSecurity>0</DocSecurity>
  <Lines>30</Lines>
  <Paragraphs>8</Paragraphs>
  <ScaleCrop>false</ScaleCrop>
  <Company>Sky123.Org</Company>
  <LinksUpToDate>false</LinksUpToDate>
  <CharactersWithSpaces>4305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Sky123.Org</cp:lastModifiedBy>
  <cp:revision>15</cp:revision>
  <dcterms:created xsi:type="dcterms:W3CDTF">2014-10-29T12:08:00Z</dcterms:created>
  <dcterms:modified xsi:type="dcterms:W3CDTF">2019-07-11T11:23:00Z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