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beforeAutospacing="0" w:after="0" w:afterAutospacing="0"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0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0"/>
          <w:szCs w:val="32"/>
        </w:rPr>
        <w:t>与药为伴 与生共舞</w:t>
      </w:r>
    </w:p>
    <w:p>
      <w:pPr>
        <w:pStyle w:val="4"/>
        <w:spacing w:before="0" w:beforeAutospacing="0" w:after="0" w:afterAutospacing="0" w:line="560" w:lineRule="exact"/>
        <w:ind w:firstLine="4160" w:firstLineChars="1300"/>
        <w:rPr>
          <w:rFonts w:ascii="仿宋_GB2312" w:eastAsia="仿宋_GB2312"/>
          <w:sz w:val="32"/>
          <w:szCs w:val="32"/>
        </w:rPr>
      </w:pPr>
      <w:bookmarkStart w:id="1" w:name="_GoBack"/>
      <w:bookmarkEnd w:id="1"/>
    </w:p>
    <w:p>
      <w:pPr>
        <w:pStyle w:val="4"/>
        <w:spacing w:before="0" w:beforeAutospacing="0" w:after="0" w:afterAutospacing="0" w:line="560" w:lineRule="exact"/>
        <w:jc w:val="center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滨州高新区福生小学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 xml:space="preserve"> 赵春山</w:t>
      </w:r>
    </w:p>
    <w:p>
      <w:pPr>
        <w:pStyle w:val="4"/>
        <w:spacing w:before="0" w:beforeAutospacing="0" w:after="0" w:afterAutospacing="0" w:line="560" w:lineRule="exact"/>
        <w:ind w:firstLine="645"/>
        <w:rPr>
          <w:sz w:val="32"/>
          <w:szCs w:val="32"/>
        </w:rPr>
      </w:pPr>
      <w:r>
        <w:rPr>
          <w:rFonts w:hint="eastAsia"/>
          <w:sz w:val="32"/>
          <w:szCs w:val="32"/>
        </w:rPr>
        <w:t>题记--</w:t>
      </w:r>
    </w:p>
    <w:p>
      <w:pPr>
        <w:pStyle w:val="4"/>
        <w:spacing w:before="0" w:beforeAutospacing="0" w:after="0" w:afterAutospacing="0" w:line="560" w:lineRule="exact"/>
        <w:ind w:firstLine="645"/>
        <w:rPr>
          <w:sz w:val="32"/>
          <w:szCs w:val="32"/>
        </w:rPr>
      </w:pPr>
      <w:r>
        <w:rPr>
          <w:rFonts w:hint="eastAsia"/>
          <w:sz w:val="32"/>
          <w:szCs w:val="32"/>
        </w:rPr>
        <w:t>曾经的病魔，充斥内心的煎熬，不忘初心，与药为伴！</w:t>
      </w:r>
    </w:p>
    <w:p>
      <w:pPr>
        <w:pStyle w:val="4"/>
        <w:spacing w:before="0" w:beforeAutospacing="0" w:after="0" w:afterAutospacing="0" w:line="560" w:lineRule="exact"/>
        <w:ind w:firstLine="645"/>
        <w:rPr>
          <w:sz w:val="32"/>
          <w:szCs w:val="32"/>
        </w:rPr>
      </w:pPr>
      <w:r>
        <w:rPr>
          <w:rFonts w:hint="eastAsia"/>
          <w:sz w:val="32"/>
          <w:szCs w:val="32"/>
        </w:rPr>
        <w:t>儿时的梦想，点缀思想的绽放，砥砺前行，与生共舞！</w:t>
      </w:r>
    </w:p>
    <w:p>
      <w:pPr>
        <w:pStyle w:val="4"/>
        <w:spacing w:before="0" w:beforeAutospacing="0" w:after="0" w:afterAutospacing="0" w:line="560" w:lineRule="exact"/>
        <w:ind w:firstLine="640" w:firstLineChars="200"/>
        <w:rPr>
          <w:sz w:val="32"/>
          <w:szCs w:val="32"/>
        </w:rPr>
      </w:pPr>
    </w:p>
    <w:p>
      <w:pPr>
        <w:pStyle w:val="4"/>
        <w:spacing w:before="0" w:beforeAutospacing="0" w:after="0" w:afterAutospacing="0" w:line="56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赵春山同志，1977年10月生，中共党员，本科学历。从教21年来，他勇于探索</w:t>
      </w:r>
      <w:bookmarkStart w:id="0" w:name="baidusnap1"/>
      <w:bookmarkEnd w:id="0"/>
      <w:r>
        <w:rPr>
          <w:rFonts w:hint="eastAsia"/>
          <w:sz w:val="32"/>
          <w:szCs w:val="32"/>
        </w:rPr>
        <w:t>创新，积极改革。以校为家，公而忘私，任劳任怨，一心扑在工作上，恪尽职守，甘于奉献，曾多次受到学校及上级表彰，多篇教育教研论文在省市区获奖，执教市区优质课、观摩课，积极参与多项课题的研究，先后荣获区级师德标兵、区级优秀教师、区级创新型教师、区师德优秀教师、区师德先进个人、区教书育人楷模、市级教学工作先进个人、省级教育报刊图书发行工作先进个人等荣誉称号，先后聘为滨州市“教育质量专家库”专家、滨州市小学科学名师工作室核心成员。</w:t>
      </w:r>
    </w:p>
    <w:p>
      <w:pPr>
        <w:pStyle w:val="4"/>
        <w:spacing w:before="0" w:beforeAutospacing="0" w:after="0" w:afterAutospacing="0" w:line="560" w:lineRule="exact"/>
        <w:ind w:firstLine="645"/>
        <w:rPr>
          <w:rFonts w:hint="eastAsia" w:eastAsia="宋体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t>一、</w:t>
      </w:r>
      <w:r>
        <w:rPr>
          <w:rFonts w:hint="eastAsia"/>
          <w:sz w:val="32"/>
          <w:szCs w:val="32"/>
          <w:lang w:eastAsia="zh-CN"/>
        </w:rPr>
        <w:t>坚守讲台，</w:t>
      </w:r>
      <w:r>
        <w:rPr>
          <w:rFonts w:hint="eastAsia"/>
          <w:sz w:val="32"/>
          <w:szCs w:val="32"/>
        </w:rPr>
        <w:t>沙哑声音书写</w:t>
      </w:r>
      <w:r>
        <w:rPr>
          <w:rFonts w:hint="eastAsia"/>
          <w:sz w:val="32"/>
          <w:szCs w:val="32"/>
          <w:lang w:eastAsia="zh-CN"/>
        </w:rPr>
        <w:t>动听乐章</w:t>
      </w:r>
    </w:p>
    <w:p>
      <w:pPr>
        <w:pStyle w:val="4"/>
        <w:spacing w:before="0" w:beforeAutospacing="0" w:after="0" w:afterAutospacing="0" w:line="560" w:lineRule="exact"/>
        <w:ind w:firstLine="640" w:firstLineChars="200"/>
        <w:jc w:val="both"/>
        <w:rPr>
          <w:rFonts w:cs="Arial"/>
          <w:sz w:val="32"/>
          <w:szCs w:val="32"/>
        </w:rPr>
      </w:pPr>
      <w:r>
        <w:rPr>
          <w:rFonts w:hint="eastAsia" w:cs="Arial"/>
          <w:sz w:val="32"/>
          <w:szCs w:val="32"/>
        </w:rPr>
        <w:t>作为学校的</w:t>
      </w:r>
      <w:r>
        <w:rPr>
          <w:rFonts w:hint="eastAsia" w:cs="Arial"/>
          <w:sz w:val="32"/>
          <w:szCs w:val="32"/>
          <w:lang w:eastAsia="zh-CN"/>
        </w:rPr>
        <w:t>教务工作人员</w:t>
      </w:r>
      <w:r>
        <w:rPr>
          <w:rFonts w:hint="eastAsia" w:cs="Arial"/>
          <w:sz w:val="32"/>
          <w:szCs w:val="32"/>
        </w:rPr>
        <w:t>，他时刻为领导排忧解难，努力扛好学校教学这面旗帜。当遇到上级活动时，他想领导之所想，急领导之所急。提前把上级的工作提出预案，再与领导协商，近自己最大的能量办工作做好。2014年3月份，他检查出了甲状腺结节，医生建议做手术，</w:t>
      </w:r>
      <w:r>
        <w:rPr>
          <w:rFonts w:hint="eastAsia" w:cs="Arial"/>
          <w:sz w:val="32"/>
          <w:szCs w:val="32"/>
          <w:lang w:eastAsia="zh-CN"/>
        </w:rPr>
        <w:t>他选择推迟手术，</w:t>
      </w:r>
      <w:r>
        <w:rPr>
          <w:rFonts w:hint="eastAsia" w:cs="Arial"/>
          <w:sz w:val="32"/>
          <w:szCs w:val="32"/>
        </w:rPr>
        <w:t>站上讲台，只要身体能坚持，他一定不能离开他的孩子们。拖着生病的身体，承受着心理和身体的双重压力，坚持上完了</w:t>
      </w:r>
      <w:r>
        <w:rPr>
          <w:rFonts w:hint="eastAsia" w:cs="Arial"/>
          <w:sz w:val="32"/>
          <w:szCs w:val="32"/>
          <w:lang w:eastAsia="zh-CN"/>
        </w:rPr>
        <w:t>那</w:t>
      </w:r>
      <w:r>
        <w:rPr>
          <w:rFonts w:hint="eastAsia" w:cs="Arial"/>
          <w:sz w:val="32"/>
          <w:szCs w:val="32"/>
        </w:rPr>
        <w:t>一学期的课程。7月6日，他放下心里的包袱，住进了医院，9月开学，他又重新站立在了讲台上，回到了孩子们的身边，开始了新的教学征程。手术后的并发症使他嗓音变得沙哑，上完一节课后，嗓子会特别难受，孩子们也似乎体会到了老师声音的变化，他们课堂上认真听讲，并用实际的行动来回报他，所执教的班级</w:t>
      </w:r>
      <w:r>
        <w:rPr>
          <w:rFonts w:hint="eastAsia" w:cs="Arial"/>
          <w:sz w:val="32"/>
          <w:szCs w:val="32"/>
          <w:lang w:eastAsia="zh-CN"/>
        </w:rPr>
        <w:t>取得优异的成绩</w:t>
      </w:r>
      <w:r>
        <w:rPr>
          <w:rFonts w:hint="eastAsia" w:cs="Arial"/>
          <w:sz w:val="32"/>
          <w:szCs w:val="32"/>
        </w:rPr>
        <w:t>。从那时起，他的一生就与药相伴，与坚强共存！</w:t>
      </w:r>
    </w:p>
    <w:p>
      <w:pPr>
        <w:pStyle w:val="4"/>
        <w:spacing w:before="0" w:beforeAutospacing="0" w:after="0" w:afterAutospacing="0" w:line="560" w:lineRule="exact"/>
        <w:ind w:firstLine="645"/>
        <w:rPr>
          <w:sz w:val="32"/>
          <w:szCs w:val="32"/>
        </w:rPr>
      </w:pPr>
      <w:r>
        <w:rPr>
          <w:sz w:val="32"/>
          <w:szCs w:val="32"/>
        </w:rPr>
        <w:t>二</w:t>
      </w:r>
      <w:r>
        <w:rPr>
          <w:rFonts w:hint="eastAsia"/>
          <w:sz w:val="32"/>
          <w:szCs w:val="32"/>
        </w:rPr>
        <w:t>、</w:t>
      </w:r>
      <w:r>
        <w:rPr>
          <w:rFonts w:hint="eastAsia"/>
          <w:sz w:val="32"/>
          <w:szCs w:val="32"/>
          <w:lang w:eastAsia="zh-CN"/>
        </w:rPr>
        <w:t>锐意改革，把课堂变成学生成长的乐园</w:t>
      </w:r>
      <w:r>
        <w:rPr>
          <w:rFonts w:hint="eastAsia"/>
          <w:sz w:val="32"/>
          <w:szCs w:val="32"/>
        </w:rPr>
        <w:t xml:space="preserve"> </w:t>
      </w:r>
    </w:p>
    <w:p>
      <w:pPr>
        <w:pStyle w:val="4"/>
        <w:spacing w:before="0" w:beforeAutospacing="0" w:after="0" w:afterAutospacing="0" w:line="560" w:lineRule="exact"/>
        <w:ind w:firstLine="640" w:firstLineChars="200"/>
        <w:jc w:val="both"/>
        <w:rPr>
          <w:rFonts w:hint="eastAsia" w:eastAsia="宋体" w:cs="Arial"/>
          <w:sz w:val="32"/>
          <w:szCs w:val="32"/>
          <w:lang w:eastAsia="zh-CN"/>
        </w:rPr>
      </w:pPr>
      <w:r>
        <w:rPr>
          <w:rFonts w:hint="eastAsia" w:cs="Arial"/>
          <w:sz w:val="32"/>
          <w:szCs w:val="32"/>
        </w:rPr>
        <w:t>在教育教学中，他</w:t>
      </w:r>
      <w:r>
        <w:rPr>
          <w:rFonts w:hint="eastAsia" w:cs="Arial"/>
          <w:sz w:val="32"/>
          <w:szCs w:val="32"/>
          <w:lang w:eastAsia="zh-CN"/>
        </w:rPr>
        <w:t>深知知之者不如好之者，好之者不如乐之者，他把传统教学的学海无涯苦作舟变成学海无涯“乐”作舟</w:t>
      </w:r>
      <w:r>
        <w:rPr>
          <w:rFonts w:hint="eastAsia" w:cs="Arial"/>
          <w:sz w:val="32"/>
          <w:szCs w:val="32"/>
        </w:rPr>
        <w:t>。</w:t>
      </w:r>
      <w:r>
        <w:rPr>
          <w:rFonts w:hint="eastAsia" w:cs="Arial"/>
          <w:sz w:val="32"/>
          <w:szCs w:val="32"/>
          <w:lang w:eastAsia="zh-CN"/>
        </w:rPr>
        <w:t>快乐从哪里来，从课堂教学改革入手。</w:t>
      </w:r>
    </w:p>
    <w:p>
      <w:pPr>
        <w:pStyle w:val="4"/>
        <w:spacing w:before="0" w:beforeAutospacing="0" w:after="0" w:afterAutospacing="0" w:line="560" w:lineRule="exact"/>
        <w:ind w:firstLine="640" w:firstLineChars="200"/>
        <w:jc w:val="both"/>
        <w:rPr>
          <w:rFonts w:hint="eastAsia" w:cs="Arial"/>
          <w:sz w:val="32"/>
          <w:szCs w:val="32"/>
          <w:lang w:eastAsia="zh-CN"/>
        </w:rPr>
      </w:pPr>
      <w:r>
        <w:rPr>
          <w:rFonts w:hint="eastAsia" w:cs="Arial"/>
          <w:sz w:val="32"/>
          <w:szCs w:val="32"/>
        </w:rPr>
        <w:t>作为一名科学教师，他努力钻研业务，深入思考</w:t>
      </w:r>
      <w:r>
        <w:rPr>
          <w:rFonts w:hint="eastAsia" w:cs="Arial"/>
          <w:sz w:val="32"/>
          <w:szCs w:val="32"/>
          <w:lang w:eastAsia="zh-CN"/>
        </w:rPr>
        <w:t>最新教育教学</w:t>
      </w:r>
      <w:r>
        <w:rPr>
          <w:rFonts w:hint="eastAsia" w:cs="Arial"/>
          <w:sz w:val="32"/>
          <w:szCs w:val="32"/>
        </w:rPr>
        <w:t>理念，他经常带领学校年青教师进行进行集中研讨，</w:t>
      </w:r>
      <w:r>
        <w:rPr>
          <w:rFonts w:hint="eastAsia" w:cs="Arial"/>
          <w:sz w:val="32"/>
          <w:szCs w:val="32"/>
          <w:lang w:eastAsia="zh-CN"/>
        </w:rPr>
        <w:t>摸索出一套“我是动手小明星”的课堂实验教学新思路。就是每学期的知识点都转化为相应的小实验，提倡学生亲自策划、亲自动手，并认真总结出实验结论。老师根据情况进行指导、引领、鼓励。学生的学习兴趣提上来了，对科学课的理解也与时俱进，教学成绩自然水涨船高。他将这一思路传授给</w:t>
      </w:r>
      <w:r>
        <w:rPr>
          <w:rFonts w:hint="eastAsia" w:cs="Arial"/>
          <w:sz w:val="32"/>
          <w:szCs w:val="32"/>
        </w:rPr>
        <w:t>新入职的的教师</w:t>
      </w:r>
      <w:r>
        <w:rPr>
          <w:rFonts w:hint="eastAsia" w:cs="Arial"/>
          <w:sz w:val="32"/>
          <w:szCs w:val="32"/>
          <w:lang w:eastAsia="zh-CN"/>
        </w:rPr>
        <w:t>，不但他</w:t>
      </w:r>
      <w:r>
        <w:rPr>
          <w:rFonts w:hint="eastAsia" w:cs="Arial"/>
          <w:sz w:val="32"/>
          <w:szCs w:val="32"/>
        </w:rPr>
        <w:t>2018年在市级说课大赛中荣获一等奖，执教的班级成绩名列全区前茅</w:t>
      </w:r>
      <w:r>
        <w:rPr>
          <w:rFonts w:hint="eastAsia" w:cs="Arial"/>
          <w:sz w:val="32"/>
          <w:szCs w:val="32"/>
          <w:lang w:eastAsia="zh-CN"/>
        </w:rPr>
        <w:t>，</w:t>
      </w:r>
      <w:r>
        <w:rPr>
          <w:rFonts w:hint="eastAsia" w:cs="Arial"/>
          <w:sz w:val="32"/>
          <w:szCs w:val="32"/>
        </w:rPr>
        <w:t>在教育教学中努力做好科学学科的排头兵</w:t>
      </w:r>
      <w:r>
        <w:rPr>
          <w:rFonts w:hint="eastAsia" w:cs="Arial"/>
          <w:sz w:val="32"/>
          <w:szCs w:val="32"/>
          <w:lang w:eastAsia="zh-CN"/>
        </w:rPr>
        <w:t>，更带动了一批业务骨干和课堂改革新星，</w:t>
      </w:r>
      <w:r>
        <w:rPr>
          <w:rFonts w:hint="eastAsia" w:cs="Arial"/>
          <w:sz w:val="32"/>
          <w:szCs w:val="32"/>
        </w:rPr>
        <w:t>学校有多位教师在区级说课大赛、优质课评选中获奖</w:t>
      </w:r>
      <w:r>
        <w:rPr>
          <w:rFonts w:hint="eastAsia" w:cs="Arial"/>
          <w:sz w:val="32"/>
          <w:szCs w:val="32"/>
          <w:lang w:eastAsia="zh-CN"/>
        </w:rPr>
        <w:t>。同时，他所参与的省级课题《农村小学学困生转化策略与研究》、市级课题《学校课程优化整合》《小学主题式综合课程试点研究》和《学校内涵发展》都顺利结题。</w:t>
      </w:r>
    </w:p>
    <w:p>
      <w:pPr>
        <w:pStyle w:val="4"/>
        <w:numPr>
          <w:ilvl w:val="0"/>
          <w:numId w:val="1"/>
        </w:numPr>
        <w:spacing w:before="0" w:beforeAutospacing="0" w:after="0" w:afterAutospacing="0" w:line="560" w:lineRule="exact"/>
        <w:ind w:firstLine="640" w:firstLineChars="200"/>
        <w:jc w:val="both"/>
        <w:rPr>
          <w:rFonts w:cs="Arial"/>
          <w:sz w:val="32"/>
          <w:szCs w:val="32"/>
        </w:rPr>
      </w:pPr>
      <w:r>
        <w:rPr>
          <w:rFonts w:hint="eastAsia" w:cs="Arial"/>
          <w:sz w:val="32"/>
          <w:szCs w:val="32"/>
          <w:lang w:eastAsia="zh-CN"/>
        </w:rPr>
        <w:t>育人育心，用炙热的师</w:t>
      </w:r>
      <w:r>
        <w:rPr>
          <w:rFonts w:cs="Arial"/>
          <w:sz w:val="32"/>
          <w:szCs w:val="32"/>
        </w:rPr>
        <w:t>爱关心每一个学生</w:t>
      </w:r>
    </w:p>
    <w:p>
      <w:pPr>
        <w:pStyle w:val="4"/>
        <w:numPr>
          <w:ilvl w:val="0"/>
          <w:numId w:val="0"/>
        </w:numPr>
        <w:spacing w:before="0" w:beforeAutospacing="0" w:after="0" w:afterAutospacing="0" w:line="560" w:lineRule="exact"/>
        <w:ind w:firstLine="640" w:firstLineChars="200"/>
        <w:jc w:val="both"/>
        <w:rPr>
          <w:rFonts w:hint="eastAsia" w:cs="Arial"/>
          <w:sz w:val="32"/>
          <w:szCs w:val="32"/>
        </w:rPr>
      </w:pPr>
      <w:r>
        <w:rPr>
          <w:rFonts w:hint="eastAsia" w:cs="Arial"/>
          <w:sz w:val="32"/>
          <w:szCs w:val="32"/>
          <w:lang w:eastAsia="zh-CN"/>
        </w:rPr>
        <w:t>作为一名班主任，他</w:t>
      </w:r>
      <w:r>
        <w:rPr>
          <w:rFonts w:cs="Arial"/>
          <w:sz w:val="32"/>
          <w:szCs w:val="32"/>
        </w:rPr>
        <w:t>耐心细致地去指导每个学生，使学生养成良好的学习习惯，得到良好的教育。“育人先育心”，感人心者，莫先乎于情。经过他的用心经营</w:t>
      </w:r>
      <w:r>
        <w:rPr>
          <w:rFonts w:hint="eastAsia" w:cs="Arial"/>
          <w:sz w:val="32"/>
          <w:szCs w:val="32"/>
        </w:rPr>
        <w:t>，</w:t>
      </w:r>
      <w:r>
        <w:rPr>
          <w:rFonts w:cs="Arial"/>
          <w:sz w:val="32"/>
          <w:szCs w:val="32"/>
        </w:rPr>
        <w:t>所管理的班级在学习</w:t>
      </w:r>
      <w:r>
        <w:rPr>
          <w:rFonts w:hint="eastAsia" w:cs="Arial"/>
          <w:sz w:val="32"/>
          <w:szCs w:val="32"/>
        </w:rPr>
        <w:t>、</w:t>
      </w:r>
      <w:r>
        <w:rPr>
          <w:rFonts w:cs="Arial"/>
          <w:sz w:val="32"/>
          <w:szCs w:val="32"/>
        </w:rPr>
        <w:t>纪律</w:t>
      </w:r>
      <w:r>
        <w:rPr>
          <w:rFonts w:hint="eastAsia" w:cs="Arial"/>
          <w:sz w:val="32"/>
          <w:szCs w:val="32"/>
        </w:rPr>
        <w:t>、</w:t>
      </w:r>
      <w:r>
        <w:rPr>
          <w:rFonts w:cs="Arial"/>
          <w:sz w:val="32"/>
          <w:szCs w:val="32"/>
        </w:rPr>
        <w:t>团体活动中都</w:t>
      </w:r>
      <w:r>
        <w:rPr>
          <w:rFonts w:hint="eastAsia" w:cs="Arial"/>
          <w:sz w:val="32"/>
          <w:szCs w:val="32"/>
        </w:rPr>
        <w:t>名列</w:t>
      </w:r>
      <w:r>
        <w:rPr>
          <w:rFonts w:cs="Arial"/>
          <w:sz w:val="32"/>
          <w:szCs w:val="32"/>
        </w:rPr>
        <w:t>全校前列</w:t>
      </w:r>
      <w:r>
        <w:rPr>
          <w:rFonts w:hint="eastAsia" w:cs="Arial"/>
          <w:sz w:val="32"/>
          <w:szCs w:val="32"/>
        </w:rPr>
        <w:t>；在学校工作与个人家庭工作冲突时，他义无反顾的为大家而舍小家，当孩子生病住院时，</w:t>
      </w:r>
      <w:r>
        <w:rPr>
          <w:rFonts w:hint="eastAsia" w:cs="Arial"/>
          <w:sz w:val="32"/>
          <w:szCs w:val="32"/>
          <w:lang w:eastAsia="zh-CN"/>
        </w:rPr>
        <w:t>他无法</w:t>
      </w:r>
      <w:r>
        <w:rPr>
          <w:rFonts w:hint="eastAsia" w:cs="Arial"/>
          <w:sz w:val="32"/>
          <w:szCs w:val="32"/>
        </w:rPr>
        <w:t>守候在孩子旁边；当孩子中考需要陪伴时，学校值班室的灯光却依然在闪烁，默默的为学校奉献着。</w:t>
      </w:r>
    </w:p>
    <w:p>
      <w:pPr>
        <w:pStyle w:val="4"/>
        <w:numPr>
          <w:ilvl w:val="0"/>
          <w:numId w:val="0"/>
        </w:numPr>
        <w:spacing w:before="0" w:beforeAutospacing="0" w:after="0" w:afterAutospacing="0" w:line="560" w:lineRule="exact"/>
        <w:ind w:firstLine="640" w:firstLineChars="200"/>
        <w:jc w:val="both"/>
        <w:rPr>
          <w:rFonts w:ascii="宋体" w:hAnsi="宋体" w:eastAsia="宋体" w:cs="宋体"/>
          <w:kern w:val="0"/>
          <w:sz w:val="32"/>
          <w:szCs w:val="32"/>
        </w:rPr>
      </w:pPr>
      <w:r>
        <w:rPr>
          <w:rFonts w:hint="eastAsia" w:cs="Arial"/>
          <w:sz w:val="32"/>
          <w:szCs w:val="32"/>
        </w:rPr>
        <w:t>教研、师训、质量评价、教育技术装备</w:t>
      </w:r>
      <w:r>
        <w:rPr>
          <w:rFonts w:cs="Arial"/>
          <w:sz w:val="32"/>
          <w:szCs w:val="32"/>
        </w:rPr>
        <w:t>……</w:t>
      </w:r>
      <w:r>
        <w:rPr>
          <w:rFonts w:hint="eastAsia" w:cs="Arial"/>
          <w:sz w:val="32"/>
          <w:szCs w:val="32"/>
        </w:rPr>
        <w:t>学校教学的每一部分，都有他努力的身影，奋斗过的痕迹，学校先后被评为：滨州市实验教学示范校、滨州市教育科研先进单位、滨州市小学主题式综合课程实验优秀学校，录制的《善举志学 未来已来》特色课程展示材料在市级研讨会上交流</w:t>
      </w:r>
      <w:r>
        <w:rPr>
          <w:rFonts w:hint="eastAsia" w:cs="Arial"/>
          <w:sz w:val="32"/>
          <w:szCs w:val="32"/>
          <w:lang w:eastAsia="zh-CN"/>
        </w:rPr>
        <w:t>。</w:t>
      </w:r>
      <w:r>
        <w:rPr>
          <w:rFonts w:hint="eastAsia" w:ascii="宋体" w:hAnsi="宋体" w:eastAsia="宋体" w:cs="宋体"/>
          <w:kern w:val="0"/>
          <w:sz w:val="32"/>
          <w:szCs w:val="32"/>
        </w:rPr>
        <w:t>赵春山同志在平凡的岗位上书写不平凡的人生，继续用爱诠释新时代教育的真谛。</w:t>
      </w:r>
    </w:p>
    <w:p>
      <w:pPr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330AC98"/>
    <w:multiLevelType w:val="singleLevel"/>
    <w:tmpl w:val="D330AC98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14C"/>
    <w:rsid w:val="0000172E"/>
    <w:rsid w:val="002269EC"/>
    <w:rsid w:val="00233432"/>
    <w:rsid w:val="004114B4"/>
    <w:rsid w:val="004B3486"/>
    <w:rsid w:val="00534993"/>
    <w:rsid w:val="0055314C"/>
    <w:rsid w:val="00580E46"/>
    <w:rsid w:val="00766FB9"/>
    <w:rsid w:val="007C3DC0"/>
    <w:rsid w:val="007F5AC1"/>
    <w:rsid w:val="00B15B5F"/>
    <w:rsid w:val="00CB0C3C"/>
    <w:rsid w:val="00CF39A3"/>
    <w:rsid w:val="00D01056"/>
    <w:rsid w:val="00D25CC7"/>
    <w:rsid w:val="00DE2AEF"/>
    <w:rsid w:val="00E0552F"/>
    <w:rsid w:val="226C7F00"/>
    <w:rsid w:val="305F7D86"/>
    <w:rsid w:val="345E3633"/>
    <w:rsid w:val="3B0F1C9A"/>
    <w:rsid w:val="4B730E55"/>
    <w:rsid w:val="4F45754C"/>
    <w:rsid w:val="533641EB"/>
    <w:rsid w:val="61353A2E"/>
    <w:rsid w:val="658339ED"/>
    <w:rsid w:val="6EEF5828"/>
    <w:rsid w:val="74BD1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230</Words>
  <Characters>1316</Characters>
  <Lines>10</Lines>
  <Paragraphs>3</Paragraphs>
  <TotalTime>2</TotalTime>
  <ScaleCrop>false</ScaleCrop>
  <LinksUpToDate>false</LinksUpToDate>
  <CharactersWithSpaces>1543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2019-07-11T01:55:00Z</dcterms:created>
  <dc:creator>Administrator</dc:creator>
  <cp:lastModifiedBy>Administrator</cp:lastModifiedBy>
  <cp:lastPrinted>2019-07-11T08:39:00Z</cp:lastPrinted>
  <dcterms:modified xsi:type="dcterms:W3CDTF">2019-07-15T06:51:23Z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