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高旭东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事迹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高旭东,男，一级教师，中医执业医师，国家二级按摩师，我市保健按摩师和技师、高级技师评审专家组成员。任教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年来一直担任滨州市特殊教育学校按摩专业专职教师、班主任、按摩实训基地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坐诊医师、</w:t>
      </w:r>
      <w:r>
        <w:rPr>
          <w:rFonts w:hint="eastAsia" w:ascii="仿宋" w:hAnsi="仿宋" w:eastAsia="仿宋" w:cs="仿宋"/>
          <w:sz w:val="30"/>
          <w:szCs w:val="30"/>
        </w:rPr>
        <w:t>专业指导教师和我市保健按摩师职业技能鉴定、指导工作，是一名典型的“创新型”、“多师型”教师。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盲人按摩中专“工作过程系统化”课程体系之开创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他</w:t>
      </w:r>
      <w:r>
        <w:rPr>
          <w:rFonts w:hint="eastAsia" w:ascii="仿宋" w:hAnsi="仿宋" w:eastAsia="仿宋" w:cs="仿宋"/>
          <w:sz w:val="30"/>
          <w:szCs w:val="30"/>
        </w:rPr>
        <w:t>创立并指导实施的以“盲人按摩工作过程为导向”的课程体系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首次</w:t>
      </w:r>
      <w:r>
        <w:rPr>
          <w:rFonts w:hint="eastAsia" w:ascii="仿宋" w:hAnsi="仿宋" w:eastAsia="仿宋" w:cs="仿宋"/>
          <w:sz w:val="30"/>
          <w:szCs w:val="30"/>
        </w:rPr>
        <w:t>将“工作过程系统化”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理念</w:t>
      </w:r>
      <w:r>
        <w:rPr>
          <w:rFonts w:hint="eastAsia" w:ascii="仿宋" w:hAnsi="仿宋" w:eastAsia="仿宋" w:cs="仿宋"/>
          <w:sz w:val="30"/>
          <w:szCs w:val="30"/>
        </w:rPr>
        <w:t>引入盲人按摩课程体系，使教学效果产生了突破性飞跃。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2014年，作</w:t>
      </w:r>
      <w:r>
        <w:rPr>
          <w:rFonts w:hint="eastAsia" w:ascii="仿宋" w:hAnsi="仿宋" w:eastAsia="仿宋" w:cs="仿宋"/>
          <w:sz w:val="30"/>
          <w:szCs w:val="30"/>
        </w:rPr>
        <w:t>为特色创新成果在全国首届盲职业教育论坛中交流推广，得到了全国特教领导、专家高度认可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0"/>
          <w:szCs w:val="30"/>
        </w:rPr>
        <w:t>2015年，《盲人按摩中专课程体系建设》被山东省青年教师教育教学研究学术委员会列为重点课题。《盲人按摩中专课程体系校本化建设》、《盲人按摩中专课程设置中几种关系的处理》等发表于《现代特殊教育》等杂志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年，省十三五规划课题“基于当前就业形势下的盲人按摩中专工作过程导向教学模式研究”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结题，</w:t>
      </w:r>
      <w:r>
        <w:rPr>
          <w:rFonts w:hint="eastAsia" w:ascii="仿宋" w:hAnsi="仿宋" w:eastAsia="仿宋" w:cs="仿宋"/>
          <w:sz w:val="30"/>
          <w:szCs w:val="30"/>
        </w:rPr>
        <w:t>将其十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多</w:t>
      </w:r>
      <w:r>
        <w:rPr>
          <w:rFonts w:hint="eastAsia" w:ascii="仿宋" w:hAnsi="仿宋" w:eastAsia="仿宋" w:cs="仿宋"/>
          <w:sz w:val="30"/>
          <w:szCs w:val="30"/>
        </w:rPr>
        <w:t>年来不懈研究的按摩专业课程体系建设推向了新的高度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和广度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、盲人按摩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专业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新学科“盲用中医外治法”之创立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在精研盲人按摩课程体系的基础上，成功开创了“盲用中医外治法”这个崭新的盲职业教育领域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经过十多年的积累和筹备，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2018年初，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在全国首次开设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《盲用中医外治法》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课程，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标志着“盲用中医外治法”作为独立的学科正式纳入盲人按摩中专课程体系。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他不仅</w:t>
      </w:r>
      <w:r>
        <w:rPr>
          <w:rFonts w:hint="eastAsia" w:ascii="仿宋" w:hAnsi="仿宋" w:eastAsia="仿宋" w:cs="仿宋"/>
          <w:sz w:val="30"/>
          <w:szCs w:val="30"/>
        </w:rPr>
        <w:t>在全国首创“盲用中医外治法”学科，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还</w:t>
      </w:r>
      <w:r>
        <w:rPr>
          <w:rFonts w:hint="eastAsia" w:ascii="仿宋" w:hAnsi="仿宋" w:eastAsia="仿宋" w:cs="仿宋"/>
          <w:sz w:val="30"/>
          <w:szCs w:val="30"/>
        </w:rPr>
        <w:t>建立了全国首个“盲用中医外治法”研究室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——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安业（盲用）中医外治研究室</w:t>
      </w:r>
      <w:r>
        <w:rPr>
          <w:rFonts w:hint="eastAsia" w:ascii="仿宋" w:hAnsi="仿宋" w:eastAsia="仿宋" w:cs="仿宋"/>
          <w:sz w:val="30"/>
          <w:szCs w:val="30"/>
        </w:rPr>
        <w:t>，填补了我国盲人按摩专业药物外治领域的空白，完善了盲人按摩学科体系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为盲人按摩专业的学生开辟一个全新的学科方向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受到了兄弟院校的高度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肯定和赞誉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、盲人按摩中专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学习“困难户”之深研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根据盲生个别化差异极大的实际情况，为了给学习“特困户”另辟“生路”，</w:t>
      </w:r>
      <w:r>
        <w:rPr>
          <w:rFonts w:hint="eastAsia" w:ascii="仿宋" w:hAnsi="仿宋" w:eastAsia="仿宋" w:cs="仿宋"/>
          <w:sz w:val="30"/>
          <w:szCs w:val="30"/>
        </w:rPr>
        <w:t>创立了“肌群整体按摩体系”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大大降低了文化基础薄弱、没有视力的残疾孩子的学习难度，让视障兼多重残疾的孩子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学会</w:t>
      </w:r>
      <w:r>
        <w:rPr>
          <w:rFonts w:hint="eastAsia" w:ascii="仿宋" w:hAnsi="仿宋" w:eastAsia="仿宋" w:cs="仿宋"/>
          <w:sz w:val="30"/>
          <w:szCs w:val="30"/>
        </w:rPr>
        <w:t>按摩成为可能。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针对盲生多因视力障碍造成肢体协调性不佳，十分影响按摩手法学习的困难，他特意</w:t>
      </w:r>
      <w:r>
        <w:rPr>
          <w:rFonts w:hint="eastAsia" w:ascii="仿宋" w:hAnsi="仿宋" w:eastAsia="仿宋" w:cs="仿宋"/>
          <w:sz w:val="30"/>
          <w:szCs w:val="30"/>
        </w:rPr>
        <w:t>编创了适合盲人练习的“协调性发力训练功法”，为协调性不佳的盲孩子学习按摩手法找到了捷径。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、盲人按摩相关实用技术、产品研究之突破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多年来，他一直进行“盲人按摩相关适宜技术”的研究工作，为盲人的生存与发展找到了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一个个</w:t>
      </w:r>
      <w:r>
        <w:rPr>
          <w:rFonts w:hint="eastAsia" w:ascii="仿宋" w:hAnsi="仿宋" w:eastAsia="仿宋" w:cs="仿宋"/>
          <w:sz w:val="30"/>
          <w:szCs w:val="30"/>
        </w:rPr>
        <w:t>新的契机和领域，可谓最实用之突破。主要包括：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保健及常见病偏验秘方研究与验证，开发了足浴系列药粉、药艾条系列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药物衣着系列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等</w:t>
      </w:r>
      <w:r>
        <w:rPr>
          <w:rFonts w:hint="eastAsia" w:ascii="仿宋" w:hAnsi="仿宋" w:eastAsia="仿宋" w:cs="仿宋"/>
          <w:sz w:val="30"/>
          <w:szCs w:val="30"/>
        </w:rPr>
        <w:t>多个系列的盲用相关用品，以及鼻窦炎、胃寒疼痛、通痹药酒等十余种秘验偏方。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</w:rPr>
        <w:t>盲人按摩器械开发，设计了盲用易罐、大振敲击棒、多功能按摩床等多种盲人按摩相关用品。弥补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了</w:t>
      </w:r>
      <w:r>
        <w:rPr>
          <w:rFonts w:hint="eastAsia" w:ascii="仿宋" w:hAnsi="仿宋" w:eastAsia="仿宋" w:cs="仿宋"/>
          <w:sz w:val="30"/>
          <w:szCs w:val="30"/>
        </w:rPr>
        <w:t>盲人按摩手段的不足。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为了方便根据学生情况因材施教，他</w:t>
      </w:r>
      <w:r>
        <w:rPr>
          <w:rFonts w:hint="eastAsia" w:ascii="仿宋" w:hAnsi="仿宋" w:eastAsia="仿宋" w:cs="仿宋"/>
          <w:sz w:val="30"/>
          <w:szCs w:val="30"/>
        </w:rPr>
        <w:t>继承发掘了“棍针疗法”、“棒击疗法”、“脏腑图点穴法”等数种几近失传的按摩绝学；掌握了“肌肉起止点疗法”、“原始点松筋法”、“龙氏正脊”“热敏点灸法”“八卦挑针”“药物铺灸”等数十种特色医术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拓宽了盲人的就业出路。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高尚的师德、突出的能力使他获得了社会和各级部门的充分肯定。从工作第二年起，连年被评为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校</w:t>
      </w:r>
      <w:r>
        <w:rPr>
          <w:rFonts w:hint="eastAsia" w:ascii="仿宋" w:hAnsi="仿宋" w:eastAsia="仿宋" w:cs="仿宋"/>
          <w:sz w:val="30"/>
          <w:szCs w:val="30"/>
        </w:rPr>
        <w:t>优秀教师。2012年被评为“全国中医推拿先进工作者”，2013年被评为“滨州市第八批教学能手”，2014年被评为“滨州市优秀教师”，2015年荣获“立德树人双百佳十佳创新标兵提名奖”，2016年作为我市唯一一位特教教师被授予“滨州市名教师”称号，2017年被评为“滨州市最美教师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2018年被评为“滨州市青年学术技术带头人”。</w:t>
      </w:r>
      <w:r>
        <w:rPr>
          <w:rFonts w:hint="eastAsia" w:ascii="仿宋" w:hAnsi="仿宋" w:eastAsia="仿宋" w:cs="仿宋"/>
          <w:sz w:val="30"/>
          <w:szCs w:val="30"/>
        </w:rPr>
        <w:t>另外，他还被聘为中国民间中医药研究开发协会委员、滨州市针灸推拿学会理事、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灸法专业委员会委员、滨州市推拿质控中心专家组成员、滨州市教育质量评价专家库成员以及滨州</w:t>
      </w:r>
      <w:r>
        <w:rPr>
          <w:rFonts w:hint="eastAsia" w:ascii="仿宋" w:hAnsi="仿宋" w:eastAsia="仿宋" w:cs="仿宋"/>
          <w:sz w:val="30"/>
          <w:szCs w:val="30"/>
        </w:rPr>
        <w:t>市人社局职业技能鉴定考评组成员等。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2019年7月14日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outlineLvl w:val="9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滨州市特殊教育学校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215B9"/>
    <w:rsid w:val="32921270"/>
    <w:rsid w:val="39E86575"/>
    <w:rsid w:val="46523CB0"/>
    <w:rsid w:val="4FB020A1"/>
    <w:rsid w:val="58371B13"/>
    <w:rsid w:val="5B521B7C"/>
    <w:rsid w:val="5CA368F9"/>
    <w:rsid w:val="601F7E94"/>
    <w:rsid w:val="615B65E9"/>
    <w:rsid w:val="6C61721B"/>
    <w:rsid w:val="73174DAC"/>
    <w:rsid w:val="79602FA6"/>
    <w:rsid w:val="7998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一路风宸</cp:lastModifiedBy>
  <dcterms:modified xsi:type="dcterms:W3CDTF">2019-07-15T01:26:25Z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