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94B" w:rsidRDefault="0051794B" w:rsidP="004432BE">
      <w:pPr>
        <w:spacing w:line="360" w:lineRule="auto"/>
        <w:ind w:firstLineChars="500" w:firstLine="1606"/>
        <w:rPr>
          <w:b/>
          <w:sz w:val="32"/>
          <w:szCs w:val="28"/>
        </w:rPr>
      </w:pPr>
    </w:p>
    <w:p w:rsidR="0051794B" w:rsidRDefault="0051794B" w:rsidP="004432BE">
      <w:pPr>
        <w:spacing w:line="360" w:lineRule="auto"/>
        <w:ind w:firstLineChars="500" w:firstLine="1606"/>
        <w:rPr>
          <w:b/>
          <w:sz w:val="32"/>
          <w:szCs w:val="28"/>
        </w:rPr>
      </w:pPr>
    </w:p>
    <w:p w:rsidR="00A63B20" w:rsidRDefault="00A63B20" w:rsidP="004432BE">
      <w:pPr>
        <w:spacing w:line="360" w:lineRule="auto"/>
        <w:ind w:firstLineChars="500" w:firstLine="1606"/>
        <w:rPr>
          <w:rFonts w:hint="eastAsia"/>
          <w:b/>
          <w:sz w:val="32"/>
          <w:szCs w:val="28"/>
        </w:rPr>
      </w:pPr>
    </w:p>
    <w:p w:rsidR="0051794B" w:rsidRDefault="0051794B" w:rsidP="004432BE">
      <w:pPr>
        <w:spacing w:line="360" w:lineRule="auto"/>
        <w:ind w:firstLineChars="500" w:firstLine="1606"/>
        <w:rPr>
          <w:b/>
          <w:sz w:val="32"/>
          <w:szCs w:val="28"/>
        </w:rPr>
      </w:pPr>
    </w:p>
    <w:p w:rsidR="009757CF" w:rsidRPr="0051794B" w:rsidRDefault="009757CF" w:rsidP="004432BE">
      <w:pPr>
        <w:spacing w:line="360" w:lineRule="auto"/>
        <w:ind w:firstLineChars="500" w:firstLine="1807"/>
        <w:rPr>
          <w:rFonts w:ascii="方正小标宋简体" w:eastAsia="方正小标宋简体" w:hint="eastAsia"/>
          <w:b/>
          <w:sz w:val="36"/>
          <w:szCs w:val="36"/>
        </w:rPr>
      </w:pPr>
      <w:r w:rsidRPr="0051794B">
        <w:rPr>
          <w:rFonts w:ascii="方正小标宋简体" w:eastAsia="方正小标宋简体" w:hint="eastAsia"/>
          <w:b/>
          <w:sz w:val="36"/>
          <w:szCs w:val="36"/>
        </w:rPr>
        <w:t>立德树人守初心，</w:t>
      </w:r>
      <w:r w:rsidR="008178ED" w:rsidRPr="0051794B">
        <w:rPr>
          <w:rFonts w:ascii="方正小标宋简体" w:eastAsia="方正小标宋简体" w:hint="eastAsia"/>
          <w:b/>
          <w:sz w:val="36"/>
          <w:szCs w:val="36"/>
        </w:rPr>
        <w:t>满腔挚爱</w:t>
      </w:r>
      <w:r w:rsidRPr="0051794B">
        <w:rPr>
          <w:rFonts w:ascii="方正小标宋简体" w:eastAsia="方正小标宋简体" w:hint="eastAsia"/>
          <w:b/>
          <w:sz w:val="36"/>
          <w:szCs w:val="36"/>
        </w:rPr>
        <w:t>育桃李</w:t>
      </w:r>
    </w:p>
    <w:p w:rsidR="002D271C" w:rsidRPr="0051794B" w:rsidRDefault="00B17A47" w:rsidP="004432BE">
      <w:pPr>
        <w:spacing w:line="360" w:lineRule="auto"/>
        <w:ind w:firstLineChars="600" w:firstLine="1680"/>
        <w:rPr>
          <w:rFonts w:ascii="仿宋_GB2312" w:eastAsia="仿宋_GB2312" w:hAnsiTheme="minorEastAsia" w:hint="eastAsia"/>
          <w:sz w:val="28"/>
          <w:szCs w:val="28"/>
        </w:rPr>
      </w:pPr>
      <w:r w:rsidRPr="0051794B">
        <w:rPr>
          <w:rFonts w:ascii="仿宋_GB2312" w:eastAsia="仿宋_GB2312" w:hAnsiTheme="minorEastAsia" w:hint="eastAsia"/>
          <w:sz w:val="28"/>
          <w:szCs w:val="28"/>
        </w:rPr>
        <w:t>--</w:t>
      </w:r>
      <w:r w:rsidR="002D271C" w:rsidRPr="0051794B">
        <w:rPr>
          <w:rFonts w:ascii="仿宋_GB2312" w:eastAsia="仿宋_GB2312" w:hAnsiTheme="minorEastAsia" w:hint="eastAsia"/>
          <w:sz w:val="28"/>
          <w:szCs w:val="28"/>
        </w:rPr>
        <w:t>齐鲁师范学院马克思主义学院李伟</w:t>
      </w:r>
      <w:r w:rsidR="009757CF" w:rsidRPr="0051794B">
        <w:rPr>
          <w:rFonts w:ascii="仿宋_GB2312" w:eastAsia="仿宋_GB2312" w:hAnsiTheme="minorEastAsia" w:hint="eastAsia"/>
          <w:sz w:val="28"/>
          <w:szCs w:val="28"/>
        </w:rPr>
        <w:t>教授先进事迹</w:t>
      </w:r>
    </w:p>
    <w:p w:rsidR="001959A8" w:rsidRPr="0051794B" w:rsidRDefault="0051794B" w:rsidP="0051794B">
      <w:pPr>
        <w:spacing w:line="360" w:lineRule="auto"/>
        <w:jc w:val="left"/>
        <w:rPr>
          <w:rFonts w:ascii="仿宋_GB2312" w:eastAsia="仿宋_GB2312" w:hAnsi="宋体" w:hint="eastAsia"/>
          <w:sz w:val="32"/>
          <w:szCs w:val="32"/>
        </w:rPr>
      </w:pPr>
      <w:r>
        <w:rPr>
          <w:rFonts w:ascii="仿宋_GB2312" w:eastAsia="仿宋_GB2312" w:hAnsiTheme="minorEastAsia" w:hint="eastAsia"/>
          <w:sz w:val="32"/>
          <w:szCs w:val="32"/>
        </w:rPr>
        <w:t xml:space="preserve">    </w:t>
      </w:r>
      <w:r w:rsidR="002D271C" w:rsidRPr="0051794B">
        <w:rPr>
          <w:rFonts w:ascii="仿宋_GB2312" w:eastAsia="仿宋_GB2312" w:hAnsi="宋体" w:hint="eastAsia"/>
          <w:sz w:val="32"/>
          <w:szCs w:val="32"/>
        </w:rPr>
        <w:t>李伟，女，山东大学法学博士，齐鲁师范学院马克思主义学院教授，兼任山东省国际政治和国际共运学会常务理事。2011年8月至2012年8月在北京大学国际关系学院做访问学者。</w:t>
      </w:r>
      <w:r w:rsidR="001959A8" w:rsidRPr="0051794B">
        <w:rPr>
          <w:rFonts w:ascii="仿宋_GB2312" w:eastAsia="仿宋_GB2312" w:hAnsi="宋体" w:hint="eastAsia"/>
          <w:sz w:val="32"/>
          <w:szCs w:val="32"/>
        </w:rPr>
        <w:t>李伟同志</w:t>
      </w:r>
      <w:r w:rsidR="009757CF" w:rsidRPr="0051794B">
        <w:rPr>
          <w:rFonts w:ascii="仿宋_GB2312" w:eastAsia="仿宋_GB2312" w:hAnsi="宋体" w:hint="eastAsia"/>
          <w:sz w:val="32"/>
          <w:szCs w:val="32"/>
        </w:rPr>
        <w:t>主要致力于马克思主义理论领域的教学和科研，近年来</w:t>
      </w:r>
      <w:r w:rsidR="001959A8" w:rsidRPr="0051794B">
        <w:rPr>
          <w:rFonts w:ascii="仿宋_GB2312" w:eastAsia="仿宋_GB2312" w:hAnsi="宋体" w:hint="eastAsia"/>
          <w:sz w:val="32"/>
          <w:szCs w:val="32"/>
        </w:rPr>
        <w:t>主持或参加了多项国家社科、教育部、山东省社科、山东省教育厅及学校科研项目，多项成果获得山东省社会科学、山东省教育厅、学校优秀科研成果和教学成果奖。入选山东省理论人才百人工程、山东高校优秀中青年思想政治理论课“十百工程”骨干教师、山东省高校黄大年式教师团队负责人、山东高校工委优秀共产党员、齐鲁师范学院第一届教学名师、多次当选学校师德标兵、优秀共产党员。</w:t>
      </w:r>
    </w:p>
    <w:p w:rsidR="00C54BBC" w:rsidRPr="0051794B" w:rsidRDefault="009757CF" w:rsidP="00C54BBC">
      <w:pPr>
        <w:spacing w:line="360" w:lineRule="auto"/>
        <w:ind w:firstLineChars="200" w:firstLine="640"/>
        <w:rPr>
          <w:rFonts w:ascii="仿宋_GB2312" w:eastAsia="仿宋_GB2312" w:hAnsiTheme="minorEastAsia" w:hint="eastAsia"/>
          <w:b/>
          <w:sz w:val="32"/>
          <w:szCs w:val="32"/>
        </w:rPr>
      </w:pPr>
      <w:r w:rsidRPr="0051794B">
        <w:rPr>
          <w:rFonts w:ascii="仿宋_GB2312" w:eastAsia="仿宋_GB2312" w:hAnsiTheme="minorEastAsia" w:hint="eastAsia"/>
          <w:sz w:val="32"/>
          <w:szCs w:val="32"/>
        </w:rPr>
        <w:t>一、</w:t>
      </w:r>
      <w:r w:rsidRPr="0051794B">
        <w:rPr>
          <w:rFonts w:ascii="仿宋_GB2312" w:eastAsia="仿宋_GB2312" w:hAnsiTheme="minorEastAsia" w:hint="eastAsia"/>
          <w:b/>
          <w:sz w:val="32"/>
          <w:szCs w:val="32"/>
        </w:rPr>
        <w:t>注重以科学的理论武装头脑，不断提高思想政治理论素质</w:t>
      </w:r>
      <w:r w:rsidR="00C54BBC" w:rsidRPr="0051794B">
        <w:rPr>
          <w:rFonts w:ascii="仿宋_GB2312" w:eastAsia="仿宋_GB2312" w:hAnsiTheme="minorEastAsia" w:hint="eastAsia"/>
          <w:b/>
          <w:sz w:val="32"/>
          <w:szCs w:val="32"/>
        </w:rPr>
        <w:t>，自觉做到讲政治、讲正气</w:t>
      </w:r>
      <w:r w:rsidR="00F13AD0" w:rsidRPr="0051794B">
        <w:rPr>
          <w:rFonts w:ascii="仿宋_GB2312" w:eastAsia="仿宋_GB2312" w:hAnsiTheme="minorEastAsia" w:hint="eastAsia"/>
          <w:b/>
          <w:sz w:val="32"/>
          <w:szCs w:val="32"/>
        </w:rPr>
        <w:t>、</w:t>
      </w:r>
      <w:r w:rsidR="00C54BBC" w:rsidRPr="0051794B">
        <w:rPr>
          <w:rFonts w:ascii="仿宋_GB2312" w:eastAsia="仿宋_GB2312" w:hAnsiTheme="minorEastAsia" w:hint="eastAsia"/>
          <w:b/>
          <w:sz w:val="32"/>
          <w:szCs w:val="32"/>
        </w:rPr>
        <w:t>重品行</w:t>
      </w:r>
      <w:r w:rsidR="00F13AD0" w:rsidRPr="0051794B">
        <w:rPr>
          <w:rFonts w:ascii="仿宋_GB2312" w:eastAsia="仿宋_GB2312" w:hAnsiTheme="minorEastAsia" w:hint="eastAsia"/>
          <w:b/>
          <w:sz w:val="32"/>
          <w:szCs w:val="32"/>
        </w:rPr>
        <w:t>、</w:t>
      </w:r>
      <w:r w:rsidR="00C54BBC" w:rsidRPr="0051794B">
        <w:rPr>
          <w:rFonts w:ascii="仿宋_GB2312" w:eastAsia="仿宋_GB2312" w:hAnsiTheme="minorEastAsia" w:hint="eastAsia"/>
          <w:b/>
          <w:sz w:val="32"/>
          <w:szCs w:val="32"/>
        </w:rPr>
        <w:t>做表率。</w:t>
      </w:r>
    </w:p>
    <w:p w:rsidR="002D271C" w:rsidRPr="0051794B" w:rsidRDefault="002D271C" w:rsidP="00C54BBC">
      <w:pPr>
        <w:spacing w:line="360" w:lineRule="auto"/>
        <w:rPr>
          <w:rFonts w:ascii="仿宋_GB2312" w:eastAsia="仿宋_GB2312" w:hAnsi="宋体" w:hint="eastAsia"/>
          <w:sz w:val="32"/>
          <w:szCs w:val="32"/>
        </w:rPr>
      </w:pPr>
      <w:r w:rsidRPr="0051794B">
        <w:rPr>
          <w:rFonts w:ascii="仿宋_GB2312" w:eastAsia="仿宋_GB2312" w:hint="eastAsia"/>
          <w:sz w:val="32"/>
          <w:szCs w:val="32"/>
        </w:rPr>
        <w:t xml:space="preserve"> </w:t>
      </w:r>
      <w:r w:rsidR="002016B3" w:rsidRPr="0051794B">
        <w:rPr>
          <w:rFonts w:ascii="仿宋_GB2312" w:eastAsia="仿宋_GB2312" w:hint="eastAsia"/>
          <w:sz w:val="32"/>
          <w:szCs w:val="32"/>
        </w:rPr>
        <w:t xml:space="preserve">   </w:t>
      </w:r>
      <w:r w:rsidRPr="0051794B">
        <w:rPr>
          <w:rFonts w:ascii="仿宋_GB2312" w:eastAsia="仿宋_GB2312" w:hAnsi="宋体" w:hint="eastAsia"/>
          <w:sz w:val="32"/>
          <w:szCs w:val="32"/>
        </w:rPr>
        <w:t>李伟同志衷心热爱党的教育事业，时刻坚持以德立身、以德立学、以德施教、立德树人。她认真学习马列主义、毛泽东思想</w:t>
      </w:r>
      <w:r w:rsidR="00590CAC" w:rsidRPr="0051794B">
        <w:rPr>
          <w:rFonts w:ascii="仿宋_GB2312" w:eastAsia="仿宋_GB2312" w:hAnsi="宋体" w:hint="eastAsia"/>
          <w:sz w:val="32"/>
          <w:szCs w:val="32"/>
        </w:rPr>
        <w:t>和中国特色社会主义理论，</w:t>
      </w:r>
      <w:r w:rsidRPr="0051794B">
        <w:rPr>
          <w:rFonts w:ascii="仿宋_GB2312" w:eastAsia="仿宋_GB2312" w:hAnsi="宋体" w:hint="eastAsia"/>
          <w:sz w:val="32"/>
          <w:szCs w:val="32"/>
        </w:rPr>
        <w:t>认真学习贯彻党的十八</w:t>
      </w:r>
      <w:r w:rsidRPr="0051794B">
        <w:rPr>
          <w:rFonts w:ascii="仿宋_GB2312" w:eastAsia="仿宋_GB2312" w:hAnsi="宋体" w:hint="eastAsia"/>
          <w:sz w:val="32"/>
          <w:szCs w:val="32"/>
        </w:rPr>
        <w:lastRenderedPageBreak/>
        <w:t>大、十九大精神,深入学习领会习近平新时代中国特色社会主义思想，爱岗敬业、扎实工作、积极进取。作为一名思想政治</w:t>
      </w:r>
      <w:r w:rsidR="00F24CAF" w:rsidRPr="0051794B">
        <w:rPr>
          <w:rFonts w:ascii="仿宋_GB2312" w:eastAsia="仿宋_GB2312" w:hAnsi="宋体" w:hint="eastAsia"/>
          <w:sz w:val="32"/>
          <w:szCs w:val="32"/>
        </w:rPr>
        <w:t>理论</w:t>
      </w:r>
      <w:r w:rsidRPr="0051794B">
        <w:rPr>
          <w:rFonts w:ascii="仿宋_GB2312" w:eastAsia="仿宋_GB2312" w:hAnsi="宋体" w:hint="eastAsia"/>
          <w:sz w:val="32"/>
          <w:szCs w:val="32"/>
        </w:rPr>
        <w:t>课教师，她</w:t>
      </w:r>
      <w:r w:rsidR="00F23549" w:rsidRPr="0051794B">
        <w:rPr>
          <w:rFonts w:ascii="仿宋_GB2312" w:eastAsia="仿宋_GB2312" w:hAnsi="宋体" w:hint="eastAsia"/>
          <w:sz w:val="32"/>
          <w:szCs w:val="32"/>
        </w:rPr>
        <w:t>理想信念坚定，</w:t>
      </w:r>
      <w:r w:rsidRPr="0051794B">
        <w:rPr>
          <w:rFonts w:ascii="仿宋_GB2312" w:eastAsia="仿宋_GB2312" w:hAnsi="宋体" w:hint="eastAsia"/>
          <w:sz w:val="32"/>
          <w:szCs w:val="32"/>
        </w:rPr>
        <w:t>把政治理论学习和自己的专业学习</w:t>
      </w:r>
      <w:r w:rsidR="008178ED" w:rsidRPr="0051794B">
        <w:rPr>
          <w:rFonts w:ascii="仿宋_GB2312" w:eastAsia="仿宋_GB2312" w:hAnsi="宋体" w:hint="eastAsia"/>
          <w:sz w:val="32"/>
          <w:szCs w:val="32"/>
        </w:rPr>
        <w:t>及</w:t>
      </w:r>
      <w:r w:rsidRPr="0051794B">
        <w:rPr>
          <w:rFonts w:ascii="仿宋_GB2312" w:eastAsia="仿宋_GB2312" w:hAnsi="宋体" w:hint="eastAsia"/>
          <w:sz w:val="32"/>
          <w:szCs w:val="32"/>
        </w:rPr>
        <w:t>教学工作密切结合，在课堂上注意向学生进行社会主义、爱国主义和集体主义教育，实现党的理论、路线、方针“进教材、进课堂、进头脑”</w:t>
      </w:r>
      <w:r w:rsidR="00F23549" w:rsidRPr="0051794B">
        <w:rPr>
          <w:rFonts w:ascii="仿宋_GB2312" w:eastAsia="仿宋_GB2312" w:hAnsi="宋体" w:hint="eastAsia"/>
          <w:sz w:val="32"/>
          <w:szCs w:val="32"/>
        </w:rPr>
        <w:t>，注重对学生进行正确的政治导向和价值引领</w:t>
      </w:r>
      <w:r w:rsidRPr="0051794B">
        <w:rPr>
          <w:rFonts w:ascii="仿宋_GB2312" w:eastAsia="仿宋_GB2312" w:hAnsi="宋体" w:hint="eastAsia"/>
          <w:sz w:val="32"/>
          <w:szCs w:val="32"/>
        </w:rPr>
        <w:t>。平时她关心国家大事，关心学校和学院发展，</w:t>
      </w:r>
      <w:r w:rsidR="008178ED" w:rsidRPr="0051794B">
        <w:rPr>
          <w:rFonts w:ascii="仿宋_GB2312" w:eastAsia="仿宋_GB2312" w:hAnsi="宋体" w:hint="eastAsia"/>
          <w:sz w:val="32"/>
          <w:szCs w:val="32"/>
        </w:rPr>
        <w:t>关心学生，</w:t>
      </w:r>
      <w:r w:rsidRPr="0051794B">
        <w:rPr>
          <w:rFonts w:ascii="仿宋_GB2312" w:eastAsia="仿宋_GB2312" w:hAnsi="宋体" w:hint="eastAsia"/>
          <w:sz w:val="32"/>
          <w:szCs w:val="32"/>
        </w:rPr>
        <w:t>始终以仁爱之心对待每一位学生，</w:t>
      </w:r>
      <w:r w:rsidR="00B107D7" w:rsidRPr="0051794B">
        <w:rPr>
          <w:rFonts w:ascii="仿宋_GB2312" w:eastAsia="仿宋_GB2312" w:hint="eastAsia"/>
          <w:sz w:val="32"/>
          <w:szCs w:val="32"/>
        </w:rPr>
        <w:t>尊重学生的个性，帮助学生解决最关心的</w:t>
      </w:r>
      <w:r w:rsidR="008178ED" w:rsidRPr="0051794B">
        <w:rPr>
          <w:rFonts w:ascii="仿宋_GB2312" w:eastAsia="仿宋_GB2312" w:hint="eastAsia"/>
          <w:sz w:val="32"/>
          <w:szCs w:val="32"/>
        </w:rPr>
        <w:t>学习</w:t>
      </w:r>
      <w:r w:rsidR="00B107D7" w:rsidRPr="0051794B">
        <w:rPr>
          <w:rFonts w:ascii="仿宋_GB2312" w:eastAsia="仿宋_GB2312" w:hint="eastAsia"/>
          <w:sz w:val="32"/>
          <w:szCs w:val="32"/>
        </w:rPr>
        <w:t>和</w:t>
      </w:r>
      <w:r w:rsidR="008178ED" w:rsidRPr="0051794B">
        <w:rPr>
          <w:rFonts w:ascii="仿宋_GB2312" w:eastAsia="仿宋_GB2312" w:hint="eastAsia"/>
          <w:sz w:val="32"/>
          <w:szCs w:val="32"/>
        </w:rPr>
        <w:t>生活</w:t>
      </w:r>
      <w:r w:rsidR="00B107D7" w:rsidRPr="0051794B">
        <w:rPr>
          <w:rFonts w:ascii="仿宋_GB2312" w:eastAsia="仿宋_GB2312" w:hint="eastAsia"/>
          <w:sz w:val="32"/>
          <w:szCs w:val="32"/>
        </w:rPr>
        <w:t>实际问题，使学生时时处处感受到人文关怀。</w:t>
      </w:r>
    </w:p>
    <w:p w:rsidR="00C54BBC" w:rsidRPr="0051794B" w:rsidRDefault="009757CF" w:rsidP="002016B3">
      <w:pPr>
        <w:spacing w:line="360" w:lineRule="auto"/>
        <w:ind w:firstLineChars="200" w:firstLine="643"/>
        <w:rPr>
          <w:rFonts w:ascii="仿宋_GB2312" w:eastAsia="仿宋_GB2312" w:hAnsi="宋体" w:hint="eastAsia"/>
          <w:b/>
          <w:sz w:val="32"/>
          <w:szCs w:val="32"/>
        </w:rPr>
      </w:pPr>
      <w:r w:rsidRPr="0051794B">
        <w:rPr>
          <w:rFonts w:ascii="仿宋_GB2312" w:eastAsia="仿宋_GB2312" w:hAnsi="宋体" w:hint="eastAsia"/>
          <w:b/>
          <w:sz w:val="32"/>
          <w:szCs w:val="32"/>
        </w:rPr>
        <w:t>二、</w:t>
      </w:r>
      <w:r w:rsidR="00B107D7" w:rsidRPr="0051794B">
        <w:rPr>
          <w:rFonts w:ascii="仿宋_GB2312" w:eastAsia="仿宋_GB2312" w:hAnsi="宋体" w:hint="eastAsia"/>
          <w:b/>
          <w:sz w:val="32"/>
          <w:szCs w:val="32"/>
        </w:rPr>
        <w:t>立足三尺讲台，教书育人，兢兢业业，</w:t>
      </w:r>
      <w:r w:rsidR="00C54BBC" w:rsidRPr="0051794B">
        <w:rPr>
          <w:rFonts w:ascii="仿宋_GB2312" w:eastAsia="仿宋_GB2312" w:hAnsi="宋体" w:hint="eastAsia"/>
          <w:b/>
          <w:sz w:val="32"/>
          <w:szCs w:val="32"/>
        </w:rPr>
        <w:t>切实履行思想政治理论教师的岗位职责</w:t>
      </w:r>
      <w:r w:rsidR="002016B3" w:rsidRPr="0051794B">
        <w:rPr>
          <w:rFonts w:ascii="仿宋_GB2312" w:eastAsia="仿宋_GB2312" w:hAnsi="宋体" w:hint="eastAsia"/>
          <w:b/>
          <w:sz w:val="32"/>
          <w:szCs w:val="32"/>
        </w:rPr>
        <w:t>，教研成果突出</w:t>
      </w:r>
      <w:r w:rsidR="00C54BBC" w:rsidRPr="0051794B">
        <w:rPr>
          <w:rFonts w:ascii="仿宋_GB2312" w:eastAsia="仿宋_GB2312" w:hAnsi="宋体" w:hint="eastAsia"/>
          <w:b/>
          <w:sz w:val="32"/>
          <w:szCs w:val="32"/>
        </w:rPr>
        <w:t>。</w:t>
      </w:r>
    </w:p>
    <w:p w:rsidR="005C006C" w:rsidRPr="0051794B" w:rsidRDefault="002D271C" w:rsidP="001959A8">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在教学工作中，</w:t>
      </w:r>
      <w:r w:rsidR="001959A8" w:rsidRPr="0051794B">
        <w:rPr>
          <w:rFonts w:ascii="仿宋_GB2312" w:eastAsia="仿宋_GB2312" w:hAnsi="宋体" w:hint="eastAsia"/>
          <w:sz w:val="32"/>
          <w:szCs w:val="32"/>
        </w:rPr>
        <w:t>李伟同志</w:t>
      </w:r>
      <w:r w:rsidRPr="0051794B">
        <w:rPr>
          <w:rFonts w:ascii="仿宋_GB2312" w:eastAsia="仿宋_GB2312" w:hAnsi="宋体" w:hint="eastAsia"/>
          <w:sz w:val="32"/>
          <w:szCs w:val="32"/>
        </w:rPr>
        <w:t>始终保持严谨认真的工作态度和一丝不苟的工作作风，求真务实、乐于奉献，教书育人，精益求精。她主要讲授《当代世界经济政治与国际关系》、《当代国外社会思潮》、《当代国际关系史》、《马克思主义经典著作选读》、《思想道德修养与法律基础》等专业课和公共课，这些课程政治性、理论性、现实性、实践性都很强，在课堂上她总是以高尚的人格感染学生，以饱满的热情打动学生，以丰富的学识吸引学生，并特别注重对学生独立人格、优秀品德和社会责任感的培养。</w:t>
      </w:r>
      <w:r w:rsidR="005C006C" w:rsidRPr="0051794B">
        <w:rPr>
          <w:rFonts w:ascii="仿宋_GB2312" w:eastAsia="仿宋_GB2312" w:hAnsi="宋体" w:hint="eastAsia"/>
          <w:sz w:val="32"/>
          <w:szCs w:val="32"/>
        </w:rPr>
        <w:t>教学效果好，学生评教成绩始终优秀，极大地调动了学生学习思想政治课的积极性。</w:t>
      </w:r>
    </w:p>
    <w:p w:rsidR="00EF5AFB" w:rsidRPr="0051794B" w:rsidRDefault="005C006C" w:rsidP="005C006C">
      <w:pPr>
        <w:pStyle w:val="a7"/>
        <w:spacing w:line="360" w:lineRule="auto"/>
        <w:ind w:firstLine="480"/>
        <w:rPr>
          <w:rFonts w:ascii="仿宋_GB2312" w:eastAsia="仿宋_GB2312" w:hint="eastAsia"/>
          <w:sz w:val="32"/>
          <w:szCs w:val="32"/>
        </w:rPr>
      </w:pPr>
      <w:r w:rsidRPr="0051794B">
        <w:rPr>
          <w:rFonts w:ascii="仿宋_GB2312" w:eastAsia="仿宋_GB2312" w:hint="eastAsia"/>
          <w:sz w:val="32"/>
          <w:szCs w:val="32"/>
        </w:rPr>
        <w:lastRenderedPageBreak/>
        <w:t>为了</w:t>
      </w:r>
      <w:r w:rsidR="002D271C" w:rsidRPr="0051794B">
        <w:rPr>
          <w:rFonts w:ascii="仿宋_GB2312" w:eastAsia="仿宋_GB2312" w:hint="eastAsia"/>
          <w:sz w:val="32"/>
          <w:szCs w:val="32"/>
        </w:rPr>
        <w:t>增强课堂双向交流的效果，她积极探索课堂教学模式改革，构建双主体互动式课堂教学模式，通过经典阅读与分享、每周新闻热点讲评、项目驱动式小组合作学习、“国是讲坛”等形式实现了师生互动、生生联动的合作探究，充分体现了教师的主导性与学生的主体性</w:t>
      </w:r>
      <w:r w:rsidR="002350F2" w:rsidRPr="0051794B">
        <w:rPr>
          <w:rFonts w:ascii="仿宋_GB2312" w:eastAsia="仿宋_GB2312" w:hint="eastAsia"/>
          <w:sz w:val="32"/>
          <w:szCs w:val="32"/>
        </w:rPr>
        <w:t>；</w:t>
      </w:r>
      <w:r w:rsidR="002D271C" w:rsidRPr="0051794B">
        <w:rPr>
          <w:rFonts w:ascii="仿宋_GB2312" w:eastAsia="仿宋_GB2312" w:hint="eastAsia"/>
          <w:sz w:val="32"/>
          <w:szCs w:val="32"/>
        </w:rPr>
        <w:t>她</w:t>
      </w:r>
      <w:r w:rsidR="0074262F" w:rsidRPr="0051794B">
        <w:rPr>
          <w:rFonts w:ascii="仿宋_GB2312" w:eastAsia="仿宋_GB2312" w:hint="eastAsia"/>
          <w:sz w:val="32"/>
          <w:szCs w:val="32"/>
        </w:rPr>
        <w:t>注重加强实践教学，</w:t>
      </w:r>
      <w:r w:rsidR="002D271C" w:rsidRPr="0051794B">
        <w:rPr>
          <w:rFonts w:ascii="仿宋_GB2312" w:eastAsia="仿宋_GB2312" w:hint="eastAsia"/>
          <w:sz w:val="32"/>
          <w:szCs w:val="32"/>
        </w:rPr>
        <w:t>把课堂教学和课外活动、社会实践</w:t>
      </w:r>
      <w:r w:rsidR="001959A8" w:rsidRPr="0051794B">
        <w:rPr>
          <w:rFonts w:ascii="仿宋_GB2312" w:eastAsia="仿宋_GB2312" w:hint="eastAsia"/>
          <w:sz w:val="32"/>
          <w:szCs w:val="32"/>
        </w:rPr>
        <w:t>相</w:t>
      </w:r>
      <w:r w:rsidR="002D271C" w:rsidRPr="0051794B">
        <w:rPr>
          <w:rFonts w:ascii="仿宋_GB2312" w:eastAsia="仿宋_GB2312" w:hint="eastAsia"/>
          <w:sz w:val="32"/>
          <w:szCs w:val="32"/>
        </w:rPr>
        <w:t>融合，积极指导学生进行科研立项、学术论文写作、参加大学生创新创业比赛</w:t>
      </w:r>
      <w:r w:rsidR="008178ED" w:rsidRPr="0051794B">
        <w:rPr>
          <w:rFonts w:ascii="仿宋_GB2312" w:eastAsia="仿宋_GB2312" w:hint="eastAsia"/>
          <w:sz w:val="32"/>
          <w:szCs w:val="32"/>
        </w:rPr>
        <w:t>和社会</w:t>
      </w:r>
      <w:r w:rsidR="002D271C" w:rsidRPr="0051794B">
        <w:rPr>
          <w:rFonts w:ascii="仿宋_GB2312" w:eastAsia="仿宋_GB2312" w:hint="eastAsia"/>
          <w:sz w:val="32"/>
          <w:szCs w:val="32"/>
        </w:rPr>
        <w:t>活动并取得优秀成绩，实现了教师和学生在科研活动中的双向参与</w:t>
      </w:r>
      <w:r w:rsidR="002350F2" w:rsidRPr="0051794B">
        <w:rPr>
          <w:rFonts w:ascii="仿宋_GB2312" w:eastAsia="仿宋_GB2312" w:hint="eastAsia"/>
          <w:sz w:val="32"/>
          <w:szCs w:val="32"/>
        </w:rPr>
        <w:t>；</w:t>
      </w:r>
      <w:r w:rsidRPr="0051794B">
        <w:rPr>
          <w:rFonts w:ascii="仿宋_GB2312" w:eastAsia="仿宋_GB2312" w:hint="eastAsia"/>
          <w:sz w:val="32"/>
          <w:szCs w:val="32"/>
        </w:rPr>
        <w:t>她</w:t>
      </w:r>
      <w:r w:rsidR="0074262F" w:rsidRPr="0051794B">
        <w:rPr>
          <w:rFonts w:ascii="仿宋_GB2312" w:eastAsia="仿宋_GB2312" w:hint="eastAsia"/>
          <w:sz w:val="32"/>
          <w:szCs w:val="32"/>
        </w:rPr>
        <w:t>坚持</w:t>
      </w:r>
      <w:r w:rsidRPr="0051794B">
        <w:rPr>
          <w:rFonts w:ascii="仿宋_GB2312" w:eastAsia="仿宋_GB2312" w:hint="eastAsia"/>
          <w:sz w:val="32"/>
          <w:szCs w:val="32"/>
        </w:rPr>
        <w:t>科教协同育人</w:t>
      </w:r>
      <w:r w:rsidR="0074262F" w:rsidRPr="0051794B">
        <w:rPr>
          <w:rFonts w:ascii="仿宋_GB2312" w:eastAsia="仿宋_GB2312" w:hint="eastAsia"/>
          <w:sz w:val="32"/>
          <w:szCs w:val="32"/>
        </w:rPr>
        <w:t>理念</w:t>
      </w:r>
      <w:r w:rsidRPr="0051794B">
        <w:rPr>
          <w:rFonts w:ascii="仿宋_GB2312" w:eastAsia="仿宋_GB2312" w:hint="eastAsia"/>
          <w:sz w:val="32"/>
          <w:szCs w:val="32"/>
        </w:rPr>
        <w:t>，积极</w:t>
      </w:r>
      <w:r w:rsidRPr="0051794B">
        <w:rPr>
          <w:rFonts w:ascii="仿宋_GB2312" w:eastAsia="仿宋_GB2312" w:hAnsiTheme="minorEastAsia" w:hint="eastAsia"/>
          <w:sz w:val="32"/>
          <w:szCs w:val="32"/>
        </w:rPr>
        <w:t>实现科研成果向教学成果的转化，以</w:t>
      </w:r>
      <w:r w:rsidRPr="0051794B">
        <w:rPr>
          <w:rFonts w:ascii="仿宋_GB2312" w:eastAsia="仿宋_GB2312" w:hint="eastAsia"/>
          <w:sz w:val="32"/>
          <w:szCs w:val="32"/>
        </w:rPr>
        <w:t>科研支持的创新项目驱动人才培养模式创新。特别是</w:t>
      </w:r>
      <w:r w:rsidRPr="0051794B">
        <w:rPr>
          <w:rFonts w:ascii="仿宋_GB2312" w:eastAsia="仿宋_GB2312" w:hAnsiTheme="minorEastAsia" w:hint="eastAsia"/>
          <w:sz w:val="32"/>
          <w:szCs w:val="32"/>
        </w:rPr>
        <w:t>在我院承担的</w:t>
      </w:r>
      <w:r w:rsidRPr="0051794B">
        <w:rPr>
          <w:rFonts w:ascii="仿宋_GB2312" w:eastAsia="仿宋_GB2312" w:hAnsiTheme="minorEastAsia" w:hint="eastAsia"/>
          <w:color w:val="000000"/>
          <w:sz w:val="32"/>
          <w:szCs w:val="32"/>
          <w:shd w:val="clear" w:color="auto" w:fill="FFFFFF"/>
        </w:rPr>
        <w:t>全省高校思想政治理论课教学改革招标项目课题研究过程中</w:t>
      </w:r>
      <w:r w:rsidRPr="0051794B">
        <w:rPr>
          <w:rFonts w:ascii="仿宋_GB2312" w:eastAsia="仿宋_GB2312" w:hAnsiTheme="minorEastAsia" w:hint="eastAsia"/>
          <w:sz w:val="32"/>
          <w:szCs w:val="32"/>
        </w:rPr>
        <w:t>将学术研究成果及时运用于教学过程，开展多样性实践教学，并吸收了2012级至2017级思想政治教育本科班和其他部分本科专业的学生广泛参与课题调查和研究，在很大程度上提高了学生的科研素养，锻炼了他们的探究能力和解决问题的能力，在此基础上完成的著作也将在今年8月由山东大学出版社出版，直接提升了人才培养水平，实现了学院科学研究和学科教学有机结合的模式创新</w:t>
      </w:r>
      <w:r w:rsidR="002350F2" w:rsidRPr="0051794B">
        <w:rPr>
          <w:rFonts w:ascii="仿宋_GB2312" w:eastAsia="仿宋_GB2312" w:hAnsiTheme="minorEastAsia" w:hint="eastAsia"/>
          <w:sz w:val="32"/>
          <w:szCs w:val="32"/>
        </w:rPr>
        <w:t>；</w:t>
      </w:r>
      <w:r w:rsidR="008178ED" w:rsidRPr="0051794B">
        <w:rPr>
          <w:rFonts w:ascii="仿宋_GB2312" w:eastAsia="仿宋_GB2312" w:hint="eastAsia"/>
          <w:sz w:val="32"/>
          <w:szCs w:val="32"/>
        </w:rPr>
        <w:t>她关心学生成长和进步，认真答疑解惑，指导多名学生</w:t>
      </w:r>
      <w:r w:rsidRPr="0051794B">
        <w:rPr>
          <w:rFonts w:ascii="仿宋_GB2312" w:eastAsia="仿宋_GB2312" w:hint="eastAsia"/>
          <w:sz w:val="32"/>
          <w:szCs w:val="32"/>
        </w:rPr>
        <w:t>以优异成绩考取了</w:t>
      </w:r>
      <w:r w:rsidR="008178ED" w:rsidRPr="0051794B">
        <w:rPr>
          <w:rFonts w:ascii="仿宋_GB2312" w:eastAsia="仿宋_GB2312" w:hint="eastAsia"/>
          <w:sz w:val="32"/>
          <w:szCs w:val="32"/>
        </w:rPr>
        <w:t>研究生</w:t>
      </w:r>
      <w:r w:rsidRPr="0051794B">
        <w:rPr>
          <w:rFonts w:ascii="仿宋_GB2312" w:eastAsia="仿宋_GB2312" w:hint="eastAsia"/>
          <w:sz w:val="32"/>
          <w:szCs w:val="32"/>
        </w:rPr>
        <w:t>。</w:t>
      </w:r>
    </w:p>
    <w:p w:rsidR="002D271C" w:rsidRPr="0051794B" w:rsidRDefault="002D271C" w:rsidP="005C006C">
      <w:pPr>
        <w:pStyle w:val="a7"/>
        <w:spacing w:line="360" w:lineRule="auto"/>
        <w:ind w:firstLine="480"/>
        <w:rPr>
          <w:rFonts w:ascii="仿宋_GB2312" w:eastAsia="仿宋_GB2312" w:hint="eastAsia"/>
          <w:sz w:val="32"/>
          <w:szCs w:val="32"/>
        </w:rPr>
      </w:pPr>
      <w:r w:rsidRPr="0051794B">
        <w:rPr>
          <w:rFonts w:ascii="仿宋_GB2312" w:eastAsia="仿宋_GB2312" w:hint="eastAsia"/>
          <w:sz w:val="32"/>
          <w:szCs w:val="32"/>
        </w:rPr>
        <w:t>2012年以来该同志两次入选山东省“百人工程”理论人才, 2013年7月当选山东高校优秀中青年思想政治理论课</w:t>
      </w:r>
      <w:r w:rsidRPr="0051794B">
        <w:rPr>
          <w:rFonts w:ascii="仿宋_GB2312" w:eastAsia="仿宋_GB2312" w:hint="eastAsia"/>
          <w:sz w:val="32"/>
          <w:szCs w:val="32"/>
        </w:rPr>
        <w:lastRenderedPageBreak/>
        <w:t>“十百工程”骨干教师， 2013年6月当选齐鲁师范学院第一届教学名师。2016年12月她在山东省“青年之声”大学生模拟政协提案活动中指导</w:t>
      </w:r>
      <w:r w:rsidR="00EF5AFB" w:rsidRPr="0051794B">
        <w:rPr>
          <w:rFonts w:ascii="仿宋_GB2312" w:eastAsia="仿宋_GB2312" w:hint="eastAsia"/>
          <w:bCs/>
          <w:sz w:val="32"/>
          <w:szCs w:val="32"/>
        </w:rPr>
        <w:t>学生获得山东省优秀提案奖、优秀团队奖，</w:t>
      </w:r>
      <w:r w:rsidRPr="0051794B">
        <w:rPr>
          <w:rFonts w:ascii="仿宋_GB2312" w:eastAsia="仿宋_GB2312" w:hint="eastAsia"/>
          <w:sz w:val="32"/>
          <w:szCs w:val="32"/>
        </w:rPr>
        <w:t>她被省团委评为“优秀指导教师”。2017年6月获得齐鲁师范学院科研成果转化为教学资源专项奖二等奖。</w:t>
      </w:r>
      <w:r w:rsidR="00EF5AFB" w:rsidRPr="0051794B">
        <w:rPr>
          <w:rFonts w:ascii="仿宋_GB2312" w:eastAsia="仿宋_GB2312" w:hint="eastAsia"/>
          <w:sz w:val="32"/>
          <w:szCs w:val="32"/>
        </w:rPr>
        <w:t>2017年12月作为思想政治教育特色专业负责人获得校级教学学术研究项目立项。</w:t>
      </w:r>
    </w:p>
    <w:p w:rsidR="0023364E" w:rsidRPr="0051794B" w:rsidRDefault="009757CF" w:rsidP="0023364E">
      <w:pPr>
        <w:spacing w:line="360" w:lineRule="auto"/>
        <w:ind w:right="51" w:firstLineChars="200" w:firstLine="643"/>
        <w:rPr>
          <w:rFonts w:ascii="仿宋_GB2312" w:eastAsia="仿宋_GB2312" w:hAnsi="宋体" w:hint="eastAsia"/>
          <w:b/>
          <w:sz w:val="32"/>
          <w:szCs w:val="32"/>
        </w:rPr>
      </w:pPr>
      <w:r w:rsidRPr="0051794B">
        <w:rPr>
          <w:rFonts w:ascii="仿宋_GB2312" w:eastAsia="仿宋_GB2312" w:hAnsi="宋体" w:hint="eastAsia"/>
          <w:b/>
          <w:sz w:val="32"/>
          <w:szCs w:val="32"/>
        </w:rPr>
        <w:t>三、</w:t>
      </w:r>
      <w:r w:rsidR="002016B3" w:rsidRPr="0051794B">
        <w:rPr>
          <w:rFonts w:ascii="仿宋_GB2312" w:eastAsia="仿宋_GB2312" w:hAnsi="宋体" w:hint="eastAsia"/>
          <w:b/>
          <w:sz w:val="32"/>
          <w:szCs w:val="32"/>
        </w:rPr>
        <w:t>潜心科研，勤奋耕耘，积极</w:t>
      </w:r>
      <w:r w:rsidR="0023364E" w:rsidRPr="0051794B">
        <w:rPr>
          <w:rFonts w:ascii="仿宋_GB2312" w:eastAsia="仿宋_GB2312" w:hAnsi="宋体" w:hint="eastAsia"/>
          <w:b/>
          <w:sz w:val="32"/>
          <w:szCs w:val="32"/>
        </w:rPr>
        <w:t>探索，</w:t>
      </w:r>
      <w:r w:rsidR="002016B3" w:rsidRPr="0051794B">
        <w:rPr>
          <w:rFonts w:ascii="仿宋_GB2312" w:eastAsia="仿宋_GB2312" w:hAnsi="宋体" w:hint="eastAsia"/>
          <w:b/>
          <w:sz w:val="32"/>
          <w:szCs w:val="32"/>
        </w:rPr>
        <w:t>坚持不懈，</w:t>
      </w:r>
      <w:r w:rsidR="0023364E" w:rsidRPr="0051794B">
        <w:rPr>
          <w:rFonts w:ascii="仿宋_GB2312" w:eastAsia="仿宋_GB2312" w:hAnsi="宋体" w:hint="eastAsia"/>
          <w:b/>
          <w:sz w:val="32"/>
          <w:szCs w:val="32"/>
        </w:rPr>
        <w:t>不断提高科研水平，</w:t>
      </w:r>
      <w:r w:rsidR="002016B3" w:rsidRPr="0051794B">
        <w:rPr>
          <w:rFonts w:ascii="仿宋_GB2312" w:eastAsia="仿宋_GB2312" w:hAnsi="宋体" w:hint="eastAsia"/>
          <w:b/>
          <w:sz w:val="32"/>
          <w:szCs w:val="32"/>
        </w:rPr>
        <w:t>科研成果丰富。</w:t>
      </w:r>
    </w:p>
    <w:p w:rsidR="002D271C" w:rsidRPr="0051794B" w:rsidRDefault="002D271C" w:rsidP="001959A8">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在科研工作中，李伟同志治学严谨，积极探索，刻苦钻研</w:t>
      </w:r>
      <w:r w:rsidR="001901E9" w:rsidRPr="0051794B">
        <w:rPr>
          <w:rFonts w:ascii="仿宋_GB2312" w:eastAsia="仿宋_GB2312" w:hAnsi="宋体" w:hint="eastAsia"/>
          <w:sz w:val="32"/>
          <w:szCs w:val="32"/>
        </w:rPr>
        <w:t>，取得了比较丰富的科研成果</w:t>
      </w:r>
      <w:r w:rsidRPr="0051794B">
        <w:rPr>
          <w:rFonts w:ascii="仿宋_GB2312" w:eastAsia="仿宋_GB2312" w:hAnsi="宋体" w:hint="eastAsia"/>
          <w:sz w:val="32"/>
          <w:szCs w:val="32"/>
        </w:rPr>
        <w:t>。目前已经完成的主要项目有国家社科基金项目《全球化视域下社会主义与资本主义两制关系发展规律研究》、《冷战后世界不同地区“新社会主义”思潮比较研究》、山东省社科规划项目《全球化视域下国外社会主义流派研究》、《全球化视域下中国梦实现路径研究》和山东省高校思想政治理论课教学改革项目，已经出版的主要著作有《全球化视域下社会主义的理论与实践》（第二位），合著著作《全球化视域下的社会主义与资本主义》、《全球化与中国特色社会主义》、教材《当代世界经济与政治》（第一副主编）、《形势与政策”伴我行——铸就“中国梦·青春梦·成才梦” 》(2019年8月将由山东大学出版社出版)。特别是和陈海燕教授合作完成的国家社科基金项目《全球化视域下</w:t>
      </w:r>
      <w:r w:rsidRPr="0051794B">
        <w:rPr>
          <w:rFonts w:ascii="仿宋_GB2312" w:eastAsia="仿宋_GB2312" w:hAnsi="宋体" w:hint="eastAsia"/>
          <w:sz w:val="32"/>
          <w:szCs w:val="32"/>
        </w:rPr>
        <w:lastRenderedPageBreak/>
        <w:t>的社会主义与资本主义:两制关系发展规律研究》入选国家哲学社会科学成果文库和中华优秀外译书目（著作已由学习出版社2013年出版），并且获得山东省社会科学重大成果奖。参与的教育部重大课题《国外社会民主主义研究》2013年获得山东省社会科学优秀成果奖三等奖。著作《全球化视域下的社会主义与资本主义》2009年分别获得山东高校优秀科研成果奖和山东省社会科学优秀成果三等奖；教材《当代世界经济与政治》被评为山东省高校优秀教材</w:t>
      </w:r>
      <w:r w:rsidR="001901E9" w:rsidRPr="0051794B">
        <w:rPr>
          <w:rFonts w:ascii="仿宋_GB2312" w:eastAsia="仿宋_GB2312" w:hAnsi="宋体" w:hint="eastAsia"/>
          <w:sz w:val="32"/>
          <w:szCs w:val="32"/>
        </w:rPr>
        <w:t>；论文多次获得学校优秀科研成果奖。</w:t>
      </w:r>
      <w:r w:rsidRPr="0051794B">
        <w:rPr>
          <w:rFonts w:ascii="仿宋_GB2312" w:eastAsia="仿宋_GB2312" w:hAnsi="宋体" w:hint="eastAsia"/>
          <w:sz w:val="32"/>
          <w:szCs w:val="32"/>
        </w:rPr>
        <w:t>2016年12月在研项目《在大学生中坚定中国特色社会主义“四个自信”研究》获得山东省理论人才“百人工程”优秀理论成果奖。</w:t>
      </w:r>
    </w:p>
    <w:p w:rsidR="00EF5AFB" w:rsidRPr="0051794B" w:rsidRDefault="004432BE" w:rsidP="00EF5AFB">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李伟同志</w:t>
      </w:r>
      <w:r w:rsidR="00EF5AFB" w:rsidRPr="0051794B">
        <w:rPr>
          <w:rFonts w:ascii="仿宋_GB2312" w:eastAsia="仿宋_GB2312" w:hAnsi="宋体" w:hint="eastAsia"/>
          <w:sz w:val="32"/>
          <w:szCs w:val="32"/>
        </w:rPr>
        <w:t>秉持</w:t>
      </w:r>
      <w:r w:rsidR="001901E9" w:rsidRPr="0051794B">
        <w:rPr>
          <w:rFonts w:ascii="仿宋_GB2312" w:eastAsia="仿宋_GB2312" w:hAnsi="宋体" w:hint="eastAsia"/>
          <w:sz w:val="32"/>
          <w:szCs w:val="32"/>
        </w:rPr>
        <w:t>团队精神，团结合作，</w:t>
      </w:r>
      <w:r w:rsidR="00EF5AFB" w:rsidRPr="0051794B">
        <w:rPr>
          <w:rFonts w:ascii="仿宋_GB2312" w:eastAsia="仿宋_GB2312" w:hAnsi="宋体" w:hint="eastAsia"/>
          <w:sz w:val="32"/>
          <w:szCs w:val="32"/>
        </w:rPr>
        <w:t>无私奉献，</w:t>
      </w:r>
      <w:r w:rsidR="001901E9" w:rsidRPr="0051794B">
        <w:rPr>
          <w:rFonts w:ascii="仿宋_GB2312" w:eastAsia="仿宋_GB2312" w:hAnsi="宋体" w:hint="eastAsia"/>
          <w:bCs/>
          <w:sz w:val="32"/>
          <w:szCs w:val="32"/>
        </w:rPr>
        <w:t>积极</w:t>
      </w:r>
      <w:r w:rsidR="001901E9" w:rsidRPr="0051794B">
        <w:rPr>
          <w:rFonts w:ascii="仿宋_GB2312" w:eastAsia="仿宋_GB2312" w:hint="eastAsia"/>
          <w:bCs/>
          <w:sz w:val="32"/>
          <w:szCs w:val="32"/>
        </w:rPr>
        <w:t>创建并参与教研团队工作</w:t>
      </w:r>
      <w:r w:rsidR="00EF5AFB" w:rsidRPr="0051794B">
        <w:rPr>
          <w:rFonts w:ascii="仿宋_GB2312" w:eastAsia="仿宋_GB2312" w:hint="eastAsia"/>
          <w:bCs/>
          <w:sz w:val="32"/>
          <w:szCs w:val="32"/>
        </w:rPr>
        <w:t>。</w:t>
      </w:r>
      <w:r w:rsidRPr="0051794B">
        <w:rPr>
          <w:rFonts w:ascii="仿宋_GB2312" w:eastAsia="仿宋_GB2312" w:hint="eastAsia"/>
          <w:bCs/>
          <w:sz w:val="32"/>
          <w:szCs w:val="32"/>
        </w:rPr>
        <w:t>她是全省高校思想政治理论课名师工室——陈海燕工作室、</w:t>
      </w:r>
      <w:r w:rsidR="00EF5AFB" w:rsidRPr="0051794B">
        <w:rPr>
          <w:rFonts w:ascii="仿宋_GB2312" w:eastAsia="仿宋_GB2312" w:hint="eastAsia"/>
          <w:bCs/>
          <w:sz w:val="32"/>
          <w:szCs w:val="32"/>
        </w:rPr>
        <w:t>“</w:t>
      </w:r>
      <w:r w:rsidR="00EF5AFB" w:rsidRPr="0051794B">
        <w:rPr>
          <w:rFonts w:ascii="仿宋_GB2312" w:eastAsia="仿宋_GB2312" w:hAnsi="宋体" w:hint="eastAsia"/>
          <w:sz w:val="32"/>
          <w:szCs w:val="32"/>
        </w:rPr>
        <w:t>马克思主义时代化和中国化”科研团队、</w:t>
      </w:r>
      <w:r w:rsidR="00EF5AFB" w:rsidRPr="0051794B">
        <w:rPr>
          <w:rFonts w:ascii="仿宋_GB2312" w:eastAsia="仿宋_GB2312" w:hint="eastAsia"/>
          <w:bCs/>
          <w:sz w:val="32"/>
          <w:szCs w:val="32"/>
        </w:rPr>
        <w:t>全省高校招标项目</w:t>
      </w:r>
      <w:r w:rsidRPr="0051794B">
        <w:rPr>
          <w:rFonts w:ascii="仿宋_GB2312" w:eastAsia="仿宋_GB2312" w:hint="eastAsia"/>
          <w:bCs/>
          <w:sz w:val="32"/>
          <w:szCs w:val="32"/>
        </w:rPr>
        <w:t>等</w:t>
      </w:r>
      <w:r w:rsidR="00EF5AFB" w:rsidRPr="0051794B">
        <w:rPr>
          <w:rFonts w:ascii="仿宋_GB2312" w:eastAsia="仿宋_GB2312" w:hint="eastAsia"/>
          <w:bCs/>
          <w:sz w:val="32"/>
          <w:szCs w:val="32"/>
        </w:rPr>
        <w:t>研究团队骨干成员</w:t>
      </w:r>
      <w:r w:rsidRPr="0051794B">
        <w:rPr>
          <w:rFonts w:ascii="仿宋_GB2312" w:eastAsia="仿宋_GB2312" w:hint="eastAsia"/>
          <w:bCs/>
          <w:sz w:val="32"/>
          <w:szCs w:val="32"/>
        </w:rPr>
        <w:t>；</w:t>
      </w:r>
      <w:r w:rsidR="00EF5AFB" w:rsidRPr="0051794B">
        <w:rPr>
          <w:rFonts w:ascii="仿宋_GB2312" w:eastAsia="仿宋_GB2312" w:hAnsi="宋体" w:hint="eastAsia"/>
          <w:sz w:val="32"/>
          <w:szCs w:val="32"/>
        </w:rPr>
        <w:t>2016年4月她负责的“全球化与国际政治”科研团队当选学校科研创新团队；2017年11月作为齐鲁师范学院马克思主义学院教师团队负责人被评选为“山东省高校黄大年式教师团队。”</w:t>
      </w:r>
    </w:p>
    <w:p w:rsidR="009F11FC" w:rsidRPr="0051794B" w:rsidRDefault="004432BE" w:rsidP="009F11FC">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她</w:t>
      </w:r>
      <w:r w:rsidR="00EF5AFB" w:rsidRPr="0051794B">
        <w:rPr>
          <w:rFonts w:ascii="仿宋_GB2312" w:eastAsia="仿宋_GB2312" w:hAnsi="宋体" w:hint="eastAsia"/>
          <w:sz w:val="32"/>
          <w:szCs w:val="32"/>
        </w:rPr>
        <w:t>关注学术前沿，</w:t>
      </w:r>
      <w:r w:rsidR="009F11FC" w:rsidRPr="0051794B">
        <w:rPr>
          <w:rFonts w:ascii="仿宋_GB2312" w:eastAsia="仿宋_GB2312" w:hAnsi="宋体" w:cs="宋体" w:hint="eastAsia"/>
          <w:kern w:val="0"/>
          <w:sz w:val="32"/>
          <w:szCs w:val="32"/>
        </w:rPr>
        <w:t>积极</w:t>
      </w:r>
      <w:r w:rsidR="009F11FC" w:rsidRPr="0051794B">
        <w:rPr>
          <w:rFonts w:ascii="仿宋_GB2312" w:eastAsia="仿宋_GB2312" w:hAnsi="宋体" w:hint="eastAsia"/>
          <w:sz w:val="32"/>
          <w:szCs w:val="32"/>
        </w:rPr>
        <w:t>承担公共学术事务，</w:t>
      </w:r>
      <w:r w:rsidR="00EF5AFB" w:rsidRPr="0051794B">
        <w:rPr>
          <w:rFonts w:ascii="仿宋_GB2312" w:eastAsia="仿宋_GB2312" w:hAnsi="宋体" w:hint="eastAsia"/>
          <w:kern w:val="10"/>
          <w:sz w:val="32"/>
          <w:szCs w:val="32"/>
        </w:rPr>
        <w:t>积极参加学术会议和专业培训，跟踪</w:t>
      </w:r>
      <w:r w:rsidR="00EF5AFB" w:rsidRPr="0051794B">
        <w:rPr>
          <w:rFonts w:ascii="仿宋_GB2312" w:eastAsia="仿宋_GB2312" w:hAnsi="宋体" w:hint="eastAsia"/>
          <w:sz w:val="32"/>
          <w:szCs w:val="32"/>
        </w:rPr>
        <w:t>学科最新发展趋势，不断提高学术素养。</w:t>
      </w:r>
      <w:r w:rsidR="009F11FC" w:rsidRPr="0051794B">
        <w:rPr>
          <w:rFonts w:ascii="仿宋_GB2312" w:eastAsia="仿宋_GB2312" w:hAnsi="宋体" w:hint="eastAsia"/>
          <w:sz w:val="32"/>
          <w:szCs w:val="32"/>
        </w:rPr>
        <w:t>她兼任</w:t>
      </w:r>
      <w:r w:rsidR="009F11FC" w:rsidRPr="0051794B">
        <w:rPr>
          <w:rFonts w:ascii="仿宋_GB2312" w:eastAsia="仿宋_GB2312" w:hAnsi="宋体" w:cs="Arial" w:hint="eastAsia"/>
          <w:sz w:val="32"/>
          <w:szCs w:val="32"/>
        </w:rPr>
        <w:t>山东省国际政治和国际共运学会常务理事，</w:t>
      </w:r>
      <w:r w:rsidR="009F11FC" w:rsidRPr="0051794B">
        <w:rPr>
          <w:rFonts w:ascii="仿宋_GB2312" w:eastAsia="仿宋_GB2312" w:hAnsi="宋体" w:hint="eastAsia"/>
          <w:color w:val="000000"/>
          <w:sz w:val="32"/>
          <w:szCs w:val="32"/>
        </w:rPr>
        <w:t>定期参加</w:t>
      </w:r>
      <w:r w:rsidR="009F11FC" w:rsidRPr="0051794B">
        <w:rPr>
          <w:rFonts w:ascii="仿宋_GB2312" w:eastAsia="仿宋_GB2312" w:hAnsi="宋体" w:cs="Arial" w:hint="eastAsia"/>
          <w:sz w:val="32"/>
          <w:szCs w:val="32"/>
        </w:rPr>
        <w:t>山东省国际政治和国际共运学会常务理事会和学会</w:t>
      </w:r>
      <w:r w:rsidR="009F11FC" w:rsidRPr="0051794B">
        <w:rPr>
          <w:rFonts w:ascii="仿宋_GB2312" w:eastAsia="仿宋_GB2312" w:hAnsi="宋体" w:cs="Arial" w:hint="eastAsia"/>
          <w:sz w:val="32"/>
          <w:szCs w:val="32"/>
        </w:rPr>
        <w:lastRenderedPageBreak/>
        <w:t>年会、积极参加马克思主义理论方向的学术研讨会，</w:t>
      </w:r>
      <w:r w:rsidR="009F11FC" w:rsidRPr="0051794B">
        <w:rPr>
          <w:rFonts w:ascii="仿宋_GB2312" w:eastAsia="仿宋_GB2312" w:hAnsi="宋体" w:hint="eastAsia"/>
          <w:color w:val="000000"/>
          <w:sz w:val="32"/>
          <w:szCs w:val="32"/>
        </w:rPr>
        <w:t>多次参加山东大学，山东</w:t>
      </w:r>
      <w:r w:rsidR="009F11FC" w:rsidRPr="0051794B">
        <w:rPr>
          <w:rFonts w:ascii="仿宋_GB2312" w:eastAsia="仿宋_GB2312" w:hAnsi="宋体" w:hint="eastAsia"/>
          <w:sz w:val="32"/>
          <w:szCs w:val="32"/>
        </w:rPr>
        <w:t>省高校思想政治理论课</w:t>
      </w:r>
      <w:r w:rsidR="009F11FC" w:rsidRPr="0051794B">
        <w:rPr>
          <w:rFonts w:ascii="仿宋_GB2312" w:eastAsia="仿宋_GB2312" w:hAnsi="宋体" w:hint="eastAsia"/>
          <w:color w:val="000000"/>
          <w:sz w:val="32"/>
          <w:szCs w:val="32"/>
        </w:rPr>
        <w:t>骨干教师</w:t>
      </w:r>
      <w:r w:rsidR="009F11FC" w:rsidRPr="0051794B">
        <w:rPr>
          <w:rFonts w:ascii="仿宋_GB2312" w:eastAsia="仿宋_GB2312" w:hAnsi="宋体" w:hint="eastAsia"/>
          <w:sz w:val="32"/>
          <w:szCs w:val="32"/>
        </w:rPr>
        <w:t>培训班、</w:t>
      </w:r>
      <w:r w:rsidR="009F11FC" w:rsidRPr="0051794B">
        <w:rPr>
          <w:rFonts w:ascii="仿宋_GB2312" w:eastAsia="仿宋_GB2312" w:hAnsi="宋体" w:cs="宋体" w:hint="eastAsia"/>
          <w:bCs/>
          <w:color w:val="000000"/>
          <w:kern w:val="0"/>
          <w:sz w:val="32"/>
          <w:szCs w:val="32"/>
        </w:rPr>
        <w:t>全省高校思想政治理论课教师科研素养培训班、</w:t>
      </w:r>
      <w:r w:rsidR="009F11FC" w:rsidRPr="0051794B">
        <w:rPr>
          <w:rFonts w:ascii="仿宋_GB2312" w:eastAsia="仿宋_GB2312" w:hAnsi="宋体" w:hint="eastAsia"/>
          <w:sz w:val="32"/>
          <w:szCs w:val="32"/>
        </w:rPr>
        <w:t>2019年春季参加教育部“厚植弘扬师德风尚，做新时代党和人民满意的好老师”网络培训示范班；</w:t>
      </w:r>
      <w:r w:rsidR="001901E9" w:rsidRPr="0051794B">
        <w:rPr>
          <w:rFonts w:ascii="仿宋_GB2312" w:eastAsia="仿宋_GB2312" w:hAnsi="宋体" w:hint="eastAsia"/>
          <w:sz w:val="32"/>
          <w:szCs w:val="32"/>
        </w:rPr>
        <w:t>2012年5</w:t>
      </w:r>
      <w:r w:rsidR="009F11FC" w:rsidRPr="0051794B">
        <w:rPr>
          <w:rFonts w:ascii="仿宋_GB2312" w:eastAsia="仿宋_GB2312" w:hAnsi="宋体" w:hint="eastAsia"/>
          <w:sz w:val="32"/>
          <w:szCs w:val="32"/>
        </w:rPr>
        <w:t>月在北京大学访学并</w:t>
      </w:r>
      <w:r w:rsidR="001901E9" w:rsidRPr="0051794B">
        <w:rPr>
          <w:rFonts w:ascii="仿宋_GB2312" w:eastAsia="仿宋_GB2312" w:hAnsi="宋体" w:hint="eastAsia"/>
          <w:sz w:val="32"/>
          <w:szCs w:val="32"/>
        </w:rPr>
        <w:t>获得北京大学访问学者优秀科研成果奖</w:t>
      </w:r>
      <w:r w:rsidR="009F11FC" w:rsidRPr="0051794B">
        <w:rPr>
          <w:rFonts w:ascii="仿宋_GB2312" w:eastAsia="仿宋_GB2312" w:hAnsi="宋体" w:hint="eastAsia"/>
          <w:sz w:val="32"/>
          <w:szCs w:val="32"/>
        </w:rPr>
        <w:t>。</w:t>
      </w:r>
    </w:p>
    <w:p w:rsidR="0023364E" w:rsidRPr="0051794B" w:rsidRDefault="009757CF" w:rsidP="0023364E">
      <w:pPr>
        <w:spacing w:line="360" w:lineRule="auto"/>
        <w:ind w:firstLineChars="200" w:firstLine="643"/>
        <w:jc w:val="left"/>
        <w:rPr>
          <w:rFonts w:ascii="仿宋_GB2312" w:eastAsia="仿宋_GB2312" w:hAnsiTheme="minorEastAsia" w:hint="eastAsia"/>
          <w:b/>
          <w:sz w:val="32"/>
          <w:szCs w:val="32"/>
        </w:rPr>
      </w:pPr>
      <w:r w:rsidRPr="0051794B">
        <w:rPr>
          <w:rFonts w:ascii="仿宋_GB2312" w:eastAsia="仿宋_GB2312" w:hAnsiTheme="minorEastAsia" w:hint="eastAsia"/>
          <w:b/>
          <w:sz w:val="32"/>
          <w:szCs w:val="32"/>
        </w:rPr>
        <w:t>四、大伤不言痛，以</w:t>
      </w:r>
      <w:r w:rsidR="001901E9" w:rsidRPr="0051794B">
        <w:rPr>
          <w:rFonts w:ascii="仿宋_GB2312" w:eastAsia="仿宋_GB2312" w:hAnsiTheme="minorEastAsia" w:hint="eastAsia"/>
          <w:b/>
          <w:sz w:val="32"/>
          <w:szCs w:val="32"/>
        </w:rPr>
        <w:t>顽强</w:t>
      </w:r>
      <w:r w:rsidRPr="0051794B">
        <w:rPr>
          <w:rFonts w:ascii="仿宋_GB2312" w:eastAsia="仿宋_GB2312" w:hAnsiTheme="minorEastAsia" w:hint="eastAsia"/>
          <w:b/>
          <w:sz w:val="32"/>
          <w:szCs w:val="32"/>
        </w:rPr>
        <w:t>的毅力坚守教学</w:t>
      </w:r>
      <w:r w:rsidR="0023364E" w:rsidRPr="0051794B">
        <w:rPr>
          <w:rFonts w:ascii="仿宋_GB2312" w:eastAsia="仿宋_GB2312" w:hAnsiTheme="minorEastAsia" w:hint="eastAsia"/>
          <w:b/>
          <w:sz w:val="32"/>
          <w:szCs w:val="32"/>
        </w:rPr>
        <w:t>科研</w:t>
      </w:r>
      <w:r w:rsidR="00B107D7" w:rsidRPr="0051794B">
        <w:rPr>
          <w:rFonts w:ascii="仿宋_GB2312" w:eastAsia="仿宋_GB2312" w:hAnsiTheme="minorEastAsia" w:hint="eastAsia"/>
          <w:b/>
          <w:sz w:val="32"/>
          <w:szCs w:val="32"/>
        </w:rPr>
        <w:t>第</w:t>
      </w:r>
      <w:r w:rsidR="0023364E" w:rsidRPr="0051794B">
        <w:rPr>
          <w:rFonts w:ascii="仿宋_GB2312" w:eastAsia="仿宋_GB2312" w:hAnsiTheme="minorEastAsia" w:hint="eastAsia"/>
          <w:b/>
          <w:sz w:val="32"/>
          <w:szCs w:val="32"/>
        </w:rPr>
        <w:t>一线，</w:t>
      </w:r>
      <w:r w:rsidR="00B107D7" w:rsidRPr="0051794B">
        <w:rPr>
          <w:rFonts w:ascii="仿宋_GB2312" w:eastAsia="仿宋_GB2312" w:hAnsiTheme="minorEastAsia" w:hint="eastAsia"/>
          <w:b/>
          <w:sz w:val="32"/>
          <w:szCs w:val="32"/>
        </w:rPr>
        <w:t>爱岗</w:t>
      </w:r>
      <w:r w:rsidR="0023364E" w:rsidRPr="0051794B">
        <w:rPr>
          <w:rFonts w:ascii="仿宋_GB2312" w:eastAsia="仿宋_GB2312" w:hAnsiTheme="minorEastAsia" w:hint="eastAsia"/>
          <w:b/>
          <w:sz w:val="32"/>
          <w:szCs w:val="32"/>
        </w:rPr>
        <w:t>奉献</w:t>
      </w:r>
      <w:r w:rsidR="002016B3" w:rsidRPr="0051794B">
        <w:rPr>
          <w:rFonts w:ascii="仿宋_GB2312" w:eastAsia="仿宋_GB2312" w:hAnsiTheme="minorEastAsia" w:hint="eastAsia"/>
          <w:b/>
          <w:sz w:val="32"/>
          <w:szCs w:val="32"/>
        </w:rPr>
        <w:t>，孜孜不倦</w:t>
      </w:r>
      <w:r w:rsidR="0023364E" w:rsidRPr="0051794B">
        <w:rPr>
          <w:rFonts w:ascii="仿宋_GB2312" w:eastAsia="仿宋_GB2312" w:hAnsiTheme="minorEastAsia" w:hint="eastAsia"/>
          <w:b/>
          <w:sz w:val="32"/>
          <w:szCs w:val="32"/>
        </w:rPr>
        <w:t>。</w:t>
      </w:r>
    </w:p>
    <w:p w:rsidR="002D271C" w:rsidRPr="0051794B" w:rsidRDefault="002D271C" w:rsidP="0023364E">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在日常生活和工作中，李伟同志为人正直诚实，严于律己，严格遵守国家法律和校规校纪，尊敬领导，团结同志，积极参加学校和学院的各项活动，顾全大局，以集体主义荣誉为自己的最大荣誉，时刻按照一个共产党员的标准严格要求自己。2010年6月被评为齐鲁师范学院优秀共产党员</w:t>
      </w:r>
      <w:r w:rsidR="00334EDD" w:rsidRPr="0051794B">
        <w:rPr>
          <w:rFonts w:ascii="仿宋_GB2312" w:eastAsia="仿宋_GB2312" w:hAnsi="宋体" w:hint="eastAsia"/>
          <w:sz w:val="32"/>
          <w:szCs w:val="32"/>
        </w:rPr>
        <w:t>，</w:t>
      </w:r>
      <w:r w:rsidRPr="0051794B">
        <w:rPr>
          <w:rFonts w:ascii="仿宋_GB2312" w:eastAsia="仿宋_GB2312" w:hAnsi="宋体" w:hint="eastAsia"/>
          <w:sz w:val="32"/>
          <w:szCs w:val="32"/>
        </w:rPr>
        <w:t>同时被评为山东高校工委优秀共产党员，2014年1月被评为齐鲁师范学院2013年度优秀共产党员，多次被评为齐鲁师范学院师德标兵。</w:t>
      </w:r>
    </w:p>
    <w:p w:rsidR="002D271C" w:rsidRPr="0051794B" w:rsidRDefault="002D271C" w:rsidP="002D271C">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2009年，李伟同志在上班途中遭遇车祸而受伤，腰腿部位受到严重损伤，</w:t>
      </w:r>
      <w:r w:rsidR="000E1E8A" w:rsidRPr="0051794B">
        <w:rPr>
          <w:rFonts w:ascii="仿宋_GB2312" w:eastAsia="仿宋_GB2312" w:hAnsi="宋体" w:hint="eastAsia"/>
          <w:sz w:val="32"/>
          <w:szCs w:val="32"/>
        </w:rPr>
        <w:t>先后两次入院治疗，</w:t>
      </w:r>
      <w:r w:rsidR="0023364E" w:rsidRPr="0051794B">
        <w:rPr>
          <w:rFonts w:ascii="仿宋_GB2312" w:eastAsia="仿宋_GB2312" w:hAnsi="宋体" w:hint="eastAsia"/>
          <w:sz w:val="32"/>
          <w:szCs w:val="32"/>
        </w:rPr>
        <w:t>生活一度不能自理，</w:t>
      </w:r>
      <w:r w:rsidRPr="0051794B">
        <w:rPr>
          <w:rFonts w:ascii="仿宋_GB2312" w:eastAsia="仿宋_GB2312" w:hAnsi="宋体" w:hint="eastAsia"/>
          <w:sz w:val="32"/>
          <w:szCs w:val="32"/>
        </w:rPr>
        <w:t>后来伤病虽然得到治疗，但是长期以来一直存在腰腿疼痛、右腿坐骨神经痛等症状，遇有阴雨天和寒凉天气症状加重。但是她一直克服了身体上的种种不适，坚持工作在教学和科研工作一线，保质保量地完成了各项工作。特别是</w:t>
      </w:r>
      <w:r w:rsidR="00334EDD" w:rsidRPr="0051794B">
        <w:rPr>
          <w:rFonts w:ascii="仿宋_GB2312" w:eastAsia="仿宋_GB2312" w:hAnsi="宋体" w:hint="eastAsia"/>
          <w:sz w:val="32"/>
          <w:szCs w:val="32"/>
        </w:rPr>
        <w:t>2017年</w:t>
      </w:r>
      <w:r w:rsidRPr="0051794B">
        <w:rPr>
          <w:rFonts w:ascii="仿宋_GB2312" w:eastAsia="仿宋_GB2312" w:hAnsi="宋体" w:hint="eastAsia"/>
          <w:sz w:val="32"/>
          <w:szCs w:val="32"/>
        </w:rPr>
        <w:t>4</w:t>
      </w:r>
      <w:r w:rsidRPr="0051794B">
        <w:rPr>
          <w:rFonts w:ascii="仿宋_GB2312" w:eastAsia="仿宋_GB2312" w:hAnsi="宋体" w:hint="eastAsia"/>
          <w:sz w:val="32"/>
          <w:szCs w:val="32"/>
        </w:rPr>
        <w:lastRenderedPageBreak/>
        <w:t>月，李伟同志由于腰痛加重，右下肢麻木、坐骨神经疼痛一度无法正常站立和行走。但是在稍有恢复和改善后她就重返课堂，坚持给学生们上课，由于走路、上下楼梯仍不方便，所以李伟老师只能拄着拐棍，并且在其爱人陪同下来给学生上课。李伟老师一直觉得这是作为一名老师应该做到的，可是“这应该做到”的举动深深温暖了学生的心，受到师生的高度认可和好评。</w:t>
      </w:r>
    </w:p>
    <w:p w:rsidR="002D271C" w:rsidRPr="0051794B" w:rsidRDefault="002D271C" w:rsidP="002D271C">
      <w:pPr>
        <w:spacing w:line="360" w:lineRule="auto"/>
        <w:ind w:firstLineChars="200" w:firstLine="640"/>
        <w:jc w:val="left"/>
        <w:rPr>
          <w:rFonts w:ascii="仿宋_GB2312" w:eastAsia="仿宋_GB2312" w:hAnsi="宋体" w:hint="eastAsia"/>
          <w:sz w:val="32"/>
          <w:szCs w:val="32"/>
        </w:rPr>
      </w:pPr>
      <w:r w:rsidRPr="0051794B">
        <w:rPr>
          <w:rFonts w:ascii="仿宋_GB2312" w:eastAsia="仿宋_GB2312" w:hAnsi="宋体" w:hint="eastAsia"/>
          <w:sz w:val="32"/>
          <w:szCs w:val="32"/>
        </w:rPr>
        <w:t>不忘初心，立德树人，从教二十多年来，李伟同志始终本着淡泊宁静的平和心态，认认真真做事，踏踏实实做人，</w:t>
      </w:r>
      <w:r w:rsidR="008178ED" w:rsidRPr="0051794B">
        <w:rPr>
          <w:rFonts w:ascii="仿宋_GB2312" w:eastAsia="仿宋_GB2312" w:hAnsi="宋体" w:hint="eastAsia"/>
          <w:sz w:val="32"/>
          <w:szCs w:val="32"/>
        </w:rPr>
        <w:t>认真、</w:t>
      </w:r>
      <w:r w:rsidRPr="0051794B">
        <w:rPr>
          <w:rFonts w:ascii="仿宋_GB2312" w:eastAsia="仿宋_GB2312" w:hAnsi="宋体" w:hint="eastAsia"/>
          <w:sz w:val="32"/>
          <w:szCs w:val="32"/>
        </w:rPr>
        <w:t>勤奋地走好自己的每一步路，用自己的育人实践诠释着为人师者的光辉。</w:t>
      </w:r>
    </w:p>
    <w:p w:rsidR="004C0B55" w:rsidRPr="0051794B" w:rsidRDefault="004C0B55" w:rsidP="001959A8">
      <w:pPr>
        <w:spacing w:line="400" w:lineRule="exact"/>
        <w:rPr>
          <w:rFonts w:ascii="仿宋_GB2312" w:eastAsia="仿宋_GB2312" w:hAnsi="宋体" w:hint="eastAsia"/>
          <w:b/>
          <w:bCs/>
          <w:sz w:val="32"/>
          <w:szCs w:val="32"/>
        </w:rPr>
      </w:pPr>
    </w:p>
    <w:p w:rsidR="001959A8" w:rsidRPr="0051794B" w:rsidRDefault="001959A8" w:rsidP="001959A8">
      <w:pPr>
        <w:spacing w:line="400" w:lineRule="exact"/>
        <w:rPr>
          <w:rFonts w:ascii="仿宋_GB2312" w:eastAsia="仿宋_GB2312" w:hAnsi="宋体" w:hint="eastAsia"/>
          <w:b/>
          <w:bCs/>
          <w:sz w:val="32"/>
          <w:szCs w:val="32"/>
        </w:rPr>
      </w:pPr>
      <w:r w:rsidRPr="0051794B">
        <w:rPr>
          <w:rFonts w:ascii="仿宋_GB2312" w:eastAsia="仿宋_GB2312" w:hAnsi="宋体" w:hint="eastAsia"/>
          <w:b/>
          <w:bCs/>
          <w:sz w:val="32"/>
          <w:szCs w:val="32"/>
        </w:rPr>
        <w:t>所获主要奖励情况：</w:t>
      </w:r>
    </w:p>
    <w:p w:rsidR="001959A8" w:rsidRPr="0051794B" w:rsidRDefault="001959A8" w:rsidP="001959A8">
      <w:pPr>
        <w:spacing w:line="360" w:lineRule="auto"/>
        <w:rPr>
          <w:rFonts w:ascii="仿宋_GB2312" w:eastAsia="仿宋_GB2312" w:hAnsi="宋体" w:hint="eastAsia"/>
          <w:b/>
          <w:bCs/>
          <w:sz w:val="32"/>
          <w:szCs w:val="32"/>
        </w:rPr>
      </w:pPr>
      <w:r w:rsidRPr="0051794B">
        <w:rPr>
          <w:rFonts w:ascii="仿宋_GB2312" w:eastAsia="仿宋_GB2312" w:hAnsi="宋体" w:hint="eastAsia"/>
          <w:b/>
          <w:bCs/>
          <w:sz w:val="32"/>
          <w:szCs w:val="32"/>
        </w:rPr>
        <w:t>（一）省部级荣誉和奖励：</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1、2012年10月入选“山东省理论人才百人工程”，2015年再次入选；</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2、2013年7月以来当选山东高校优秀中青年思想政治理论课“十百工程”骨干教师；</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3、2017年11月作为齐鲁师范学院马克思主义学院教师团队负责人被评选为“山东省高校黄大年式教师团队”；</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4、2010年6月被评为山东高校工委优秀共产党员；</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5、2016年12月在山东省“青年之声”大学生模拟政协提案活动中被省团委评为“优秀指导教师”；</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lastRenderedPageBreak/>
        <w:t>6、2012年5月获得北京大学访问学者优秀科研成果奖；</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7、2009年著作《全球化视域下</w:t>
      </w:r>
      <w:r w:rsidR="0094700E" w:rsidRPr="0051794B">
        <w:rPr>
          <w:rFonts w:ascii="仿宋_GB2312" w:eastAsia="仿宋_GB2312" w:hAnsi="宋体" w:hint="eastAsia"/>
          <w:sz w:val="32"/>
          <w:szCs w:val="32"/>
        </w:rPr>
        <w:t>社会主义的理论与实践</w:t>
      </w:r>
      <w:r w:rsidRPr="0051794B">
        <w:rPr>
          <w:rFonts w:ascii="仿宋_GB2312" w:eastAsia="仿宋_GB2312" w:hAnsi="宋体" w:hint="eastAsia"/>
          <w:sz w:val="32"/>
          <w:szCs w:val="32"/>
        </w:rPr>
        <w:t>》</w:t>
      </w:r>
      <w:r w:rsidR="0094700E" w:rsidRPr="0051794B">
        <w:rPr>
          <w:rFonts w:ascii="仿宋_GB2312" w:eastAsia="仿宋_GB2312" w:hAnsi="宋体" w:hint="eastAsia"/>
          <w:sz w:val="32"/>
          <w:szCs w:val="32"/>
        </w:rPr>
        <w:t>（2/2）</w:t>
      </w:r>
      <w:r w:rsidRPr="0051794B">
        <w:rPr>
          <w:rFonts w:ascii="仿宋_GB2312" w:eastAsia="仿宋_GB2312" w:hAnsi="宋体" w:hint="eastAsia"/>
          <w:sz w:val="32"/>
          <w:szCs w:val="32"/>
        </w:rPr>
        <w:t>获得山东高校优秀科研成果奖和山东省社会科学优秀成果三等奖；</w:t>
      </w:r>
    </w:p>
    <w:p w:rsidR="0094700E" w:rsidRPr="0051794B" w:rsidRDefault="0094700E" w:rsidP="0094700E">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8、教材《当代世界经济与政治》（第一副主编</w:t>
      </w:r>
      <w:r w:rsidRPr="0051794B">
        <w:rPr>
          <w:rFonts w:ascii="仿宋_GB2312" w:eastAsia="仿宋_GB2312" w:hAnsi="宋体" w:hint="eastAsia"/>
          <w:bCs/>
          <w:sz w:val="32"/>
          <w:szCs w:val="32"/>
        </w:rPr>
        <w:t>）</w:t>
      </w:r>
      <w:r w:rsidRPr="0051794B">
        <w:rPr>
          <w:rFonts w:ascii="仿宋_GB2312" w:eastAsia="仿宋_GB2312" w:hAnsi="宋体" w:hint="eastAsia"/>
          <w:sz w:val="32"/>
          <w:szCs w:val="32"/>
        </w:rPr>
        <w:t>2007年9月获得山东高等学校优秀科研成果奖二等奖</w:t>
      </w:r>
      <w:r w:rsidR="00613956" w:rsidRPr="0051794B">
        <w:rPr>
          <w:rFonts w:ascii="仿宋_GB2312" w:eastAsia="仿宋_GB2312" w:hAnsi="宋体" w:hint="eastAsia"/>
          <w:sz w:val="32"/>
          <w:szCs w:val="32"/>
        </w:rPr>
        <w:t>；</w:t>
      </w:r>
    </w:p>
    <w:p w:rsidR="001959A8" w:rsidRPr="0051794B" w:rsidRDefault="003276E1"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9</w:t>
      </w:r>
      <w:r w:rsidR="001959A8" w:rsidRPr="0051794B">
        <w:rPr>
          <w:rFonts w:ascii="仿宋_GB2312" w:eastAsia="仿宋_GB2312" w:hAnsi="宋体" w:hint="eastAsia"/>
          <w:sz w:val="32"/>
          <w:szCs w:val="32"/>
        </w:rPr>
        <w:t>、2012年12月国家级课题《全球化视域下社会主义与资本主义两种制度关系发展规律研究》</w:t>
      </w:r>
      <w:r w:rsidR="0094700E" w:rsidRPr="0051794B">
        <w:rPr>
          <w:rFonts w:ascii="仿宋_GB2312" w:eastAsia="仿宋_GB2312" w:hAnsi="宋体" w:hint="eastAsia"/>
          <w:sz w:val="32"/>
          <w:szCs w:val="32"/>
        </w:rPr>
        <w:t>（第四位）</w:t>
      </w:r>
      <w:r w:rsidR="001959A8" w:rsidRPr="0051794B">
        <w:rPr>
          <w:rFonts w:ascii="仿宋_GB2312" w:eastAsia="仿宋_GB2312" w:hAnsi="宋体" w:hint="eastAsia"/>
          <w:sz w:val="32"/>
          <w:szCs w:val="32"/>
        </w:rPr>
        <w:t>获得山东省社会科学重大成果奖；</w:t>
      </w:r>
    </w:p>
    <w:p w:rsidR="001959A8" w:rsidRPr="0051794B" w:rsidRDefault="003276E1"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10</w:t>
      </w:r>
      <w:r w:rsidR="001959A8" w:rsidRPr="0051794B">
        <w:rPr>
          <w:rFonts w:ascii="仿宋_GB2312" w:eastAsia="仿宋_GB2312" w:hAnsi="宋体" w:hint="eastAsia"/>
          <w:sz w:val="32"/>
          <w:szCs w:val="32"/>
        </w:rPr>
        <w:t>、2016年12月获得山东省百人工程优秀理论成果奖；</w:t>
      </w:r>
    </w:p>
    <w:p w:rsidR="001959A8" w:rsidRPr="0051794B" w:rsidRDefault="001959A8" w:rsidP="001959A8">
      <w:pPr>
        <w:spacing w:line="360" w:lineRule="auto"/>
        <w:rPr>
          <w:rFonts w:ascii="仿宋_GB2312" w:eastAsia="仿宋_GB2312" w:hAnsi="宋体" w:hint="eastAsia"/>
          <w:sz w:val="32"/>
          <w:szCs w:val="32"/>
        </w:rPr>
      </w:pPr>
      <w:r w:rsidRPr="0051794B">
        <w:rPr>
          <w:rFonts w:ascii="仿宋_GB2312" w:eastAsia="仿宋_GB2312" w:hAnsi="宋体" w:hint="eastAsia"/>
          <w:sz w:val="32"/>
          <w:szCs w:val="32"/>
        </w:rPr>
        <w:t>1</w:t>
      </w:r>
      <w:r w:rsidR="003276E1" w:rsidRPr="0051794B">
        <w:rPr>
          <w:rFonts w:ascii="仿宋_GB2312" w:eastAsia="仿宋_GB2312" w:hAnsi="宋体" w:hint="eastAsia"/>
          <w:sz w:val="32"/>
          <w:szCs w:val="32"/>
        </w:rPr>
        <w:t>1</w:t>
      </w:r>
      <w:r w:rsidRPr="0051794B">
        <w:rPr>
          <w:rFonts w:ascii="仿宋_GB2312" w:eastAsia="仿宋_GB2312" w:hAnsi="宋体" w:hint="eastAsia"/>
          <w:sz w:val="32"/>
          <w:szCs w:val="32"/>
        </w:rPr>
        <w:t>、2018年1月获得山东省省级教学成果奖二等奖（第四位）。</w:t>
      </w:r>
    </w:p>
    <w:p w:rsidR="001959A8" w:rsidRPr="0051794B" w:rsidRDefault="001959A8" w:rsidP="001959A8">
      <w:pPr>
        <w:spacing w:line="360" w:lineRule="auto"/>
        <w:rPr>
          <w:rFonts w:ascii="仿宋_GB2312" w:eastAsia="仿宋_GB2312" w:hAnsi="宋体" w:hint="eastAsia"/>
          <w:b/>
          <w:bCs/>
          <w:sz w:val="32"/>
          <w:szCs w:val="32"/>
        </w:rPr>
      </w:pPr>
      <w:r w:rsidRPr="0051794B">
        <w:rPr>
          <w:rFonts w:ascii="仿宋_GB2312" w:eastAsia="仿宋_GB2312" w:hAnsi="宋体" w:hint="eastAsia"/>
          <w:b/>
          <w:bCs/>
          <w:sz w:val="32"/>
          <w:szCs w:val="32"/>
        </w:rPr>
        <w:t>（二）校级荣誉和奖励：</w:t>
      </w:r>
    </w:p>
    <w:p w:rsidR="0066394E" w:rsidRPr="0051794B" w:rsidRDefault="0023364E" w:rsidP="0094700E">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1、</w:t>
      </w:r>
      <w:r w:rsidR="0066394E" w:rsidRPr="0051794B">
        <w:rPr>
          <w:rFonts w:ascii="仿宋_GB2312" w:eastAsia="仿宋_GB2312" w:hAnsiTheme="minorEastAsia" w:hint="eastAsia"/>
          <w:sz w:val="32"/>
          <w:szCs w:val="32"/>
        </w:rPr>
        <w:t>2006年11月在山东教育学院第二届青年教师教学大奖赛中获得三等奖；</w:t>
      </w:r>
    </w:p>
    <w:p w:rsidR="0094700E" w:rsidRPr="0051794B" w:rsidRDefault="0066394E" w:rsidP="0094700E">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2、</w:t>
      </w:r>
      <w:r w:rsidR="0094700E" w:rsidRPr="0051794B">
        <w:rPr>
          <w:rFonts w:ascii="仿宋_GB2312" w:eastAsia="仿宋_GB2312" w:hAnsiTheme="minorEastAsia" w:hint="eastAsia"/>
          <w:bCs/>
          <w:sz w:val="32"/>
          <w:szCs w:val="32"/>
        </w:rPr>
        <w:t>2008年7月著作</w:t>
      </w:r>
      <w:r w:rsidR="0094700E" w:rsidRPr="0051794B">
        <w:rPr>
          <w:rFonts w:ascii="仿宋_GB2312" w:eastAsia="仿宋_GB2312" w:hAnsiTheme="minorEastAsia" w:hint="eastAsia"/>
          <w:sz w:val="32"/>
          <w:szCs w:val="32"/>
        </w:rPr>
        <w:t>《全球化视域下社会主义的理论与实践》获得山东教育学院学术著作奖、山东教育学院优秀学术科研成果奖一等奖；</w:t>
      </w:r>
    </w:p>
    <w:p w:rsidR="0023364E" w:rsidRPr="0051794B" w:rsidRDefault="0066394E" w:rsidP="0094700E">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3</w:t>
      </w:r>
      <w:r w:rsidR="0094700E" w:rsidRPr="0051794B">
        <w:rPr>
          <w:rFonts w:ascii="仿宋_GB2312" w:eastAsia="仿宋_GB2312" w:hAnsiTheme="minorEastAsia" w:hint="eastAsia"/>
          <w:sz w:val="32"/>
          <w:szCs w:val="32"/>
        </w:rPr>
        <w:t>、</w:t>
      </w:r>
      <w:r w:rsidR="0023364E" w:rsidRPr="0051794B">
        <w:rPr>
          <w:rFonts w:ascii="仿宋_GB2312" w:eastAsia="仿宋_GB2312" w:hAnsiTheme="minorEastAsia" w:hint="eastAsia"/>
          <w:sz w:val="32"/>
          <w:szCs w:val="32"/>
        </w:rPr>
        <w:t>2000年7月</w:t>
      </w:r>
      <w:r w:rsidRPr="0051794B">
        <w:rPr>
          <w:rFonts w:ascii="仿宋_GB2312" w:eastAsia="仿宋_GB2312" w:hAnsiTheme="minorEastAsia" w:hint="eastAsia"/>
          <w:sz w:val="32"/>
          <w:szCs w:val="32"/>
        </w:rPr>
        <w:t>、2009年7月、2011年9月、2012年9月论文四次</w:t>
      </w:r>
      <w:r w:rsidR="0094700E" w:rsidRPr="0051794B">
        <w:rPr>
          <w:rFonts w:ascii="仿宋_GB2312" w:eastAsia="仿宋_GB2312" w:hAnsiTheme="minorEastAsia" w:hint="eastAsia"/>
          <w:sz w:val="32"/>
          <w:szCs w:val="32"/>
        </w:rPr>
        <w:t>获得</w:t>
      </w:r>
      <w:r w:rsidR="0023364E" w:rsidRPr="0051794B">
        <w:rPr>
          <w:rFonts w:ascii="仿宋_GB2312" w:eastAsia="仿宋_GB2312" w:hAnsiTheme="minorEastAsia" w:hint="eastAsia"/>
          <w:sz w:val="32"/>
          <w:szCs w:val="32"/>
        </w:rPr>
        <w:t>山东教育学院优秀科研成果三等奖；</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4</w:t>
      </w:r>
      <w:r w:rsidR="0094700E" w:rsidRPr="0051794B">
        <w:rPr>
          <w:rFonts w:ascii="仿宋_GB2312" w:eastAsia="仿宋_GB2312" w:hAnsiTheme="minorEastAsia" w:hint="eastAsia"/>
          <w:sz w:val="32"/>
          <w:szCs w:val="32"/>
        </w:rPr>
        <w:t>、</w:t>
      </w:r>
      <w:r w:rsidR="001959A8" w:rsidRPr="0051794B">
        <w:rPr>
          <w:rFonts w:ascii="仿宋_GB2312" w:eastAsia="仿宋_GB2312" w:hAnsiTheme="minorEastAsia" w:hint="eastAsia"/>
          <w:sz w:val="32"/>
          <w:szCs w:val="32"/>
        </w:rPr>
        <w:t>2010年6月被评为齐鲁师范学院优秀共产党员；</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5</w:t>
      </w:r>
      <w:r w:rsidR="001959A8" w:rsidRPr="0051794B">
        <w:rPr>
          <w:rFonts w:ascii="仿宋_GB2312" w:eastAsia="仿宋_GB2312" w:hAnsiTheme="minorEastAsia" w:hint="eastAsia"/>
          <w:sz w:val="32"/>
          <w:szCs w:val="32"/>
        </w:rPr>
        <w:t>、2011年9月被评为齐鲁师范学院2011年度优秀教师暨师德标兵；</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lastRenderedPageBreak/>
        <w:t>6</w:t>
      </w:r>
      <w:r w:rsidR="001959A8" w:rsidRPr="0051794B">
        <w:rPr>
          <w:rFonts w:ascii="仿宋_GB2312" w:eastAsia="仿宋_GB2312" w:hAnsiTheme="minorEastAsia" w:hint="eastAsia"/>
          <w:sz w:val="32"/>
          <w:szCs w:val="32"/>
        </w:rPr>
        <w:t>、2013年9月被评为齐鲁师范学院第一届教学名师；</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7</w:t>
      </w:r>
      <w:r w:rsidR="001959A8" w:rsidRPr="0051794B">
        <w:rPr>
          <w:rFonts w:ascii="仿宋_GB2312" w:eastAsia="仿宋_GB2312" w:hAnsiTheme="minorEastAsia" w:hint="eastAsia"/>
          <w:sz w:val="32"/>
          <w:szCs w:val="32"/>
        </w:rPr>
        <w:t>、2014年1月被评为齐鲁师范学院2013年度优秀共产党员；</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8</w:t>
      </w:r>
      <w:r w:rsidR="001959A8" w:rsidRPr="0051794B">
        <w:rPr>
          <w:rFonts w:ascii="仿宋_GB2312" w:eastAsia="仿宋_GB2312" w:hAnsiTheme="minorEastAsia" w:hint="eastAsia"/>
          <w:sz w:val="32"/>
          <w:szCs w:val="32"/>
        </w:rPr>
        <w:t>、2017年6月获得齐鲁师范学院科研成果转化为教学资源专项奖二等奖；</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9</w:t>
      </w:r>
      <w:r w:rsidR="001959A8" w:rsidRPr="0051794B">
        <w:rPr>
          <w:rFonts w:ascii="仿宋_GB2312" w:eastAsia="仿宋_GB2312" w:hAnsiTheme="minorEastAsia" w:hint="eastAsia"/>
          <w:sz w:val="32"/>
          <w:szCs w:val="32"/>
        </w:rPr>
        <w:t>、2017年9月被评为</w:t>
      </w:r>
      <w:bookmarkStart w:id="0" w:name="_GoBack"/>
      <w:bookmarkEnd w:id="0"/>
      <w:r w:rsidR="001959A8" w:rsidRPr="0051794B">
        <w:rPr>
          <w:rFonts w:ascii="仿宋_GB2312" w:eastAsia="仿宋_GB2312" w:hAnsiTheme="minorEastAsia" w:hint="eastAsia"/>
          <w:sz w:val="32"/>
          <w:szCs w:val="32"/>
        </w:rPr>
        <w:t>齐鲁师范学院十大师德标兵</w:t>
      </w:r>
      <w:r w:rsidR="00FB2E35" w:rsidRPr="0051794B">
        <w:rPr>
          <w:rFonts w:ascii="仿宋_GB2312" w:eastAsia="仿宋_GB2312" w:hAnsiTheme="minorEastAsia" w:hint="eastAsia"/>
          <w:sz w:val="32"/>
          <w:szCs w:val="32"/>
        </w:rPr>
        <w:t>；</w:t>
      </w:r>
    </w:p>
    <w:p w:rsidR="001959A8" w:rsidRPr="0051794B" w:rsidRDefault="0066394E" w:rsidP="001959A8">
      <w:pPr>
        <w:spacing w:line="360" w:lineRule="auto"/>
        <w:rPr>
          <w:rFonts w:ascii="仿宋_GB2312" w:eastAsia="仿宋_GB2312" w:hAnsiTheme="minorEastAsia" w:hint="eastAsia"/>
          <w:sz w:val="32"/>
          <w:szCs w:val="32"/>
        </w:rPr>
      </w:pPr>
      <w:r w:rsidRPr="0051794B">
        <w:rPr>
          <w:rFonts w:ascii="仿宋_GB2312" w:eastAsia="仿宋_GB2312" w:hAnsiTheme="minorEastAsia" w:hint="eastAsia"/>
          <w:sz w:val="32"/>
          <w:szCs w:val="32"/>
        </w:rPr>
        <w:t>10</w:t>
      </w:r>
      <w:r w:rsidR="001959A8" w:rsidRPr="0051794B">
        <w:rPr>
          <w:rFonts w:ascii="仿宋_GB2312" w:eastAsia="仿宋_GB2312" w:hAnsiTheme="minorEastAsia" w:hint="eastAsia"/>
          <w:sz w:val="32"/>
          <w:szCs w:val="32"/>
        </w:rPr>
        <w:t>、2018年9月当选齐鲁师范学院“2018齐鲁师范学院最美教师”</w:t>
      </w:r>
      <w:r w:rsidR="00FB2E35" w:rsidRPr="0051794B">
        <w:rPr>
          <w:rFonts w:ascii="仿宋_GB2312" w:eastAsia="仿宋_GB2312" w:hAnsiTheme="minorEastAsia" w:hint="eastAsia"/>
          <w:sz w:val="32"/>
          <w:szCs w:val="32"/>
        </w:rPr>
        <w:t>；</w:t>
      </w:r>
    </w:p>
    <w:p w:rsidR="00394D50" w:rsidRPr="00A63B20" w:rsidRDefault="0066394E" w:rsidP="001959A8">
      <w:pPr>
        <w:spacing w:line="360" w:lineRule="auto"/>
        <w:rPr>
          <w:rFonts w:ascii="仿宋_GB2312" w:eastAsia="仿宋_GB2312" w:hAnsiTheme="minorEastAsia"/>
          <w:sz w:val="32"/>
          <w:szCs w:val="32"/>
        </w:rPr>
      </w:pPr>
      <w:r w:rsidRPr="0051794B">
        <w:rPr>
          <w:rFonts w:ascii="仿宋_GB2312" w:eastAsia="仿宋_GB2312" w:hAnsiTheme="minorEastAsia" w:hint="eastAsia"/>
          <w:sz w:val="32"/>
          <w:szCs w:val="32"/>
        </w:rPr>
        <w:t>11</w:t>
      </w:r>
      <w:r w:rsidR="001959A8" w:rsidRPr="0051794B">
        <w:rPr>
          <w:rFonts w:ascii="仿宋_GB2312" w:eastAsia="仿宋_GB2312" w:hAnsiTheme="minorEastAsia" w:hint="eastAsia"/>
          <w:sz w:val="32"/>
          <w:szCs w:val="32"/>
        </w:rPr>
        <w:t>、2019年6月当选齐鲁师范学院“2019齐鲁师范学</w:t>
      </w:r>
      <w:r w:rsidR="001959A8" w:rsidRPr="00A63B20">
        <w:rPr>
          <w:rFonts w:ascii="仿宋_GB2312" w:eastAsia="仿宋_GB2312" w:hAnsiTheme="minorEastAsia" w:hint="eastAsia"/>
          <w:sz w:val="32"/>
          <w:szCs w:val="32"/>
        </w:rPr>
        <w:t>院教书育人楷模”。</w:t>
      </w:r>
    </w:p>
    <w:sectPr w:rsidR="00394D50" w:rsidRPr="00A63B20" w:rsidSect="00394D5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414" w:rsidRDefault="00273414" w:rsidP="001959A8">
      <w:r>
        <w:separator/>
      </w:r>
    </w:p>
  </w:endnote>
  <w:endnote w:type="continuationSeparator" w:id="0">
    <w:p w:rsidR="00273414" w:rsidRDefault="00273414" w:rsidP="00195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5763"/>
      <w:docPartObj>
        <w:docPartGallery w:val="Page Numbers (Bottom of Page)"/>
        <w:docPartUnique/>
      </w:docPartObj>
    </w:sdtPr>
    <w:sdtEndPr/>
    <w:sdtContent>
      <w:p w:rsidR="001959A8" w:rsidRDefault="00273414">
        <w:pPr>
          <w:pStyle w:val="a5"/>
          <w:jc w:val="right"/>
        </w:pPr>
        <w:r>
          <w:fldChar w:fldCharType="begin"/>
        </w:r>
        <w:r>
          <w:instrText xml:space="preserve"> PAGE   \* MERGEFORMAT </w:instrText>
        </w:r>
        <w:r>
          <w:fldChar w:fldCharType="separate"/>
        </w:r>
        <w:r w:rsidR="00A63B20" w:rsidRPr="00A63B20">
          <w:rPr>
            <w:noProof/>
            <w:lang w:val="zh-CN"/>
          </w:rPr>
          <w:t>9</w:t>
        </w:r>
        <w:r>
          <w:rPr>
            <w:noProof/>
            <w:lang w:val="zh-CN"/>
          </w:rPr>
          <w:fldChar w:fldCharType="end"/>
        </w:r>
      </w:p>
    </w:sdtContent>
  </w:sdt>
  <w:p w:rsidR="001959A8" w:rsidRDefault="001959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414" w:rsidRDefault="00273414" w:rsidP="001959A8">
      <w:r>
        <w:separator/>
      </w:r>
    </w:p>
  </w:footnote>
  <w:footnote w:type="continuationSeparator" w:id="0">
    <w:p w:rsidR="00273414" w:rsidRDefault="00273414" w:rsidP="001959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F1695"/>
    <w:rsid w:val="00003583"/>
    <w:rsid w:val="000E1E8A"/>
    <w:rsid w:val="000F1695"/>
    <w:rsid w:val="00100C8C"/>
    <w:rsid w:val="001126FA"/>
    <w:rsid w:val="0018383F"/>
    <w:rsid w:val="001901E9"/>
    <w:rsid w:val="001959A8"/>
    <w:rsid w:val="002016B3"/>
    <w:rsid w:val="0023364E"/>
    <w:rsid w:val="002350F2"/>
    <w:rsid w:val="00241B7B"/>
    <w:rsid w:val="00273414"/>
    <w:rsid w:val="002D271C"/>
    <w:rsid w:val="002D6529"/>
    <w:rsid w:val="002E4FC7"/>
    <w:rsid w:val="002F233A"/>
    <w:rsid w:val="00323598"/>
    <w:rsid w:val="003276E1"/>
    <w:rsid w:val="00334EDD"/>
    <w:rsid w:val="00394D50"/>
    <w:rsid w:val="00414F9E"/>
    <w:rsid w:val="004432BE"/>
    <w:rsid w:val="004C0B55"/>
    <w:rsid w:val="0051794B"/>
    <w:rsid w:val="00554100"/>
    <w:rsid w:val="00590CAC"/>
    <w:rsid w:val="005C006C"/>
    <w:rsid w:val="00613956"/>
    <w:rsid w:val="0066394E"/>
    <w:rsid w:val="00670A59"/>
    <w:rsid w:val="00671976"/>
    <w:rsid w:val="00686C04"/>
    <w:rsid w:val="0074262F"/>
    <w:rsid w:val="008178ED"/>
    <w:rsid w:val="0094700E"/>
    <w:rsid w:val="009757CF"/>
    <w:rsid w:val="009B631D"/>
    <w:rsid w:val="009D3648"/>
    <w:rsid w:val="009F11FC"/>
    <w:rsid w:val="00A6084E"/>
    <w:rsid w:val="00A63B20"/>
    <w:rsid w:val="00A6586A"/>
    <w:rsid w:val="00AE7297"/>
    <w:rsid w:val="00AF69ED"/>
    <w:rsid w:val="00B107D7"/>
    <w:rsid w:val="00B17A47"/>
    <w:rsid w:val="00BB4A97"/>
    <w:rsid w:val="00BC6274"/>
    <w:rsid w:val="00C54BBC"/>
    <w:rsid w:val="00CE56AA"/>
    <w:rsid w:val="00D35504"/>
    <w:rsid w:val="00D645EF"/>
    <w:rsid w:val="00E74340"/>
    <w:rsid w:val="00E9262B"/>
    <w:rsid w:val="00EC79A9"/>
    <w:rsid w:val="00ED6D78"/>
    <w:rsid w:val="00EF5AFB"/>
    <w:rsid w:val="00F11FC9"/>
    <w:rsid w:val="00F13AD0"/>
    <w:rsid w:val="00F23549"/>
    <w:rsid w:val="00F24CAF"/>
    <w:rsid w:val="00FB2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5E5BC"/>
  <w15:docId w15:val="{D3575BEA-2B47-424E-8247-64CC9D558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9A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59A8"/>
    <w:rPr>
      <w:sz w:val="18"/>
      <w:szCs w:val="18"/>
    </w:rPr>
  </w:style>
  <w:style w:type="paragraph" w:styleId="a5">
    <w:name w:val="footer"/>
    <w:basedOn w:val="a"/>
    <w:link w:val="a6"/>
    <w:uiPriority w:val="99"/>
    <w:unhideWhenUsed/>
    <w:rsid w:val="001959A8"/>
    <w:pPr>
      <w:tabs>
        <w:tab w:val="center" w:pos="4153"/>
        <w:tab w:val="right" w:pos="8306"/>
      </w:tabs>
      <w:snapToGrid w:val="0"/>
      <w:jc w:val="left"/>
    </w:pPr>
    <w:rPr>
      <w:sz w:val="18"/>
      <w:szCs w:val="18"/>
    </w:rPr>
  </w:style>
  <w:style w:type="character" w:customStyle="1" w:styleId="a6">
    <w:name w:val="页脚 字符"/>
    <w:basedOn w:val="a0"/>
    <w:link w:val="a5"/>
    <w:uiPriority w:val="99"/>
    <w:rsid w:val="001959A8"/>
    <w:rPr>
      <w:sz w:val="18"/>
      <w:szCs w:val="18"/>
    </w:rPr>
  </w:style>
  <w:style w:type="paragraph" w:styleId="a7">
    <w:name w:val="Normal (Web)"/>
    <w:basedOn w:val="a"/>
    <w:uiPriority w:val="99"/>
    <w:unhideWhenUsed/>
    <w:rsid w:val="00C54BBC"/>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a9"/>
    <w:uiPriority w:val="99"/>
    <w:semiHidden/>
    <w:unhideWhenUsed/>
    <w:rsid w:val="00A63B20"/>
    <w:rPr>
      <w:sz w:val="18"/>
      <w:szCs w:val="18"/>
    </w:rPr>
  </w:style>
  <w:style w:type="character" w:customStyle="1" w:styleId="a9">
    <w:name w:val="批注框文本 字符"/>
    <w:basedOn w:val="a0"/>
    <w:link w:val="a8"/>
    <w:uiPriority w:val="99"/>
    <w:semiHidden/>
    <w:rsid w:val="00A63B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97042">
      <w:bodyDiv w:val="1"/>
      <w:marLeft w:val="0"/>
      <w:marRight w:val="0"/>
      <w:marTop w:val="0"/>
      <w:marBottom w:val="0"/>
      <w:divBdr>
        <w:top w:val="none" w:sz="0" w:space="0" w:color="auto"/>
        <w:left w:val="none" w:sz="0" w:space="0" w:color="auto"/>
        <w:bottom w:val="none" w:sz="0" w:space="0" w:color="auto"/>
        <w:right w:val="none" w:sz="0" w:space="0" w:color="auto"/>
      </w:divBdr>
    </w:div>
    <w:div w:id="107331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9</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Administrator</cp:lastModifiedBy>
  <cp:revision>30</cp:revision>
  <cp:lastPrinted>2019-07-17T06:27:00Z</cp:lastPrinted>
  <dcterms:created xsi:type="dcterms:W3CDTF">2019-07-11T06:20:00Z</dcterms:created>
  <dcterms:modified xsi:type="dcterms:W3CDTF">2019-07-17T06:28:00Z</dcterms:modified>
</cp:coreProperties>
</file>