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0" w:firstLineChars="200"/>
        <w:jc w:val="center"/>
        <w:rPr>
          <w:rFonts w:hint="eastAsia"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植根乡村  潜心育人</w:t>
      </w:r>
    </w:p>
    <w:p>
      <w:pPr>
        <w:spacing w:line="360" w:lineRule="auto"/>
        <w:ind w:firstLine="560" w:firstLineChars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——杨红梅老师山区教育情怀事迹简介</w:t>
      </w:r>
    </w:p>
    <w:p>
      <w:pPr>
        <w:pStyle w:val="9"/>
        <w:numPr>
          <w:ilvl w:val="0"/>
          <w:numId w:val="1"/>
        </w:numPr>
        <w:spacing w:line="560" w:lineRule="exact"/>
        <w:ind w:left="0" w:firstLine="643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坚守乡村，爱生如子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1995年作为师范特优生的她，舍弃了留在县城的机会，毅然踏上了乡村小学讲台。24年来，她心无旁骛，默默坚守，潜心探索。她用真诚与爱心赢得了孩子们的钦佩与喜爱；辅导、谈心、家访，她样样干得细，干得实。“把孩子交给她，俺放心！”这是家长对她的评价。所带班级年年被评为“先进班集体”“烟台市优秀中队”，她也被市委、市政府等部门授予“莱州市十杰班主任”、“莱州市百面旗帜”、“全国优秀班主任”等称号。</w:t>
      </w:r>
    </w:p>
    <w:p>
      <w:pPr>
        <w:spacing w:line="560" w:lineRule="exact"/>
        <w:ind w:firstLine="643" w:firstLineChars="200"/>
        <w:rPr>
          <w:rFonts w:hint="eastAsia"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潜心教学，形成特色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提高授课艺术，她总是从新课导入、环节设计、学生实际等方面潜心备课，教案改了一遍又一遍，再进行试讲，多年来已经形成了自己独特的教学风格：引领孩子们走出教室，以大自然为课堂，在观察中发现，在探究中学习，执教的“综合实践活动”成了最受学生喜欢的课，《我给垃圾找个家》等13节课分获烟台市、山东省优质课一等奖，并被授予“烟台市教学能手”称号，2018年6月又获教育部中央电教馆 “全国一师一优课一等奖”。</w:t>
      </w:r>
    </w:p>
    <w:p>
      <w:pPr>
        <w:spacing w:line="560" w:lineRule="exact"/>
        <w:ind w:firstLine="643" w:firstLineChars="200"/>
        <w:rPr>
          <w:rFonts w:hint="eastAsia"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三、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 xml:space="preserve">课题研究，成果显著 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做专家型教师，是她不懈追求的目标。针对新课程综合实践活动没有“现成教材”，教师不知“上什么、怎么上”的现状，她立足乡土，多年来先后主持立项了《农村小学综合实践活动选题策略的研究》等7项市、省、国家级课题，在国内首次提出了“在生活的沃土中‘淘宝’”课程开发理念，总结出了“小、趣、土、活”四字开发策略，在《当代教育科学》《中国教育学刊》等核心期刊发表论文13篇，得到了烟台市教科院管锡基院长、华东师范大学霍益萍教授等专家的充分肯定。课题研究成果“乡土淘宝”、“中小学发明创新课程的开发与应”等6项分获烟台市社科成果一等奖、烟台市教学成果一等奖；2018年6月分获政府设立的“山东省教学成果特等奖”“国家级教学成果二等奖”。</w:t>
      </w:r>
    </w:p>
    <w:p>
      <w:pPr>
        <w:spacing w:line="560" w:lineRule="exact"/>
        <w:ind w:firstLine="643" w:firstLineChars="200"/>
        <w:rPr>
          <w:rFonts w:hint="eastAsia"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四、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科技创新，硕果累累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培养学生的创新精神与实践能力，她带领孩子们走进田野，走进生活，发现疑惑，进行研究，收获了一批在省内外叫得响、打得住的优秀成果：《地瓜残渣灭韭蛆效果好》等100多项在教育部、科技部等八部门共同主办的青少年科技创新大赛中分获省、国家一、二等奖，多项获“国家发明专利”，《探秘农田害虫》等3项被评为“全国农村中小学科普基金资助项目”，为学校赢得奖励基金3万元； 17名学生荣获“山东省少年科学院院士”“中国少年科学院院士”等称号，学校被评为“全国十佳科技创新学校”。</w:t>
      </w:r>
    </w:p>
    <w:p>
      <w:pPr>
        <w:spacing w:line="560" w:lineRule="exact"/>
        <w:ind w:firstLine="643" w:firstLineChars="200"/>
        <w:rPr>
          <w:rFonts w:hint="eastAsia"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五、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山区支教，辐射带动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发挥“农村特级教师”的引领作用，2017年她不顾家人的反对，主动请缨来到全市最偏远的山区学校-郭家店镇中心小学支教。每天起早贪黑，往返六十多公里的路程，这些她都不放在心上。迅速组织成立了小小创客、作物种植等十余个科技社团，组织教师编写了《跟老师学发明》等18种校本教材，全校学生选科走班，人人参与，实践活动开展的风生水起。仅两年时间，就有130多名学生获省、国家科技创新大赛奖、宋庆龄少年儿童发明奖，获奖数量居全省首位。2018年12月，郭家店镇中心小学被教育部、中央文明办等联合授予“全国青少年科学调查体验活动特色学校”“中国青少年科技创新教育实践基地”等称号，这所山村小学实现了历史性突破。同年12月，还承办了烟台市综合实践活动现场会。</w:t>
      </w:r>
    </w:p>
    <w:p>
      <w:pPr>
        <w:spacing w:line="560" w:lineRule="exact"/>
        <w:ind w:firstLine="643" w:firstLineChars="200"/>
        <w:rPr>
          <w:rFonts w:hint="eastAsia"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六、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学术造诣较深，产生了良好的社会效应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她多次在烟台市、山东省创新教育会议上做典型经验介绍，出版专著《跟老师学创新》，发表论文13篇，先后被聘为“山东省基础教育教师培训专家库成员”“全国发明与创新专家团专家”；应邀为青岛、威海、新疆等学校做专题讲座30多场，引起了教育部原部长韦钰院士的高度评价：“接地气，做法实，效果好，值得推广！”《烟台教育》《大众科技报》等分别以《日常生活就是学习的大课堂》为题进行了长篇推介。 2018年9月11日，她作为优秀教师代表受到全国政协副主席卢展工、教育部原部长袁贵仁等领导的亲切接见。同年9月，她作为“烟台师德事迹报告团”五名成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员之一进行了事迹宣讲，《中国教工》也以“山区支教，点燃孩子科技梦想”为题艰进行了专题报道，产生了很好的社会反响。</w:t>
      </w:r>
    </w:p>
    <w:p>
      <w:pPr>
        <w:pStyle w:val="4"/>
        <w:spacing w:before="0" w:beforeAutospacing="0" w:after="0" w:afterAutospacing="0" w:line="560" w:lineRule="exact"/>
        <w:ind w:firstLine="643" w:firstLineChars="200"/>
        <w:jc w:val="both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七、</w:t>
      </w:r>
      <w:r>
        <w:rPr>
          <w:rFonts w:hint="eastAsia" w:ascii="黑体" w:hAnsi="黑体" w:eastAsia="黑体" w:cs="黑体"/>
          <w:b/>
          <w:sz w:val="32"/>
          <w:szCs w:val="32"/>
        </w:rPr>
        <w:t>教书育人成绩突出，多次获得表彰奖励</w:t>
      </w:r>
    </w:p>
    <w:p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由于成绩突出，她先后荣获“烟台名师”“烟台最美教师”“ 烟台市教学能手”“齐鲁名师人选”“山东省科普专家人才库专家”“山东省优秀科技教师”“全国十佳优秀科技辅导员”“山东省教学成果特等奖”“国家及教学成果二等奖”等30多项表彰奖励。今年7月7日，又被烟台市人社局评选为“山东省有突出贡献的中青年专家”人选。</w:t>
      </w:r>
    </w:p>
    <w:sectPr>
      <w:pgSz w:w="11906" w:h="16838"/>
      <w:pgMar w:top="1418" w:right="1531" w:bottom="119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06975"/>
    <w:multiLevelType w:val="multilevel"/>
    <w:tmpl w:val="6D006975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D34"/>
    <w:rsid w:val="0001395A"/>
    <w:rsid w:val="000376B4"/>
    <w:rsid w:val="00047659"/>
    <w:rsid w:val="000554E1"/>
    <w:rsid w:val="00070024"/>
    <w:rsid w:val="00072CCB"/>
    <w:rsid w:val="000832CC"/>
    <w:rsid w:val="00084E59"/>
    <w:rsid w:val="000B17E0"/>
    <w:rsid w:val="00160894"/>
    <w:rsid w:val="00161E77"/>
    <w:rsid w:val="00162717"/>
    <w:rsid w:val="00170EB1"/>
    <w:rsid w:val="001D4D7B"/>
    <w:rsid w:val="00203D34"/>
    <w:rsid w:val="00223DDC"/>
    <w:rsid w:val="00225D3D"/>
    <w:rsid w:val="00253D8A"/>
    <w:rsid w:val="00286F90"/>
    <w:rsid w:val="002A17FD"/>
    <w:rsid w:val="002A30CF"/>
    <w:rsid w:val="002F3C25"/>
    <w:rsid w:val="003B74B5"/>
    <w:rsid w:val="003D7B5C"/>
    <w:rsid w:val="003E6F66"/>
    <w:rsid w:val="00410941"/>
    <w:rsid w:val="004325B6"/>
    <w:rsid w:val="00436234"/>
    <w:rsid w:val="00456F9D"/>
    <w:rsid w:val="00457F93"/>
    <w:rsid w:val="004878BD"/>
    <w:rsid w:val="00492003"/>
    <w:rsid w:val="004E1989"/>
    <w:rsid w:val="0054707D"/>
    <w:rsid w:val="00560D40"/>
    <w:rsid w:val="0058392F"/>
    <w:rsid w:val="005A1E1E"/>
    <w:rsid w:val="00637394"/>
    <w:rsid w:val="00646C78"/>
    <w:rsid w:val="00647842"/>
    <w:rsid w:val="006661EA"/>
    <w:rsid w:val="006704B5"/>
    <w:rsid w:val="006C28E4"/>
    <w:rsid w:val="007140BC"/>
    <w:rsid w:val="0075167B"/>
    <w:rsid w:val="00775B33"/>
    <w:rsid w:val="00813C89"/>
    <w:rsid w:val="00860DB3"/>
    <w:rsid w:val="008B5B46"/>
    <w:rsid w:val="00913005"/>
    <w:rsid w:val="00942814"/>
    <w:rsid w:val="00942FA0"/>
    <w:rsid w:val="00974A6A"/>
    <w:rsid w:val="009D730A"/>
    <w:rsid w:val="00A173BF"/>
    <w:rsid w:val="00A40315"/>
    <w:rsid w:val="00A91C52"/>
    <w:rsid w:val="00AB6233"/>
    <w:rsid w:val="00B26D43"/>
    <w:rsid w:val="00B449EC"/>
    <w:rsid w:val="00B4654C"/>
    <w:rsid w:val="00B63EE0"/>
    <w:rsid w:val="00B80157"/>
    <w:rsid w:val="00B967FA"/>
    <w:rsid w:val="00BA053A"/>
    <w:rsid w:val="00BA2EF2"/>
    <w:rsid w:val="00BC02D4"/>
    <w:rsid w:val="00BD7F08"/>
    <w:rsid w:val="00C26D28"/>
    <w:rsid w:val="00C90691"/>
    <w:rsid w:val="00CD4C62"/>
    <w:rsid w:val="00CF0784"/>
    <w:rsid w:val="00D2742C"/>
    <w:rsid w:val="00D81568"/>
    <w:rsid w:val="00DB0FF4"/>
    <w:rsid w:val="00DB2E91"/>
    <w:rsid w:val="00DF7791"/>
    <w:rsid w:val="00E01126"/>
    <w:rsid w:val="00E90254"/>
    <w:rsid w:val="00E9733C"/>
    <w:rsid w:val="00EA52EE"/>
    <w:rsid w:val="00EE677E"/>
    <w:rsid w:val="00F15C42"/>
    <w:rsid w:val="00F414C4"/>
    <w:rsid w:val="00FE23DE"/>
    <w:rsid w:val="09F2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页眉 Char"/>
    <w:basedOn w:val="6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279</Words>
  <Characters>1592</Characters>
  <Lines>13</Lines>
  <Paragraphs>3</Paragraphs>
  <TotalTime>9</TotalTime>
  <ScaleCrop>false</ScaleCrop>
  <LinksUpToDate>false</LinksUpToDate>
  <CharactersWithSpaces>1868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2019-07-10T08:41:00Z</dcterms:created>
  <dc:creator>Administrator</dc:creator>
  <cp:lastModifiedBy>一碗大挂面</cp:lastModifiedBy>
  <dcterms:modified xsi:type="dcterms:W3CDTF">2019-07-19T05:19:30Z</dcterms:modified>
  <dc:title>“离不开的乡村情怀”我的乡村科研情怀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