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13" w:rsidRDefault="009E0E13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9E0E13" w:rsidRDefault="009E0E13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9E0E13" w:rsidRDefault="009E0E13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9E0E13" w:rsidRDefault="009E0E13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9E0E13" w:rsidRDefault="00AC4359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姓</w:t>
      </w:r>
      <w:r>
        <w:rPr>
          <w:rFonts w:ascii="仿宋_GB2312" w:eastAsia="仿宋_GB2312" w:hAnsi="宋体" w:cs="宋体" w:hint="eastAsia"/>
          <w:b/>
          <w:sz w:val="36"/>
          <w:szCs w:val="36"/>
        </w:rPr>
        <w:t xml:space="preserve">    </w:t>
      </w:r>
      <w:r>
        <w:rPr>
          <w:rFonts w:ascii="仿宋_GB2312" w:eastAsia="仿宋_GB2312" w:hAnsi="宋体" w:cs="宋体" w:hint="eastAsia"/>
          <w:b/>
          <w:sz w:val="36"/>
          <w:szCs w:val="36"/>
        </w:rPr>
        <w:t>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</w:t>
      </w:r>
      <w:proofErr w:type="gramStart"/>
      <w:r>
        <w:rPr>
          <w:rFonts w:ascii="仿宋_GB2312" w:eastAsia="仿宋_GB2312" w:hAnsi="宋体" w:cs="方正仿宋简体" w:hint="eastAsia"/>
          <w:b/>
          <w:sz w:val="32"/>
          <w:szCs w:val="32"/>
          <w:u w:val="single"/>
        </w:rPr>
        <w:t>庄永成</w:t>
      </w:r>
      <w:proofErr w:type="gramEnd"/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</w:t>
      </w:r>
    </w:p>
    <w:p w:rsidR="009E0E13" w:rsidRDefault="009E0E1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9E0E13" w:rsidRDefault="00AC4359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</w:t>
      </w:r>
      <w:r>
        <w:rPr>
          <w:rFonts w:ascii="仿宋_GB2312" w:eastAsia="仿宋_GB2312" w:hAnsi="宋体" w:cs="方正仿宋简体" w:hint="eastAsia"/>
          <w:b/>
          <w:sz w:val="32"/>
          <w:szCs w:val="32"/>
          <w:u w:val="single"/>
        </w:rPr>
        <w:t>日照市技师学院</w:t>
      </w:r>
      <w:r>
        <w:rPr>
          <w:rFonts w:ascii="仿宋_GB2312" w:eastAsia="仿宋_GB2312" w:hAnsi="宋体" w:cs="方正仿宋简体" w:hint="eastAsia"/>
          <w:b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庄永成，男，汉族，中共党员，高级技师、讲师，现在日照市技师学院从事车身修复、车身修理教学和大赛指导工作，连续多年担任班主任。第43、44、45届世界技能大赛车身修理项目全国选拔赛车身修理项目裁判组长；第45届世界技能大赛车身修理项目中国技术专家组教练。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庄永成同志能够</w:t>
      </w:r>
      <w:r>
        <w:rPr>
          <w:rFonts w:ascii="仿宋_GB2312" w:eastAsia="仿宋_GB2312" w:hAnsi="仿宋_GB2312" w:cs="仿宋_GB2312"/>
          <w:sz w:val="24"/>
        </w:rPr>
        <w:t>深入系统学习了马列主义、毛泽东思想、邓小平理论、“三个代表”重要思想、科学发展观和习近平新时代中国特色社会主义思想，认真学习了党的十八大以来历次全会精神，深入学习了党章党规和有关法律法规，进一步坚定了共产主义和新时代中国特色社会主义理想信念，能够自觉增强“四个意识”，坚定“四个自信”，坚决做到“两个维护”，始终把思想和行动统一到党中央的决策部署上来，自觉与党中央保持高度一致。能够坚持以习近平新时代中国特色社会主义思想为指导，学以致用，促进思想认识的提高和工作的开展。工作上能够任劳任怨，开拓创新，有强烈的事业心和工作责任感，对工作能尽责尽力、善始善终。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该同志勤奋谦逊。从成为教师的第一天起，他就知道唯有勤奋才能让自己从一个新手成为能手；唯有谦逊才能让自己由“孤军奋战”到“博采众长”，只有二者兼备才会有素质的全面提高。</w:t>
      </w:r>
      <w:r>
        <w:rPr>
          <w:rFonts w:ascii="仿宋_GB2312" w:eastAsia="仿宋_GB2312" w:hAnsi="仿宋_GB2312" w:cs="仿宋_GB2312" w:hint="eastAsia"/>
          <w:sz w:val="24"/>
          <w:lang w:val="zh-CN"/>
        </w:rPr>
        <w:t>在教学中，庄永成老师注重精心研究一体化课程教学改革，潜心研究教育教学理论，不断更新教育教学理念，积累教学经验，提</w:t>
      </w:r>
      <w:r>
        <w:rPr>
          <w:rFonts w:ascii="仿宋_GB2312" w:eastAsia="仿宋_GB2312" w:hAnsi="仿宋_GB2312" w:cs="仿宋_GB2312" w:hint="eastAsia"/>
          <w:sz w:val="24"/>
        </w:rPr>
        <w:t>高</w:t>
      </w:r>
      <w:r>
        <w:rPr>
          <w:rFonts w:ascii="仿宋_GB2312" w:eastAsia="仿宋_GB2312" w:hAnsi="仿宋_GB2312" w:cs="仿宋_GB2312" w:hint="eastAsia"/>
          <w:sz w:val="24"/>
          <w:lang w:val="zh-CN"/>
        </w:rPr>
        <w:t>教学艺术水平，逐渐形成了新颖、形象、幽默的教学风格。</w:t>
      </w:r>
      <w:r>
        <w:rPr>
          <w:rFonts w:ascii="仿宋_GB2312" w:eastAsia="仿宋_GB2312" w:hAnsi="仿宋_GB2312" w:cs="仿宋_GB2312" w:hint="eastAsia"/>
          <w:sz w:val="24"/>
        </w:rPr>
        <w:t>能够深入</w:t>
      </w:r>
      <w:r>
        <w:rPr>
          <w:rFonts w:ascii="仿宋_GB2312" w:eastAsia="仿宋_GB2312" w:hAnsi="仿宋_GB2312" w:cs="仿宋_GB2312" w:hint="eastAsia"/>
          <w:sz w:val="24"/>
          <w:lang w:val="zh-CN"/>
        </w:rPr>
        <w:t>钻研教材，用心设计教学环节，运用</w:t>
      </w:r>
      <w:r>
        <w:rPr>
          <w:rFonts w:ascii="仿宋_GB2312" w:eastAsia="仿宋_GB2312" w:hAnsi="仿宋_GB2312" w:cs="仿宋_GB2312" w:hint="eastAsia"/>
          <w:sz w:val="24"/>
        </w:rPr>
        <w:t>信息技术</w:t>
      </w:r>
      <w:r>
        <w:rPr>
          <w:rFonts w:ascii="仿宋_GB2312" w:eastAsia="仿宋_GB2312" w:hAnsi="仿宋_GB2312" w:cs="仿宋_GB2312" w:hint="eastAsia"/>
          <w:sz w:val="24"/>
          <w:lang w:val="zh-CN"/>
        </w:rPr>
        <w:t>，课堂上他坚持以学生为主体，循循善诱，给学生畅所欲言的时间和空间，做好学生的学习合作伙伴。他因材施教，精选</w:t>
      </w:r>
      <w:r>
        <w:rPr>
          <w:rFonts w:ascii="仿宋_GB2312" w:eastAsia="仿宋_GB2312" w:hAnsi="仿宋_GB2312" w:cs="仿宋_GB2312" w:hint="eastAsia"/>
          <w:sz w:val="24"/>
        </w:rPr>
        <w:t>项目</w:t>
      </w:r>
      <w:r>
        <w:rPr>
          <w:rFonts w:ascii="仿宋_GB2312" w:eastAsia="仿宋_GB2312" w:hAnsi="仿宋_GB2312" w:cs="仿宋_GB2312" w:hint="eastAsia"/>
          <w:sz w:val="24"/>
          <w:lang w:val="zh-CN"/>
        </w:rPr>
        <w:t>，</w:t>
      </w:r>
      <w:proofErr w:type="gramStart"/>
      <w:r>
        <w:rPr>
          <w:rFonts w:ascii="仿宋_GB2312" w:eastAsia="仿宋_GB2312" w:hAnsi="仿宋_GB2312" w:cs="仿宋_GB2312" w:hint="eastAsia"/>
          <w:sz w:val="24"/>
        </w:rPr>
        <w:t>学伏结合</w:t>
      </w:r>
      <w:proofErr w:type="gramEnd"/>
      <w:r>
        <w:rPr>
          <w:rFonts w:ascii="仿宋_GB2312" w:eastAsia="仿宋_GB2312" w:hAnsi="仿宋_GB2312" w:cs="仿宋_GB2312" w:hint="eastAsia"/>
          <w:sz w:val="24"/>
          <w:lang w:val="zh-CN"/>
        </w:rPr>
        <w:t>，让学生在轻松、愉快的气氛中学习知识。他注重对学生的学法指导，注重</w:t>
      </w:r>
      <w:r>
        <w:rPr>
          <w:rFonts w:ascii="仿宋_GB2312" w:eastAsia="仿宋_GB2312" w:hAnsi="仿宋_GB2312" w:cs="仿宋_GB2312" w:hint="eastAsia"/>
          <w:sz w:val="24"/>
        </w:rPr>
        <w:t>学生培养</w:t>
      </w:r>
      <w:r>
        <w:rPr>
          <w:rFonts w:ascii="仿宋_GB2312" w:eastAsia="仿宋_GB2312" w:hAnsi="仿宋_GB2312" w:cs="仿宋_GB2312" w:hint="eastAsia"/>
          <w:sz w:val="24"/>
          <w:lang w:val="zh-CN"/>
        </w:rPr>
        <w:t>发现问题、解决问</w:t>
      </w:r>
      <w:r>
        <w:rPr>
          <w:rFonts w:ascii="仿宋_GB2312" w:eastAsia="仿宋_GB2312" w:hAnsi="仿宋_GB2312" w:cs="仿宋_GB2312" w:hint="eastAsia"/>
          <w:sz w:val="24"/>
          <w:lang w:val="zh-CN"/>
        </w:rPr>
        <w:lastRenderedPageBreak/>
        <w:t>题</w:t>
      </w:r>
      <w:r>
        <w:rPr>
          <w:rFonts w:ascii="仿宋_GB2312" w:eastAsia="仿宋_GB2312" w:hAnsi="仿宋_GB2312" w:cs="仿宋_GB2312" w:hint="eastAsia"/>
          <w:sz w:val="24"/>
        </w:rPr>
        <w:t>和动手操作</w:t>
      </w:r>
      <w:r>
        <w:rPr>
          <w:rFonts w:ascii="仿宋_GB2312" w:eastAsia="仿宋_GB2312" w:hAnsi="仿宋_GB2312" w:cs="仿宋_GB2312" w:hint="eastAsia"/>
          <w:sz w:val="24"/>
          <w:lang w:val="zh-CN"/>
        </w:rPr>
        <w:t>的能力。他还非常注重培</w:t>
      </w:r>
      <w:proofErr w:type="gramStart"/>
      <w:r>
        <w:rPr>
          <w:rFonts w:ascii="仿宋_GB2312" w:eastAsia="仿宋_GB2312" w:hAnsi="仿宋_GB2312" w:cs="仿宋_GB2312" w:hint="eastAsia"/>
          <w:sz w:val="24"/>
          <w:lang w:val="zh-CN"/>
        </w:rPr>
        <w:t>优扶差的</w:t>
      </w:r>
      <w:proofErr w:type="gramEnd"/>
      <w:r>
        <w:rPr>
          <w:rFonts w:ascii="仿宋_GB2312" w:eastAsia="仿宋_GB2312" w:hAnsi="仿宋_GB2312" w:cs="仿宋_GB2312" w:hint="eastAsia"/>
          <w:sz w:val="24"/>
          <w:lang w:val="zh-CN"/>
        </w:rPr>
        <w:t>工作，对于</w:t>
      </w:r>
      <w:proofErr w:type="gramStart"/>
      <w:r>
        <w:rPr>
          <w:rFonts w:ascii="仿宋_GB2312" w:eastAsia="仿宋_GB2312" w:hAnsi="仿宋_GB2312" w:cs="仿宋_GB2312" w:hint="eastAsia"/>
          <w:sz w:val="24"/>
          <w:lang w:val="zh-CN"/>
        </w:rPr>
        <w:t>学困生给予</w:t>
      </w:r>
      <w:proofErr w:type="gramEnd"/>
      <w:r>
        <w:rPr>
          <w:rFonts w:ascii="仿宋_GB2312" w:eastAsia="仿宋_GB2312" w:hAnsi="仿宋_GB2312" w:cs="仿宋_GB2312" w:hint="eastAsia"/>
          <w:sz w:val="24"/>
          <w:lang w:val="zh-CN"/>
        </w:rPr>
        <w:t>更多的关爱和照顾，帮助他们树立学习信心，激发学习兴趣：他经常利用休息时间对学生进针对性辅导。</w:t>
      </w:r>
      <w:r>
        <w:rPr>
          <w:rFonts w:ascii="仿宋_GB2312" w:eastAsia="仿宋_GB2312" w:hAnsi="仿宋_GB2312" w:cs="仿宋_GB2312" w:hint="eastAsia"/>
          <w:sz w:val="24"/>
        </w:rPr>
        <w:t xml:space="preserve">                                            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在日常生活方面，他对自己高标准、严要求，严格遵守国家法律法规，遵循学校的各项规章制度，乐于奉献，任劳任怨，尽心竭力地做好领导交给自己的每一项任务。注重自身的师德修养，时刻牢记</w:t>
      </w:r>
      <w:proofErr w:type="gramStart"/>
      <w:r>
        <w:rPr>
          <w:rFonts w:ascii="仿宋_GB2312" w:eastAsia="仿宋_GB2312" w:hAnsi="仿宋_GB2312" w:cs="仿宋_GB2312" w:hint="eastAsia"/>
          <w:sz w:val="24"/>
        </w:rPr>
        <w:t>产德树人</w:t>
      </w:r>
      <w:proofErr w:type="gramEnd"/>
      <w:r>
        <w:rPr>
          <w:rFonts w:ascii="仿宋_GB2312" w:eastAsia="仿宋_GB2312" w:hAnsi="仿宋_GB2312" w:cs="仿宋_GB2312" w:hint="eastAsia"/>
          <w:sz w:val="24"/>
        </w:rPr>
        <w:t>、学高为师、身正为</w:t>
      </w:r>
      <w:proofErr w:type="gramStart"/>
      <w:r>
        <w:rPr>
          <w:rFonts w:ascii="仿宋_GB2312" w:eastAsia="仿宋_GB2312" w:hAnsi="仿宋_GB2312" w:cs="仿宋_GB2312" w:hint="eastAsia"/>
          <w:sz w:val="24"/>
        </w:rPr>
        <w:t>范</w:t>
      </w:r>
      <w:proofErr w:type="gramEnd"/>
      <w:r>
        <w:rPr>
          <w:rFonts w:ascii="仿宋_GB2312" w:eastAsia="仿宋_GB2312" w:hAnsi="仿宋_GB2312" w:cs="仿宋_GB2312" w:hint="eastAsia"/>
          <w:sz w:val="24"/>
        </w:rPr>
        <w:t>，时时处处注意自己的言行举止，在同事及学生面前做出表率，成为一名大家公认的优秀青年教师。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在技能大赛中，2014年所带选手获第43届世界技能大赛车身修理全国选拔赛第五名；2015年所带选手获中职组车身修复项目全省二等奖；2016年所带选手获中职组车身修复项目全国第八名 ；2016年所带选手获第44届世界技能大赛车身修理山东省选拔赛第一、二名；2016年所带选手获第44届世界技能大赛车身修理项目全国第三名；2017所</w:t>
      </w:r>
      <w:proofErr w:type="gramStart"/>
      <w:r>
        <w:rPr>
          <w:rFonts w:ascii="仿宋_GB2312" w:eastAsia="仿宋_GB2312" w:hAnsi="仿宋_GB2312" w:cs="仿宋_GB2312" w:hint="eastAsia"/>
          <w:sz w:val="24"/>
        </w:rPr>
        <w:t>带选手</w:t>
      </w:r>
      <w:proofErr w:type="gramEnd"/>
      <w:r>
        <w:rPr>
          <w:rFonts w:ascii="仿宋_GB2312" w:eastAsia="仿宋_GB2312" w:hAnsi="仿宋_GB2312" w:cs="仿宋_GB2312" w:hint="eastAsia"/>
          <w:sz w:val="24"/>
        </w:rPr>
        <w:t>获中国国际技能大赛金牌；2018年所带选手获第45届世界技能大赛车身修理项目山东省选拔赛第一、二名，全国第二名，入选国家集训队，并最终确定为该项目的备选选手。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庄永成老师担任班主任多年，一直将“爱”、“严”、“勤”、“细” 四字</w:t>
      </w:r>
      <w:proofErr w:type="gramStart"/>
      <w:r>
        <w:rPr>
          <w:rFonts w:ascii="仿宋_GB2312" w:eastAsia="仿宋_GB2312" w:hAnsi="仿宋_GB2312" w:cs="仿宋_GB2312" w:hint="eastAsia"/>
          <w:sz w:val="24"/>
        </w:rPr>
        <w:t>诀</w:t>
      </w:r>
      <w:proofErr w:type="gramEnd"/>
      <w:r>
        <w:rPr>
          <w:rFonts w:ascii="仿宋_GB2312" w:eastAsia="仿宋_GB2312" w:hAnsi="仿宋_GB2312" w:cs="仿宋_GB2312" w:hint="eastAsia"/>
          <w:sz w:val="24"/>
        </w:rPr>
        <w:t>贯穿于班级管理中。他用一颗真诚的爱心赢得了学生几十颗“心”和班级的凝聚力；他用严明的纪律约束学生，使班级秩序井然有序；他用勤奋工作换</w:t>
      </w:r>
      <w:proofErr w:type="gramStart"/>
      <w:r>
        <w:rPr>
          <w:rFonts w:ascii="仿宋_GB2312" w:eastAsia="仿宋_GB2312" w:hAnsi="仿宋_GB2312" w:cs="仿宋_GB2312" w:hint="eastAsia"/>
          <w:sz w:val="24"/>
        </w:rPr>
        <w:t>來</w:t>
      </w:r>
      <w:proofErr w:type="gramEnd"/>
      <w:r>
        <w:rPr>
          <w:rFonts w:ascii="仿宋_GB2312" w:eastAsia="仿宋_GB2312" w:hAnsi="仿宋_GB2312" w:cs="仿宋_GB2312" w:hint="eastAsia"/>
          <w:sz w:val="24"/>
        </w:rPr>
        <w:t>了班风学风的好转，他用耐心细致的体贴化解了学生的心结，一个个班级在他的辛勤培育下，取得了一个又一个喜人的成绩，取得一次又一次质的飞越。在班主任岗位上，庄永成老师始终教育和生活的理解及热爱，把坚毅乐观的人生态度， 用爱和责任无私传递到每个学生的心间。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该同志多次被评为世界技能大赛山东省选拔赛优秀指导教师，2017年被评为日照市高校工委优秀共产党员。</w:t>
      </w:r>
    </w:p>
    <w:p w:rsidR="00241C1A" w:rsidRDefault="00241C1A" w:rsidP="00241C1A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</w:p>
    <w:p w:rsidR="009E0E13" w:rsidRPr="00241C1A" w:rsidRDefault="009E0E1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  <w:bookmarkStart w:id="0" w:name="_GoBack"/>
      <w:bookmarkEnd w:id="0"/>
    </w:p>
    <w:sectPr w:rsidR="009E0E13" w:rsidRPr="00241C1A">
      <w:footerReference w:type="default" r:id="rId8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59" w:rsidRDefault="00AC4359">
      <w:r>
        <w:separator/>
      </w:r>
    </w:p>
  </w:endnote>
  <w:endnote w:type="continuationSeparator" w:id="0">
    <w:p w:rsidR="00AC4359" w:rsidRDefault="00AC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E13" w:rsidRDefault="00AC4359">
    <w:pPr>
      <w:pStyle w:val="a4"/>
      <w:framePr w:wrap="around" w:vAnchor="text" w:hAnchor="margin" w:xAlign="outside" w:y="1"/>
      <w:ind w:leftChars="150" w:left="315" w:rightChars="150" w:right="315"/>
      <w:rPr>
        <w:rStyle w:val="a6"/>
        <w:sz w:val="28"/>
        <w:szCs w:val="28"/>
      </w:rPr>
    </w:pPr>
    <w:r>
      <w:rPr>
        <w:rStyle w:val="a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241C1A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sz w:val="28"/>
        <w:szCs w:val="28"/>
      </w:rPr>
      <w:t xml:space="preserve"> —</w:t>
    </w:r>
  </w:p>
  <w:p w:rsidR="009E0E13" w:rsidRDefault="009E0E13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59" w:rsidRDefault="00AC4359">
      <w:r>
        <w:separator/>
      </w:r>
    </w:p>
  </w:footnote>
  <w:footnote w:type="continuationSeparator" w:id="0">
    <w:p w:rsidR="00AC4359" w:rsidRDefault="00AC4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147C96"/>
    <w:rsid w:val="00241C1A"/>
    <w:rsid w:val="005E15CD"/>
    <w:rsid w:val="0097511F"/>
    <w:rsid w:val="009E0E13"/>
    <w:rsid w:val="00AC4359"/>
    <w:rsid w:val="0151301A"/>
    <w:rsid w:val="02294E3E"/>
    <w:rsid w:val="038555D0"/>
    <w:rsid w:val="057B6CBA"/>
    <w:rsid w:val="07687694"/>
    <w:rsid w:val="0CC964E5"/>
    <w:rsid w:val="0F5F27BD"/>
    <w:rsid w:val="108827D9"/>
    <w:rsid w:val="10C5659E"/>
    <w:rsid w:val="11D5680D"/>
    <w:rsid w:val="1446278E"/>
    <w:rsid w:val="1659241A"/>
    <w:rsid w:val="172F3B1F"/>
    <w:rsid w:val="198456F9"/>
    <w:rsid w:val="1CDE7132"/>
    <w:rsid w:val="224B596F"/>
    <w:rsid w:val="2F2024C0"/>
    <w:rsid w:val="2F5249B2"/>
    <w:rsid w:val="32976C85"/>
    <w:rsid w:val="33153B48"/>
    <w:rsid w:val="33CC482C"/>
    <w:rsid w:val="38B8228F"/>
    <w:rsid w:val="3CAD7368"/>
    <w:rsid w:val="3CB2339F"/>
    <w:rsid w:val="400A02A0"/>
    <w:rsid w:val="44196D2F"/>
    <w:rsid w:val="46147C96"/>
    <w:rsid w:val="469A68D7"/>
    <w:rsid w:val="4F565D85"/>
    <w:rsid w:val="4F686FB4"/>
    <w:rsid w:val="520E79B1"/>
    <w:rsid w:val="527A58C5"/>
    <w:rsid w:val="53041F96"/>
    <w:rsid w:val="53BB4A2F"/>
    <w:rsid w:val="57401AD4"/>
    <w:rsid w:val="5CE6060D"/>
    <w:rsid w:val="61FA3106"/>
    <w:rsid w:val="69E46FFA"/>
    <w:rsid w:val="6EB73DDD"/>
    <w:rsid w:val="70811DF9"/>
    <w:rsid w:val="71152CAA"/>
    <w:rsid w:val="72630DF5"/>
    <w:rsid w:val="73BD7049"/>
    <w:rsid w:val="75101F66"/>
    <w:rsid w:val="754C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微软雅黑" w:eastAsia="微软雅黑" w:hAnsi="微软雅黑" w:cs="微软雅黑"/>
      <w:sz w:val="13"/>
      <w:szCs w:val="13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snapToGrid w:val="0"/>
      <w:spacing w:beforeLines="50" w:afterLines="50" w:line="300" w:lineRule="auto"/>
    </w:pPr>
    <w:rPr>
      <w:rFonts w:ascii="仿宋_GB2312" w:eastAsia="仿宋_GB2312"/>
      <w:sz w:val="32"/>
      <w:szCs w:val="30"/>
    </w:rPr>
  </w:style>
  <w:style w:type="character" w:styleId="a6">
    <w:name w:val="page number"/>
    <w:basedOn w:val="a0"/>
    <w:qFormat/>
  </w:style>
  <w:style w:type="character" w:customStyle="1" w:styleId="Char">
    <w:name w:val="页眉 Char"/>
    <w:basedOn w:val="a0"/>
    <w:link w:val="a5"/>
    <w:rPr>
      <w:rFonts w:asciiTheme="minorHAnsi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1339</Characters>
  <Application>Microsoft Office Word</Application>
  <DocSecurity>0</DocSecurity>
  <Lines>11</Lines>
  <Paragraphs>3</Paragraphs>
  <ScaleCrop>false</ScaleCrop>
  <Company>1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4</cp:revision>
  <cp:lastPrinted>2019-08-01T08:27:00Z</cp:lastPrinted>
  <dcterms:created xsi:type="dcterms:W3CDTF">2019-07-30T09:42:00Z</dcterms:created>
  <dcterms:modified xsi:type="dcterms:W3CDTF">2019-08-30T06:01:00Z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