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B74" w:rsidRPr="00844B4E" w:rsidRDefault="00D47B74" w:rsidP="00D47B74">
      <w:pPr>
        <w:pStyle w:val="Default"/>
        <w:snapToGrid w:val="0"/>
        <w:spacing w:line="500" w:lineRule="exact"/>
        <w:jc w:val="center"/>
        <w:rPr>
          <w:rFonts w:ascii="仿宋" w:eastAsia="仿宋" w:hAnsi="仿宋" w:cstheme="minorBidi"/>
          <w:b/>
          <w:color w:val="auto"/>
          <w:sz w:val="44"/>
          <w:szCs w:val="44"/>
        </w:rPr>
      </w:pPr>
    </w:p>
    <w:p w:rsidR="00AB454E" w:rsidRPr="00844B4E" w:rsidRDefault="00AB454E" w:rsidP="00D47B74">
      <w:pPr>
        <w:pStyle w:val="Default"/>
        <w:snapToGrid w:val="0"/>
        <w:spacing w:line="500" w:lineRule="exact"/>
        <w:jc w:val="center"/>
        <w:rPr>
          <w:rFonts w:asciiTheme="majorEastAsia" w:eastAsiaTheme="majorEastAsia" w:hAnsiTheme="majorEastAsia" w:cstheme="minorBidi"/>
          <w:b/>
          <w:color w:val="auto"/>
          <w:sz w:val="44"/>
          <w:szCs w:val="44"/>
        </w:rPr>
      </w:pPr>
      <w:r w:rsidRPr="00844B4E">
        <w:rPr>
          <w:rFonts w:asciiTheme="majorEastAsia" w:eastAsiaTheme="majorEastAsia" w:hAnsiTheme="majorEastAsia" w:cstheme="minorBidi" w:hint="eastAsia"/>
          <w:b/>
          <w:color w:val="auto"/>
          <w:sz w:val="44"/>
          <w:szCs w:val="44"/>
        </w:rPr>
        <w:t>田</w:t>
      </w:r>
      <w:r w:rsidR="00955A53" w:rsidRPr="00844B4E">
        <w:rPr>
          <w:rFonts w:asciiTheme="majorEastAsia" w:eastAsiaTheme="majorEastAsia" w:hAnsiTheme="majorEastAsia" w:cstheme="minorBidi" w:hint="eastAsia"/>
          <w:b/>
          <w:color w:val="auto"/>
          <w:sz w:val="44"/>
          <w:szCs w:val="44"/>
        </w:rPr>
        <w:t>秀丽</w:t>
      </w:r>
      <w:r w:rsidRPr="00844B4E">
        <w:rPr>
          <w:rFonts w:asciiTheme="majorEastAsia" w:eastAsiaTheme="majorEastAsia" w:hAnsiTheme="majorEastAsia" w:cstheme="minorBidi" w:hint="eastAsia"/>
          <w:b/>
          <w:color w:val="auto"/>
          <w:sz w:val="44"/>
          <w:szCs w:val="44"/>
        </w:rPr>
        <w:t>主要先进事迹</w:t>
      </w:r>
      <w:r w:rsidR="005D58C8" w:rsidRPr="00844B4E">
        <w:rPr>
          <w:rFonts w:asciiTheme="majorEastAsia" w:eastAsiaTheme="majorEastAsia" w:hAnsiTheme="majorEastAsia" w:cstheme="minorBidi" w:hint="eastAsia"/>
          <w:b/>
          <w:color w:val="auto"/>
          <w:sz w:val="44"/>
          <w:szCs w:val="44"/>
        </w:rPr>
        <w:t>材料</w:t>
      </w:r>
    </w:p>
    <w:p w:rsidR="00CF5606" w:rsidRPr="00844B4E" w:rsidRDefault="00CF5606" w:rsidP="00D47B74">
      <w:pPr>
        <w:pStyle w:val="Default"/>
        <w:snapToGrid w:val="0"/>
        <w:spacing w:line="500" w:lineRule="exact"/>
        <w:jc w:val="center"/>
        <w:rPr>
          <w:rFonts w:ascii="仿宋" w:eastAsia="仿宋" w:hAnsi="仿宋" w:cstheme="minorBidi"/>
          <w:b/>
          <w:color w:val="auto"/>
          <w:sz w:val="44"/>
          <w:szCs w:val="44"/>
        </w:rPr>
      </w:pPr>
    </w:p>
    <w:p w:rsidR="00AB454E" w:rsidRPr="00844B4E" w:rsidRDefault="00AB454E" w:rsidP="007E65D5">
      <w:pPr>
        <w:pStyle w:val="a5"/>
        <w:adjustRightInd w:val="0"/>
        <w:snapToGrid w:val="0"/>
        <w:spacing w:before="0" w:beforeAutospacing="0" w:after="0" w:afterAutospacing="0"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44B4E">
        <w:rPr>
          <w:rFonts w:ascii="仿宋" w:eastAsia="仿宋" w:hAnsi="仿宋" w:hint="eastAsia"/>
          <w:sz w:val="32"/>
          <w:szCs w:val="32"/>
        </w:rPr>
        <w:t>田秀丽，</w:t>
      </w:r>
      <w:r w:rsidR="00E07CBC" w:rsidRPr="00844B4E">
        <w:rPr>
          <w:rFonts w:ascii="仿宋" w:eastAsia="仿宋" w:hAnsi="仿宋" w:hint="eastAsia"/>
          <w:sz w:val="32"/>
          <w:szCs w:val="32"/>
        </w:rPr>
        <w:t>女</w:t>
      </w:r>
      <w:r w:rsidR="00E07CBC" w:rsidRPr="00844B4E">
        <w:rPr>
          <w:rFonts w:ascii="仿宋" w:eastAsia="仿宋" w:hAnsi="仿宋"/>
          <w:sz w:val="32"/>
          <w:szCs w:val="32"/>
        </w:rPr>
        <w:t>，</w:t>
      </w:r>
      <w:r w:rsidR="00E07CBC" w:rsidRPr="00844B4E">
        <w:rPr>
          <w:rFonts w:ascii="仿宋" w:eastAsia="仿宋" w:hAnsi="仿宋" w:hint="eastAsia"/>
          <w:sz w:val="32"/>
          <w:szCs w:val="32"/>
        </w:rPr>
        <w:t>1969年12月</w:t>
      </w:r>
      <w:r w:rsidR="00E07CBC" w:rsidRPr="00844B4E">
        <w:rPr>
          <w:rFonts w:ascii="仿宋" w:eastAsia="仿宋" w:hAnsi="仿宋"/>
          <w:sz w:val="32"/>
          <w:szCs w:val="32"/>
        </w:rPr>
        <w:t>出生，毕业于泰山医学院</w:t>
      </w:r>
      <w:r w:rsidR="00E07CBC" w:rsidRPr="00844B4E">
        <w:rPr>
          <w:rFonts w:ascii="仿宋" w:eastAsia="仿宋" w:hAnsi="仿宋" w:hint="eastAsia"/>
          <w:sz w:val="32"/>
          <w:szCs w:val="32"/>
        </w:rPr>
        <w:t>，</w:t>
      </w:r>
      <w:r w:rsidR="00E07CBC" w:rsidRPr="00844B4E">
        <w:rPr>
          <w:rFonts w:ascii="仿宋" w:eastAsia="仿宋" w:hAnsi="仿宋"/>
          <w:sz w:val="32"/>
          <w:szCs w:val="32"/>
        </w:rPr>
        <w:t>老年医学专业，硕士研究生</w:t>
      </w:r>
      <w:r w:rsidR="00E07CBC" w:rsidRPr="00844B4E">
        <w:rPr>
          <w:rFonts w:ascii="仿宋" w:eastAsia="仿宋" w:hAnsi="仿宋" w:hint="eastAsia"/>
          <w:sz w:val="32"/>
          <w:szCs w:val="32"/>
        </w:rPr>
        <w:t>。现任泰山护理职业学院护理系副教授，2018年获山东省教育厅授予</w:t>
      </w:r>
      <w:r w:rsidR="00E07CBC" w:rsidRPr="00844B4E">
        <w:rPr>
          <w:rFonts w:ascii="仿宋" w:eastAsia="仿宋" w:hAnsi="仿宋"/>
          <w:sz w:val="32"/>
          <w:szCs w:val="32"/>
        </w:rPr>
        <w:t>的</w:t>
      </w:r>
      <w:r w:rsidR="00E07CBC" w:rsidRPr="00844B4E">
        <w:rPr>
          <w:rFonts w:ascii="仿宋" w:eastAsia="仿宋" w:hAnsi="仿宋" w:hint="eastAsia"/>
          <w:sz w:val="32"/>
          <w:szCs w:val="32"/>
        </w:rPr>
        <w:t>第十一届山东省高等职业院校“教学名师”。</w:t>
      </w:r>
      <w:r w:rsidRPr="00844B4E">
        <w:rPr>
          <w:rFonts w:ascii="仿宋" w:eastAsia="仿宋" w:hAnsi="仿宋" w:hint="eastAsia"/>
          <w:sz w:val="32"/>
          <w:szCs w:val="32"/>
        </w:rPr>
        <w:t>该</w:t>
      </w:r>
      <w:r w:rsidRPr="00844B4E">
        <w:rPr>
          <w:rFonts w:ascii="仿宋" w:eastAsia="仿宋" w:hAnsi="仿宋"/>
          <w:sz w:val="32"/>
          <w:szCs w:val="32"/>
        </w:rPr>
        <w:t>同志</w:t>
      </w:r>
      <w:r w:rsidRPr="00844B4E">
        <w:rPr>
          <w:rFonts w:ascii="仿宋" w:eastAsia="仿宋" w:hAnsi="仿宋" w:hint="eastAsia"/>
          <w:sz w:val="32"/>
          <w:szCs w:val="32"/>
        </w:rPr>
        <w:t>长期从事一线</w:t>
      </w:r>
      <w:r w:rsidR="00E07CBC" w:rsidRPr="00844B4E">
        <w:rPr>
          <w:rFonts w:ascii="仿宋" w:eastAsia="仿宋" w:hAnsi="仿宋" w:hint="eastAsia"/>
          <w:sz w:val="32"/>
          <w:szCs w:val="32"/>
        </w:rPr>
        <w:t>教育</w:t>
      </w:r>
      <w:r w:rsidRPr="00844B4E">
        <w:rPr>
          <w:rFonts w:ascii="仿宋" w:eastAsia="仿宋" w:hAnsi="仿宋" w:hint="eastAsia"/>
          <w:sz w:val="32"/>
          <w:szCs w:val="32"/>
        </w:rPr>
        <w:t>教学工作，</w:t>
      </w:r>
      <w:r w:rsidR="001A06F4" w:rsidRPr="00844B4E">
        <w:rPr>
          <w:rFonts w:ascii="仿宋" w:eastAsia="仿宋" w:hAnsi="仿宋" w:hint="eastAsia"/>
          <w:sz w:val="32"/>
          <w:szCs w:val="32"/>
        </w:rPr>
        <w:t>认真履行教师岗位职责和义务，</w:t>
      </w:r>
      <w:r w:rsidR="00F756F8" w:rsidRPr="00844B4E">
        <w:rPr>
          <w:rFonts w:ascii="仿宋" w:eastAsia="仿宋" w:hAnsi="仿宋" w:hint="eastAsia"/>
          <w:sz w:val="32"/>
          <w:szCs w:val="32"/>
        </w:rPr>
        <w:t>始终坚持</w:t>
      </w:r>
      <w:r w:rsidRPr="00844B4E">
        <w:rPr>
          <w:rFonts w:ascii="仿宋" w:eastAsia="仿宋" w:hAnsi="仿宋" w:hint="eastAsia"/>
          <w:sz w:val="32"/>
          <w:szCs w:val="32"/>
        </w:rPr>
        <w:t>工学结合、知行合一的</w:t>
      </w:r>
      <w:r w:rsidRPr="00844B4E">
        <w:rPr>
          <w:rFonts w:ascii="仿宋" w:eastAsia="仿宋" w:hAnsi="仿宋"/>
          <w:sz w:val="32"/>
          <w:szCs w:val="32"/>
        </w:rPr>
        <w:t>教学理念</w:t>
      </w:r>
      <w:r w:rsidRPr="00844B4E">
        <w:rPr>
          <w:rFonts w:ascii="仿宋" w:eastAsia="仿宋" w:hAnsi="仿宋" w:hint="eastAsia"/>
          <w:sz w:val="32"/>
          <w:szCs w:val="32"/>
        </w:rPr>
        <w:t>，以良好的团队精神，配合领导及同事圆满完成本职工作，</w:t>
      </w:r>
      <w:r w:rsidRPr="00844B4E">
        <w:rPr>
          <w:rFonts w:ascii="仿宋" w:eastAsia="仿宋" w:hAnsi="仿宋"/>
          <w:sz w:val="32"/>
          <w:szCs w:val="32"/>
        </w:rPr>
        <w:t>取得突出</w:t>
      </w:r>
      <w:r w:rsidRPr="00844B4E">
        <w:rPr>
          <w:rFonts w:ascii="仿宋" w:eastAsia="仿宋" w:hAnsi="仿宋" w:hint="eastAsia"/>
          <w:sz w:val="32"/>
          <w:szCs w:val="32"/>
        </w:rPr>
        <w:t>成绩，</w:t>
      </w:r>
      <w:r w:rsidRPr="00844B4E">
        <w:rPr>
          <w:rFonts w:ascii="仿宋" w:eastAsia="仿宋" w:hAnsi="仿宋"/>
          <w:sz w:val="32"/>
          <w:szCs w:val="32"/>
        </w:rPr>
        <w:t>受到</w:t>
      </w:r>
      <w:r w:rsidR="00057E5D" w:rsidRPr="00844B4E">
        <w:rPr>
          <w:rFonts w:ascii="仿宋" w:eastAsia="仿宋" w:hAnsi="仿宋"/>
          <w:sz w:val="32"/>
          <w:szCs w:val="32"/>
        </w:rPr>
        <w:t>同志们</w:t>
      </w:r>
      <w:r w:rsidR="008118AF" w:rsidRPr="00844B4E">
        <w:rPr>
          <w:rFonts w:ascii="仿宋" w:eastAsia="仿宋" w:hAnsi="仿宋"/>
          <w:sz w:val="32"/>
          <w:szCs w:val="32"/>
        </w:rPr>
        <w:t>的</w:t>
      </w:r>
      <w:r w:rsidRPr="00844B4E">
        <w:rPr>
          <w:rFonts w:ascii="仿宋" w:eastAsia="仿宋" w:hAnsi="仿宋"/>
          <w:sz w:val="32"/>
          <w:szCs w:val="32"/>
        </w:rPr>
        <w:t>高度评价</w:t>
      </w:r>
      <w:r w:rsidRPr="00844B4E">
        <w:rPr>
          <w:rFonts w:ascii="仿宋" w:eastAsia="仿宋" w:hAnsi="仿宋" w:hint="eastAsia"/>
          <w:sz w:val="32"/>
          <w:szCs w:val="32"/>
        </w:rPr>
        <w:t>。主要先进事迹如下：</w:t>
      </w:r>
    </w:p>
    <w:p w:rsidR="00AB454E" w:rsidRPr="00844B4E" w:rsidRDefault="00AB454E" w:rsidP="00E41914">
      <w:pPr>
        <w:pStyle w:val="Default"/>
        <w:snapToGrid w:val="0"/>
        <w:spacing w:line="600" w:lineRule="exact"/>
        <w:ind w:firstLineChars="196" w:firstLine="627"/>
        <w:rPr>
          <w:rFonts w:ascii="黑体" w:eastAsia="黑体" w:hAnsi="黑体" w:cs="宋体"/>
          <w:color w:val="auto"/>
          <w:sz w:val="32"/>
          <w:szCs w:val="32"/>
        </w:rPr>
      </w:pPr>
      <w:r w:rsidRPr="00844B4E">
        <w:rPr>
          <w:rFonts w:ascii="黑体" w:eastAsia="黑体" w:hAnsi="黑体" w:cs="宋体" w:hint="eastAsia"/>
          <w:color w:val="auto"/>
          <w:sz w:val="32"/>
          <w:szCs w:val="32"/>
        </w:rPr>
        <w:t>一</w:t>
      </w:r>
      <w:r w:rsidRPr="00844B4E">
        <w:rPr>
          <w:rFonts w:ascii="黑体" w:eastAsia="黑体" w:hAnsi="黑体" w:cs="宋体"/>
          <w:color w:val="auto"/>
          <w:sz w:val="32"/>
          <w:szCs w:val="32"/>
        </w:rPr>
        <w:t>、</w:t>
      </w:r>
      <w:r w:rsidR="00003DE0" w:rsidRPr="00844B4E">
        <w:rPr>
          <w:rFonts w:ascii="黑体" w:eastAsia="黑体" w:hAnsi="黑体" w:cs="宋体" w:hint="eastAsia"/>
          <w:color w:val="auto"/>
          <w:sz w:val="32"/>
          <w:szCs w:val="32"/>
        </w:rPr>
        <w:t>立德树人</w:t>
      </w:r>
    </w:p>
    <w:p w:rsidR="00AB454E" w:rsidRPr="00844B4E" w:rsidRDefault="00AB454E" w:rsidP="007E65D5">
      <w:pPr>
        <w:pStyle w:val="Default"/>
        <w:snapToGrid w:val="0"/>
        <w:spacing w:line="600" w:lineRule="exact"/>
        <w:ind w:firstLineChars="200" w:firstLine="640"/>
        <w:rPr>
          <w:rFonts w:ascii="仿宋" w:eastAsia="仿宋" w:hAnsi="仿宋" w:cs="宋体"/>
          <w:color w:val="auto"/>
          <w:sz w:val="32"/>
          <w:szCs w:val="32"/>
        </w:rPr>
      </w:pPr>
      <w:r w:rsidRPr="00844B4E">
        <w:rPr>
          <w:rFonts w:ascii="仿宋" w:eastAsia="仿宋" w:hAnsi="仿宋" w:cs="宋体" w:hint="eastAsia"/>
          <w:color w:val="auto"/>
          <w:sz w:val="32"/>
          <w:szCs w:val="32"/>
        </w:rPr>
        <w:t>该</w:t>
      </w:r>
      <w:r w:rsidRPr="00844B4E">
        <w:rPr>
          <w:rFonts w:ascii="仿宋" w:eastAsia="仿宋" w:hAnsi="仿宋" w:cs="宋体"/>
          <w:color w:val="auto"/>
          <w:sz w:val="32"/>
          <w:szCs w:val="32"/>
        </w:rPr>
        <w:t>同志</w:t>
      </w:r>
      <w:r w:rsidR="00BB0EEC" w:rsidRPr="00844B4E">
        <w:rPr>
          <w:rFonts w:hint="eastAsia"/>
          <w:color w:val="auto"/>
          <w:sz w:val="32"/>
          <w:szCs w:val="32"/>
        </w:rPr>
        <w:t>坚持以习近平新时代中国特色社会主义思想为指导，忠诚人民教育事业，</w:t>
      </w:r>
      <w:r w:rsidRPr="00844B4E">
        <w:rPr>
          <w:rFonts w:ascii="仿宋" w:eastAsia="仿宋" w:hAnsi="仿宋" w:cs="宋体" w:hint="eastAsia"/>
          <w:color w:val="auto"/>
          <w:sz w:val="32"/>
          <w:szCs w:val="32"/>
        </w:rPr>
        <w:t>全面贯彻党的教育方针，带头培育和践行社会主义核心价值观</w:t>
      </w:r>
      <w:r w:rsidR="00BB0EEC" w:rsidRPr="00844B4E">
        <w:rPr>
          <w:rFonts w:ascii="仿宋" w:eastAsia="仿宋" w:hAnsi="仿宋" w:cs="宋体" w:hint="eastAsia"/>
          <w:color w:val="auto"/>
          <w:sz w:val="32"/>
          <w:szCs w:val="32"/>
        </w:rPr>
        <w:t>。工作中</w:t>
      </w:r>
      <w:r w:rsidR="00BB0EEC" w:rsidRPr="00844B4E">
        <w:rPr>
          <w:rFonts w:ascii="仿宋" w:eastAsia="仿宋" w:hAnsi="仿宋" w:cs="宋体"/>
          <w:color w:val="auto"/>
          <w:sz w:val="32"/>
          <w:szCs w:val="32"/>
        </w:rPr>
        <w:t>注重</w:t>
      </w:r>
      <w:r w:rsidRPr="00844B4E">
        <w:rPr>
          <w:rFonts w:ascii="仿宋" w:eastAsia="仿宋" w:hAnsi="仿宋" w:cs="宋体" w:hint="eastAsia"/>
          <w:color w:val="auto"/>
          <w:sz w:val="32"/>
          <w:szCs w:val="32"/>
        </w:rPr>
        <w:t>落实立德树人</w:t>
      </w:r>
      <w:r w:rsidR="005834AB">
        <w:rPr>
          <w:rFonts w:ascii="仿宋" w:eastAsia="仿宋" w:hAnsi="仿宋" w:cs="宋体" w:hint="eastAsia"/>
          <w:color w:val="auto"/>
          <w:sz w:val="32"/>
          <w:szCs w:val="32"/>
        </w:rPr>
        <w:t>的</w:t>
      </w:r>
      <w:r w:rsidRPr="00844B4E">
        <w:rPr>
          <w:rFonts w:ascii="仿宋" w:eastAsia="仿宋" w:hAnsi="仿宋" w:cs="宋体" w:hint="eastAsia"/>
          <w:color w:val="auto"/>
          <w:sz w:val="32"/>
          <w:szCs w:val="32"/>
        </w:rPr>
        <w:t>根本任务，</w:t>
      </w:r>
      <w:r w:rsidR="00BB0EEC" w:rsidRPr="00844B4E">
        <w:rPr>
          <w:rFonts w:hAnsi="Times New Roman" w:hint="eastAsia"/>
          <w:color w:val="auto"/>
          <w:sz w:val="32"/>
          <w:szCs w:val="32"/>
        </w:rPr>
        <w:t>坚持把育人工作贯穿教育教学全过程，注重全程育人、全方位育人，使课程教学与</w:t>
      </w:r>
      <w:r w:rsidR="007D429F" w:rsidRPr="00844B4E">
        <w:rPr>
          <w:rFonts w:hAnsi="Times New Roman" w:hint="eastAsia"/>
          <w:color w:val="auto"/>
          <w:sz w:val="32"/>
          <w:szCs w:val="32"/>
        </w:rPr>
        <w:t>育人工作</w:t>
      </w:r>
      <w:r w:rsidR="00BB0EEC" w:rsidRPr="00844B4E">
        <w:rPr>
          <w:rFonts w:hAnsi="Times New Roman" w:hint="eastAsia"/>
          <w:color w:val="auto"/>
          <w:sz w:val="32"/>
          <w:szCs w:val="32"/>
        </w:rPr>
        <w:t>同向同行，</w:t>
      </w:r>
      <w:r w:rsidRPr="00844B4E">
        <w:rPr>
          <w:rFonts w:ascii="仿宋" w:eastAsia="仿宋" w:hAnsi="仿宋" w:cs="宋体" w:hint="eastAsia"/>
          <w:color w:val="auto"/>
          <w:sz w:val="32"/>
          <w:szCs w:val="32"/>
        </w:rPr>
        <w:t>爱岗敬业，</w:t>
      </w:r>
      <w:r w:rsidR="00AC07C7" w:rsidRPr="00844B4E">
        <w:rPr>
          <w:rFonts w:ascii="仿宋" w:eastAsia="仿宋" w:hAnsi="仿宋" w:hint="eastAsia"/>
          <w:sz w:val="32"/>
          <w:szCs w:val="32"/>
        </w:rPr>
        <w:t>教书育人，</w:t>
      </w:r>
      <w:r w:rsidR="00BB0EEC" w:rsidRPr="00844B4E">
        <w:rPr>
          <w:rFonts w:ascii="仿宋" w:eastAsia="仿宋" w:hAnsi="仿宋" w:cs="宋体" w:hint="eastAsia"/>
          <w:color w:val="auto"/>
          <w:sz w:val="32"/>
          <w:szCs w:val="32"/>
        </w:rPr>
        <w:t>为人师表</w:t>
      </w:r>
      <w:r w:rsidR="00BB0EEC" w:rsidRPr="00844B4E">
        <w:rPr>
          <w:rFonts w:ascii="仿宋" w:eastAsia="仿宋" w:hAnsi="仿宋" w:cs="宋体"/>
          <w:color w:val="auto"/>
          <w:sz w:val="32"/>
          <w:szCs w:val="32"/>
        </w:rPr>
        <w:t>，</w:t>
      </w:r>
      <w:r w:rsidRPr="00844B4E">
        <w:rPr>
          <w:rFonts w:ascii="仿宋" w:eastAsia="仿宋" w:hAnsi="仿宋" w:cs="宋体" w:hint="eastAsia"/>
          <w:color w:val="auto"/>
          <w:sz w:val="32"/>
          <w:szCs w:val="32"/>
        </w:rPr>
        <w:t>师德高尚。</w:t>
      </w:r>
    </w:p>
    <w:p w:rsidR="00AB454E" w:rsidRPr="00844B4E" w:rsidRDefault="00AB454E" w:rsidP="00E41914">
      <w:pPr>
        <w:pStyle w:val="Default"/>
        <w:snapToGrid w:val="0"/>
        <w:spacing w:line="600" w:lineRule="exact"/>
        <w:ind w:firstLineChars="200" w:firstLine="640"/>
        <w:rPr>
          <w:rFonts w:ascii="黑体" w:eastAsia="黑体" w:hAnsi="黑体" w:cs="宋体"/>
          <w:color w:val="auto"/>
          <w:sz w:val="32"/>
          <w:szCs w:val="32"/>
        </w:rPr>
      </w:pPr>
      <w:r w:rsidRPr="00844B4E">
        <w:rPr>
          <w:rFonts w:ascii="黑体" w:eastAsia="黑体" w:hAnsi="黑体" w:cs="宋体" w:hint="eastAsia"/>
          <w:color w:val="auto"/>
          <w:sz w:val="32"/>
          <w:szCs w:val="32"/>
        </w:rPr>
        <w:t>二</w:t>
      </w:r>
      <w:r w:rsidRPr="00844B4E">
        <w:rPr>
          <w:rFonts w:ascii="黑体" w:eastAsia="黑体" w:hAnsi="黑体" w:cs="宋体"/>
          <w:color w:val="auto"/>
          <w:sz w:val="32"/>
          <w:szCs w:val="32"/>
        </w:rPr>
        <w:t>、</w:t>
      </w:r>
      <w:r w:rsidRPr="00844B4E">
        <w:rPr>
          <w:rFonts w:ascii="黑体" w:eastAsia="黑体" w:hAnsi="黑体" w:cs="宋体" w:hint="eastAsia"/>
          <w:color w:val="auto"/>
          <w:sz w:val="32"/>
          <w:szCs w:val="32"/>
        </w:rPr>
        <w:t>教学</w:t>
      </w:r>
      <w:r w:rsidR="00003DE0" w:rsidRPr="00844B4E">
        <w:rPr>
          <w:rFonts w:ascii="黑体" w:eastAsia="黑体" w:hAnsi="黑体" w:cs="宋体" w:hint="eastAsia"/>
          <w:color w:val="auto"/>
          <w:sz w:val="32"/>
          <w:szCs w:val="32"/>
        </w:rPr>
        <w:t>工作</w:t>
      </w:r>
    </w:p>
    <w:p w:rsidR="00844B4E" w:rsidRDefault="00AB454E" w:rsidP="007E65D5">
      <w:pPr>
        <w:pStyle w:val="a5"/>
        <w:adjustRightInd w:val="0"/>
        <w:snapToGrid w:val="0"/>
        <w:spacing w:before="0" w:beforeAutospacing="0" w:after="0" w:afterAutospacing="0"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44B4E">
        <w:rPr>
          <w:rFonts w:ascii="仿宋" w:eastAsia="仿宋" w:hAnsi="仿宋" w:hint="eastAsia"/>
          <w:sz w:val="32"/>
          <w:szCs w:val="32"/>
        </w:rPr>
        <w:t>该</w:t>
      </w:r>
      <w:r w:rsidRPr="00844B4E">
        <w:rPr>
          <w:rFonts w:ascii="仿宋" w:eastAsia="仿宋" w:hAnsi="仿宋"/>
          <w:sz w:val="32"/>
          <w:szCs w:val="32"/>
        </w:rPr>
        <w:t>同志</w:t>
      </w:r>
      <w:r w:rsidR="001A06F4" w:rsidRPr="00844B4E">
        <w:rPr>
          <w:rFonts w:ascii="仿宋" w:eastAsia="仿宋" w:hAnsi="仿宋" w:hint="eastAsia"/>
          <w:sz w:val="32"/>
          <w:szCs w:val="32"/>
        </w:rPr>
        <w:t>长期坚守</w:t>
      </w:r>
      <w:r w:rsidRPr="00844B4E">
        <w:rPr>
          <w:rFonts w:ascii="仿宋" w:eastAsia="仿宋" w:hAnsi="仿宋" w:hint="eastAsia"/>
          <w:sz w:val="32"/>
          <w:szCs w:val="32"/>
        </w:rPr>
        <w:t>教学一线，</w:t>
      </w:r>
      <w:r w:rsidR="00981552" w:rsidRPr="00844B4E">
        <w:rPr>
          <w:rFonts w:ascii="仿宋" w:eastAsia="仿宋" w:hAnsi="仿宋" w:hint="eastAsia"/>
          <w:sz w:val="32"/>
          <w:szCs w:val="32"/>
        </w:rPr>
        <w:t>圆满完成学校规定的教学工作量</w:t>
      </w:r>
      <w:r w:rsidRPr="00844B4E">
        <w:rPr>
          <w:rFonts w:ascii="仿宋" w:eastAsia="仿宋" w:hAnsi="仿宋" w:hint="eastAsia"/>
          <w:sz w:val="32"/>
          <w:szCs w:val="32"/>
        </w:rPr>
        <w:t>。</w:t>
      </w:r>
      <w:r w:rsidR="001A06F4" w:rsidRPr="00844B4E">
        <w:rPr>
          <w:rFonts w:ascii="仿宋" w:eastAsia="仿宋" w:hAnsi="仿宋" w:hint="eastAsia"/>
          <w:sz w:val="32"/>
          <w:szCs w:val="32"/>
        </w:rPr>
        <w:t>担任高职护理《护理学基础》、《老年护理学》、《老年慢病管理》三门课程的授课任务，并负责护理专业建设、老年护理专业方向建设等工作。</w:t>
      </w:r>
    </w:p>
    <w:p w:rsidR="00AB454E" w:rsidRPr="00844B4E" w:rsidRDefault="00AB454E" w:rsidP="007E65D5">
      <w:pPr>
        <w:pStyle w:val="a5"/>
        <w:adjustRightInd w:val="0"/>
        <w:snapToGrid w:val="0"/>
        <w:spacing w:before="0" w:beforeAutospacing="0" w:after="0" w:afterAutospacing="0"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44B4E">
        <w:rPr>
          <w:rFonts w:ascii="仿宋" w:eastAsia="仿宋" w:hAnsi="仿宋" w:hint="eastAsia"/>
          <w:sz w:val="32"/>
          <w:szCs w:val="32"/>
        </w:rPr>
        <w:t>教学工作中，</w:t>
      </w:r>
      <w:r w:rsidR="007E65D5" w:rsidRPr="00844B4E">
        <w:rPr>
          <w:rFonts w:ascii="仿宋" w:eastAsia="仿宋" w:hAnsi="仿宋" w:hint="eastAsia"/>
          <w:sz w:val="32"/>
          <w:szCs w:val="32"/>
        </w:rPr>
        <w:t>她</w:t>
      </w:r>
      <w:r w:rsidRPr="00844B4E">
        <w:rPr>
          <w:rFonts w:ascii="仿宋" w:eastAsia="仿宋" w:hAnsi="仿宋" w:hint="eastAsia"/>
          <w:sz w:val="32"/>
          <w:szCs w:val="32"/>
        </w:rPr>
        <w:t>积极推行</w:t>
      </w:r>
      <w:r w:rsidRPr="00844B4E">
        <w:rPr>
          <w:rFonts w:ascii="仿宋" w:eastAsia="仿宋" w:hAnsi="仿宋"/>
          <w:sz w:val="32"/>
          <w:szCs w:val="32"/>
        </w:rPr>
        <w:t>信息化教学</w:t>
      </w:r>
      <w:r w:rsidR="00F329EE" w:rsidRPr="00844B4E">
        <w:rPr>
          <w:rFonts w:ascii="仿宋" w:eastAsia="仿宋" w:hAnsi="仿宋"/>
          <w:sz w:val="32"/>
          <w:szCs w:val="32"/>
        </w:rPr>
        <w:t>技术</w:t>
      </w:r>
      <w:r w:rsidRPr="00844B4E">
        <w:rPr>
          <w:rFonts w:ascii="仿宋" w:eastAsia="仿宋" w:hAnsi="仿宋"/>
          <w:sz w:val="32"/>
          <w:szCs w:val="32"/>
        </w:rPr>
        <w:t>，</w:t>
      </w:r>
      <w:r w:rsidRPr="00844B4E">
        <w:rPr>
          <w:rFonts w:ascii="仿宋" w:eastAsia="仿宋" w:hAnsi="仿宋" w:hint="eastAsia"/>
          <w:sz w:val="32"/>
          <w:szCs w:val="32"/>
        </w:rPr>
        <w:t>主持的课程《老年护理学》，</w:t>
      </w:r>
      <w:r w:rsidRPr="00844B4E">
        <w:rPr>
          <w:rFonts w:ascii="仿宋" w:eastAsia="仿宋" w:hAnsi="仿宋"/>
          <w:sz w:val="32"/>
          <w:szCs w:val="32"/>
        </w:rPr>
        <w:t>被评为2018 年度山东省职业教育精品资源共享</w:t>
      </w:r>
      <w:r w:rsidRPr="00844B4E">
        <w:rPr>
          <w:rFonts w:ascii="仿宋" w:eastAsia="仿宋" w:hAnsi="仿宋"/>
          <w:sz w:val="32"/>
          <w:szCs w:val="32"/>
        </w:rPr>
        <w:lastRenderedPageBreak/>
        <w:t>课程</w:t>
      </w:r>
      <w:r w:rsidR="00003DE0" w:rsidRPr="00844B4E">
        <w:rPr>
          <w:rFonts w:ascii="仿宋" w:eastAsia="仿宋" w:hAnsi="仿宋" w:hint="eastAsia"/>
          <w:sz w:val="32"/>
          <w:szCs w:val="32"/>
        </w:rPr>
        <w:t>。</w:t>
      </w:r>
      <w:r w:rsidR="007D429F" w:rsidRPr="00844B4E">
        <w:rPr>
          <w:rFonts w:ascii="仿宋" w:eastAsia="仿宋" w:hAnsi="仿宋" w:hint="eastAsia"/>
          <w:sz w:val="32"/>
          <w:szCs w:val="32"/>
        </w:rPr>
        <w:t>她</w:t>
      </w:r>
      <w:r w:rsidR="00003DE0" w:rsidRPr="00844B4E">
        <w:rPr>
          <w:rFonts w:ascii="仿宋" w:eastAsia="仿宋" w:hAnsi="仿宋" w:hint="eastAsia"/>
          <w:sz w:val="32"/>
          <w:szCs w:val="32"/>
        </w:rPr>
        <w:t>教学注重质量，备课一丝不苟，授课充满热情，大胆进行教改探索，设计和实践</w:t>
      </w:r>
      <w:r w:rsidR="007D429F" w:rsidRPr="00844B4E">
        <w:rPr>
          <w:rFonts w:ascii="仿宋" w:eastAsia="仿宋" w:hAnsi="仿宋"/>
          <w:sz w:val="32"/>
          <w:szCs w:val="32"/>
        </w:rPr>
        <w:t>“</w:t>
      </w:r>
      <w:r w:rsidR="007D429F" w:rsidRPr="00844B4E">
        <w:rPr>
          <w:rFonts w:ascii="仿宋" w:eastAsia="仿宋" w:hAnsi="仿宋" w:hint="eastAsia"/>
          <w:sz w:val="32"/>
          <w:szCs w:val="32"/>
        </w:rPr>
        <w:t>做中教、</w:t>
      </w:r>
      <w:r w:rsidR="007D429F" w:rsidRPr="00844B4E">
        <w:rPr>
          <w:rFonts w:ascii="仿宋" w:eastAsia="仿宋" w:hAnsi="仿宋"/>
          <w:sz w:val="32"/>
          <w:szCs w:val="32"/>
        </w:rPr>
        <w:t>做中学”</w:t>
      </w:r>
      <w:r w:rsidR="00003DE0" w:rsidRPr="00844B4E">
        <w:rPr>
          <w:rFonts w:ascii="仿宋" w:eastAsia="仿宋" w:hAnsi="仿宋" w:hint="eastAsia"/>
          <w:sz w:val="32"/>
          <w:szCs w:val="32"/>
        </w:rPr>
        <w:t>及案例情景式“理实一体化”教学法，激发学生兴趣，收到良好效果，先后获山东省职业院校优质课比赛二等奖、说课比赛二等奖，高质量地完成了教育教学任务。</w:t>
      </w:r>
    </w:p>
    <w:p w:rsidR="00AB454E" w:rsidRPr="00844B4E" w:rsidRDefault="00B45D09" w:rsidP="007E65D5">
      <w:pPr>
        <w:pStyle w:val="a5"/>
        <w:adjustRightInd w:val="0"/>
        <w:snapToGrid w:val="0"/>
        <w:spacing w:before="0" w:beforeAutospacing="0" w:after="0" w:afterAutospacing="0"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44B4E">
        <w:rPr>
          <w:rFonts w:ascii="仿宋" w:eastAsia="仿宋" w:hAnsi="仿宋" w:hint="eastAsia"/>
          <w:sz w:val="32"/>
          <w:szCs w:val="32"/>
        </w:rPr>
        <w:t>该</w:t>
      </w:r>
      <w:r w:rsidRPr="00844B4E">
        <w:rPr>
          <w:rFonts w:ascii="仿宋" w:eastAsia="仿宋" w:hAnsi="仿宋"/>
          <w:sz w:val="32"/>
          <w:szCs w:val="32"/>
        </w:rPr>
        <w:t>同志</w:t>
      </w:r>
      <w:r w:rsidR="00003DE0" w:rsidRPr="00844B4E">
        <w:rPr>
          <w:rFonts w:ascii="仿宋" w:eastAsia="仿宋" w:hAnsi="仿宋" w:hint="eastAsia"/>
          <w:sz w:val="32"/>
          <w:szCs w:val="32"/>
        </w:rPr>
        <w:t>积极推进教学改革</w:t>
      </w:r>
      <w:r w:rsidR="00AB454E" w:rsidRPr="00844B4E">
        <w:rPr>
          <w:rFonts w:ascii="仿宋" w:eastAsia="仿宋" w:hAnsi="仿宋" w:hint="eastAsia"/>
          <w:sz w:val="32"/>
          <w:szCs w:val="32"/>
        </w:rPr>
        <w:t>，主持课题《学分制背景下高职老年护理专业复合型</w:t>
      </w:r>
      <w:r w:rsidR="00AB454E" w:rsidRPr="00844B4E">
        <w:rPr>
          <w:rFonts w:ascii="仿宋" w:eastAsia="仿宋" w:hAnsi="仿宋"/>
          <w:sz w:val="32"/>
          <w:szCs w:val="32"/>
        </w:rPr>
        <w:t>人才</w:t>
      </w:r>
      <w:r w:rsidR="00AB454E" w:rsidRPr="00844B4E">
        <w:rPr>
          <w:rFonts w:ascii="仿宋" w:eastAsia="仿宋" w:hAnsi="仿宋" w:hint="eastAsia"/>
          <w:sz w:val="32"/>
          <w:szCs w:val="32"/>
        </w:rPr>
        <w:t>培养模式</w:t>
      </w:r>
      <w:r w:rsidR="00AB454E" w:rsidRPr="00844B4E">
        <w:rPr>
          <w:rFonts w:ascii="仿宋" w:eastAsia="仿宋" w:hAnsi="仿宋"/>
          <w:sz w:val="32"/>
          <w:szCs w:val="32"/>
        </w:rPr>
        <w:t>研究</w:t>
      </w:r>
      <w:r w:rsidR="00AB454E" w:rsidRPr="00844B4E">
        <w:rPr>
          <w:rFonts w:ascii="仿宋" w:eastAsia="仿宋" w:hAnsi="仿宋" w:hint="eastAsia"/>
          <w:sz w:val="32"/>
          <w:szCs w:val="32"/>
        </w:rPr>
        <w:t>》2019年被立项为山东省职业教育教学改革研究项目；2018</w:t>
      </w:r>
      <w:r w:rsidR="0050496A" w:rsidRPr="00844B4E">
        <w:rPr>
          <w:rFonts w:ascii="仿宋" w:eastAsia="仿宋" w:hAnsi="仿宋" w:hint="eastAsia"/>
          <w:sz w:val="32"/>
          <w:szCs w:val="32"/>
        </w:rPr>
        <w:t>年参与完成</w:t>
      </w:r>
      <w:r w:rsidR="007D429F" w:rsidRPr="00844B4E">
        <w:rPr>
          <w:rFonts w:ascii="仿宋" w:eastAsia="仿宋" w:hAnsi="仿宋" w:hint="eastAsia"/>
          <w:sz w:val="32"/>
          <w:szCs w:val="32"/>
        </w:rPr>
        <w:t>的</w:t>
      </w:r>
      <w:r w:rsidR="00AB454E" w:rsidRPr="00844B4E">
        <w:rPr>
          <w:rFonts w:ascii="仿宋" w:eastAsia="仿宋" w:hAnsi="仿宋" w:hint="eastAsia"/>
          <w:sz w:val="32"/>
          <w:szCs w:val="32"/>
        </w:rPr>
        <w:t>“中高职衔接框架下校院协同推进高职护理专业教学的改革与实践”，获</w:t>
      </w:r>
      <w:r w:rsidR="0050496A" w:rsidRPr="00844B4E">
        <w:rPr>
          <w:rFonts w:ascii="仿宋" w:eastAsia="仿宋" w:hAnsi="仿宋" w:hint="eastAsia"/>
          <w:sz w:val="32"/>
          <w:szCs w:val="32"/>
        </w:rPr>
        <w:t>2018年</w:t>
      </w:r>
      <w:r w:rsidR="00AB454E" w:rsidRPr="00844B4E">
        <w:rPr>
          <w:rFonts w:ascii="仿宋" w:eastAsia="仿宋" w:hAnsi="仿宋" w:hint="eastAsia"/>
          <w:sz w:val="32"/>
          <w:szCs w:val="32"/>
        </w:rPr>
        <w:t>山东省教学</w:t>
      </w:r>
      <w:r w:rsidR="0050496A" w:rsidRPr="00844B4E">
        <w:rPr>
          <w:rFonts w:ascii="仿宋" w:eastAsia="仿宋" w:hAnsi="仿宋"/>
          <w:sz w:val="32"/>
          <w:szCs w:val="32"/>
        </w:rPr>
        <w:t>成果</w:t>
      </w:r>
      <w:r w:rsidR="00AB454E" w:rsidRPr="00844B4E">
        <w:rPr>
          <w:rFonts w:ascii="仿宋" w:eastAsia="仿宋" w:hAnsi="仿宋"/>
          <w:sz w:val="32"/>
          <w:szCs w:val="32"/>
        </w:rPr>
        <w:t>二等奖</w:t>
      </w:r>
      <w:r w:rsidR="00AB454E" w:rsidRPr="00844B4E">
        <w:rPr>
          <w:rFonts w:ascii="仿宋" w:eastAsia="仿宋" w:hAnsi="仿宋" w:hint="eastAsia"/>
          <w:sz w:val="32"/>
          <w:szCs w:val="32"/>
        </w:rPr>
        <w:t>。</w:t>
      </w:r>
    </w:p>
    <w:p w:rsidR="007D429F" w:rsidRPr="00844B4E" w:rsidRDefault="007D429F" w:rsidP="007D429F">
      <w:pPr>
        <w:pStyle w:val="Default"/>
        <w:snapToGrid w:val="0"/>
        <w:spacing w:line="600" w:lineRule="exact"/>
        <w:ind w:firstLineChars="200" w:firstLine="640"/>
        <w:rPr>
          <w:rFonts w:ascii="仿宋" w:eastAsia="仿宋" w:hAnsi="仿宋" w:cs="宋体"/>
          <w:color w:val="auto"/>
          <w:sz w:val="32"/>
          <w:szCs w:val="32"/>
        </w:rPr>
      </w:pPr>
      <w:r w:rsidRPr="00844B4E">
        <w:rPr>
          <w:rFonts w:ascii="仿宋" w:eastAsia="仿宋" w:hAnsi="仿宋" w:hint="eastAsia"/>
          <w:color w:val="auto"/>
          <w:sz w:val="32"/>
          <w:szCs w:val="32"/>
        </w:rPr>
        <w:t>该</w:t>
      </w:r>
      <w:r w:rsidRPr="00844B4E">
        <w:rPr>
          <w:rFonts w:ascii="仿宋" w:eastAsia="仿宋" w:hAnsi="仿宋"/>
          <w:color w:val="auto"/>
          <w:sz w:val="32"/>
          <w:szCs w:val="32"/>
        </w:rPr>
        <w:t>同志</w:t>
      </w:r>
      <w:r w:rsidRPr="00844B4E">
        <w:rPr>
          <w:rFonts w:ascii="仿宋" w:eastAsia="仿宋" w:hAnsi="仿宋" w:hint="eastAsia"/>
          <w:color w:val="auto"/>
          <w:sz w:val="32"/>
          <w:szCs w:val="32"/>
        </w:rPr>
        <w:t>积极参与专业建设并承担</w:t>
      </w:r>
      <w:r w:rsidRPr="00844B4E">
        <w:rPr>
          <w:rFonts w:ascii="仿宋" w:eastAsia="仿宋" w:hAnsi="仿宋"/>
          <w:color w:val="auto"/>
          <w:sz w:val="32"/>
          <w:szCs w:val="32"/>
        </w:rPr>
        <w:t>主要</w:t>
      </w:r>
      <w:r w:rsidRPr="00844B4E">
        <w:rPr>
          <w:rFonts w:ascii="仿宋" w:eastAsia="仿宋" w:hAnsi="仿宋" w:hint="eastAsia"/>
          <w:color w:val="auto"/>
          <w:sz w:val="32"/>
          <w:szCs w:val="32"/>
        </w:rPr>
        <w:t>工作。</w:t>
      </w:r>
      <w:r w:rsidRPr="00844B4E">
        <w:rPr>
          <w:rFonts w:ascii="仿宋" w:eastAsia="仿宋" w:hAnsi="仿宋" w:cs="宋体" w:hint="eastAsia"/>
          <w:color w:val="auto"/>
          <w:sz w:val="32"/>
          <w:szCs w:val="32"/>
        </w:rPr>
        <w:t>作为主要成员参与山东省品牌专业群“高职护理”品牌专业群建设，其中担任老年护理专业方向负责人；</w:t>
      </w:r>
      <w:r w:rsidRPr="00844B4E">
        <w:rPr>
          <w:rFonts w:ascii="仿宋" w:eastAsia="仿宋" w:hAnsi="仿宋" w:hint="eastAsia"/>
          <w:color w:val="auto"/>
          <w:sz w:val="32"/>
          <w:szCs w:val="32"/>
        </w:rPr>
        <w:t>近年来</w:t>
      </w:r>
      <w:r w:rsidRPr="00844B4E">
        <w:rPr>
          <w:rFonts w:ascii="仿宋" w:eastAsia="仿宋" w:hAnsi="仿宋"/>
          <w:color w:val="auto"/>
          <w:sz w:val="32"/>
          <w:szCs w:val="32"/>
        </w:rPr>
        <w:t>，</w:t>
      </w:r>
      <w:r w:rsidRPr="00844B4E">
        <w:rPr>
          <w:rFonts w:ascii="仿宋" w:eastAsia="仿宋" w:hAnsi="仿宋" w:hint="eastAsia"/>
          <w:color w:val="auto"/>
          <w:sz w:val="32"/>
          <w:szCs w:val="32"/>
        </w:rPr>
        <w:t>主编教材一</w:t>
      </w:r>
      <w:r w:rsidRPr="00844B4E">
        <w:rPr>
          <w:rFonts w:ascii="仿宋" w:eastAsia="仿宋" w:hAnsi="仿宋"/>
          <w:color w:val="auto"/>
          <w:sz w:val="32"/>
          <w:szCs w:val="32"/>
        </w:rPr>
        <w:t>部，副主编教材</w:t>
      </w:r>
      <w:r w:rsidRPr="00844B4E">
        <w:rPr>
          <w:rFonts w:ascii="仿宋" w:eastAsia="仿宋" w:hAnsi="仿宋" w:hint="eastAsia"/>
          <w:color w:val="auto"/>
          <w:sz w:val="32"/>
          <w:szCs w:val="32"/>
        </w:rPr>
        <w:t>两部；</w:t>
      </w:r>
      <w:r w:rsidRPr="00844B4E">
        <w:rPr>
          <w:rFonts w:ascii="仿宋" w:eastAsia="仿宋" w:hAnsi="仿宋" w:cs="宋体" w:hint="eastAsia"/>
          <w:color w:val="auto"/>
          <w:sz w:val="32"/>
          <w:szCs w:val="32"/>
        </w:rPr>
        <w:t>作为主要成员参与山东省人文护理名师工作室建设工作，承担人文护理课程体系建设工作。</w:t>
      </w:r>
    </w:p>
    <w:p w:rsidR="00AB454E" w:rsidRPr="00844B4E" w:rsidRDefault="00AB454E" w:rsidP="00E41914">
      <w:pPr>
        <w:pStyle w:val="Default"/>
        <w:snapToGrid w:val="0"/>
        <w:spacing w:line="600" w:lineRule="exact"/>
        <w:ind w:firstLineChars="200" w:firstLine="640"/>
        <w:rPr>
          <w:rFonts w:ascii="黑体" w:eastAsia="黑体" w:hAnsi="黑体" w:cs="宋体"/>
          <w:color w:val="auto"/>
          <w:sz w:val="32"/>
          <w:szCs w:val="32"/>
        </w:rPr>
      </w:pPr>
      <w:r w:rsidRPr="00844B4E">
        <w:rPr>
          <w:rFonts w:ascii="黑体" w:eastAsia="黑体" w:hAnsi="黑体" w:cs="宋体" w:hint="eastAsia"/>
          <w:color w:val="auto"/>
          <w:sz w:val="32"/>
          <w:szCs w:val="32"/>
        </w:rPr>
        <w:t>三</w:t>
      </w:r>
      <w:r w:rsidRPr="00844B4E">
        <w:rPr>
          <w:rFonts w:ascii="黑体" w:eastAsia="黑体" w:hAnsi="黑体" w:cs="宋体"/>
          <w:color w:val="auto"/>
          <w:sz w:val="32"/>
          <w:szCs w:val="32"/>
        </w:rPr>
        <w:t>、</w:t>
      </w:r>
      <w:r w:rsidR="00003DE0" w:rsidRPr="00844B4E">
        <w:rPr>
          <w:rFonts w:ascii="黑体" w:eastAsia="黑体" w:hAnsi="黑体" w:cs="宋体" w:hint="eastAsia"/>
          <w:color w:val="auto"/>
          <w:sz w:val="32"/>
          <w:szCs w:val="32"/>
        </w:rPr>
        <w:t>育人工作</w:t>
      </w:r>
    </w:p>
    <w:p w:rsidR="00AB454E" w:rsidRPr="00844B4E" w:rsidRDefault="00F36504" w:rsidP="00413555">
      <w:pPr>
        <w:pStyle w:val="Default"/>
        <w:snapToGrid w:val="0"/>
        <w:spacing w:line="600" w:lineRule="exact"/>
        <w:ind w:firstLineChars="200" w:firstLine="640"/>
        <w:rPr>
          <w:rFonts w:ascii="仿宋" w:eastAsia="仿宋" w:hAnsi="仿宋"/>
          <w:color w:val="auto"/>
          <w:sz w:val="32"/>
          <w:szCs w:val="32"/>
        </w:rPr>
      </w:pPr>
      <w:r w:rsidRPr="00844B4E">
        <w:rPr>
          <w:rFonts w:ascii="仿宋" w:eastAsia="仿宋" w:hAnsi="仿宋" w:cs="宋体" w:hint="eastAsia"/>
          <w:color w:val="auto"/>
          <w:sz w:val="32"/>
          <w:szCs w:val="32"/>
        </w:rPr>
        <w:t>该同志</w:t>
      </w:r>
      <w:r w:rsidR="00B76E90" w:rsidRPr="00844B4E">
        <w:rPr>
          <w:rFonts w:ascii="仿宋" w:eastAsia="仿宋" w:hAnsi="仿宋" w:cs="宋体" w:hint="eastAsia"/>
          <w:color w:val="auto"/>
          <w:sz w:val="32"/>
          <w:szCs w:val="32"/>
        </w:rPr>
        <w:t>积极实施素质教育，促进学生全面发展、关爱学生，在</w:t>
      </w:r>
      <w:r w:rsidR="00413555" w:rsidRPr="00844B4E">
        <w:rPr>
          <w:rFonts w:ascii="仿宋" w:eastAsia="仿宋" w:hAnsi="仿宋" w:cs="宋体" w:hint="eastAsia"/>
          <w:color w:val="auto"/>
          <w:sz w:val="32"/>
          <w:szCs w:val="32"/>
        </w:rPr>
        <w:t>育人</w:t>
      </w:r>
      <w:r w:rsidR="00AB454E" w:rsidRPr="00844B4E">
        <w:rPr>
          <w:rFonts w:ascii="仿宋" w:eastAsia="仿宋" w:hAnsi="仿宋" w:cs="宋体" w:hint="eastAsia"/>
          <w:color w:val="auto"/>
          <w:sz w:val="32"/>
          <w:szCs w:val="32"/>
        </w:rPr>
        <w:t>方面</w:t>
      </w:r>
      <w:r w:rsidR="00B76E90" w:rsidRPr="00844B4E">
        <w:rPr>
          <w:rFonts w:ascii="仿宋" w:eastAsia="仿宋" w:hAnsi="仿宋" w:cs="宋体" w:hint="eastAsia"/>
          <w:color w:val="auto"/>
          <w:sz w:val="32"/>
          <w:szCs w:val="32"/>
        </w:rPr>
        <w:t>成效</w:t>
      </w:r>
      <w:r w:rsidR="00AB454E" w:rsidRPr="00844B4E">
        <w:rPr>
          <w:rFonts w:ascii="仿宋" w:eastAsia="仿宋" w:hAnsi="仿宋" w:cs="宋体" w:hint="eastAsia"/>
          <w:color w:val="auto"/>
          <w:sz w:val="32"/>
          <w:szCs w:val="32"/>
        </w:rPr>
        <w:t>显著</w:t>
      </w:r>
      <w:r w:rsidR="003C17BD" w:rsidRPr="00844B4E">
        <w:rPr>
          <w:rFonts w:ascii="仿宋" w:eastAsia="仿宋" w:hAnsi="仿宋" w:cs="宋体" w:hint="eastAsia"/>
          <w:color w:val="auto"/>
          <w:sz w:val="32"/>
          <w:szCs w:val="32"/>
        </w:rPr>
        <w:t>。</w:t>
      </w:r>
      <w:r w:rsidR="005834AB">
        <w:rPr>
          <w:rFonts w:ascii="仿宋" w:eastAsia="仿宋" w:hAnsi="仿宋" w:cs="宋体" w:hint="eastAsia"/>
          <w:color w:val="auto"/>
          <w:sz w:val="32"/>
          <w:szCs w:val="32"/>
        </w:rPr>
        <w:t>在</w:t>
      </w:r>
      <w:r w:rsidR="0050496A" w:rsidRPr="00844B4E">
        <w:rPr>
          <w:rFonts w:ascii="仿宋" w:eastAsia="仿宋" w:hAnsi="仿宋" w:cs="宋体" w:hint="eastAsia"/>
          <w:color w:val="auto"/>
          <w:sz w:val="32"/>
          <w:szCs w:val="32"/>
        </w:rPr>
        <w:t>担任</w:t>
      </w:r>
      <w:r w:rsidR="003C399C" w:rsidRPr="00844B4E">
        <w:rPr>
          <w:rFonts w:ascii="仿宋" w:eastAsia="仿宋" w:hAnsi="仿宋" w:cs="宋体" w:hint="eastAsia"/>
          <w:color w:val="auto"/>
          <w:sz w:val="32"/>
          <w:szCs w:val="32"/>
        </w:rPr>
        <w:t>2017级老年护理</w:t>
      </w:r>
      <w:r w:rsidR="0050496A" w:rsidRPr="00844B4E">
        <w:rPr>
          <w:rFonts w:ascii="仿宋" w:eastAsia="仿宋" w:hAnsi="仿宋" w:cs="宋体" w:hint="eastAsia"/>
          <w:color w:val="auto"/>
          <w:sz w:val="32"/>
          <w:szCs w:val="32"/>
        </w:rPr>
        <w:t>班主任</w:t>
      </w:r>
      <w:r w:rsidR="00B76E90" w:rsidRPr="00844B4E">
        <w:rPr>
          <w:rFonts w:ascii="仿宋" w:eastAsia="仿宋" w:hAnsi="仿宋" w:cs="宋体" w:hint="eastAsia"/>
          <w:color w:val="auto"/>
          <w:sz w:val="32"/>
          <w:szCs w:val="32"/>
        </w:rPr>
        <w:t>期间</w:t>
      </w:r>
      <w:r w:rsidR="0050496A" w:rsidRPr="00844B4E">
        <w:rPr>
          <w:rFonts w:ascii="仿宋" w:eastAsia="仿宋" w:hAnsi="仿宋" w:cs="宋体" w:hint="eastAsia"/>
          <w:color w:val="auto"/>
          <w:sz w:val="32"/>
          <w:szCs w:val="32"/>
        </w:rPr>
        <w:t>，</w:t>
      </w:r>
      <w:r w:rsidR="005834AB">
        <w:rPr>
          <w:rFonts w:ascii="仿宋" w:eastAsia="仿宋" w:hAnsi="仿宋" w:cs="宋体" w:hint="eastAsia"/>
          <w:color w:val="auto"/>
          <w:sz w:val="32"/>
          <w:szCs w:val="32"/>
        </w:rPr>
        <w:t>指导</w:t>
      </w:r>
      <w:r w:rsidR="00AB454E" w:rsidRPr="00844B4E">
        <w:rPr>
          <w:rFonts w:ascii="仿宋" w:eastAsia="仿宋" w:hAnsi="仿宋" w:cs="宋体" w:hint="eastAsia"/>
          <w:color w:val="auto"/>
          <w:sz w:val="32"/>
          <w:szCs w:val="32"/>
        </w:rPr>
        <w:t>带领</w:t>
      </w:r>
      <w:r w:rsidR="00413555" w:rsidRPr="00844B4E">
        <w:rPr>
          <w:rFonts w:ascii="仿宋" w:eastAsia="仿宋" w:hAnsi="仿宋" w:cs="宋体" w:hint="eastAsia"/>
          <w:color w:val="auto"/>
          <w:sz w:val="32"/>
          <w:szCs w:val="32"/>
        </w:rPr>
        <w:t>学生</w:t>
      </w:r>
      <w:r w:rsidR="00AB454E" w:rsidRPr="00844B4E">
        <w:rPr>
          <w:rFonts w:ascii="仿宋" w:eastAsia="仿宋" w:hAnsi="仿宋" w:cs="宋体" w:hint="eastAsia"/>
          <w:color w:val="auto"/>
          <w:sz w:val="32"/>
          <w:szCs w:val="32"/>
        </w:rPr>
        <w:t>利用课余时间，用</w:t>
      </w:r>
      <w:r w:rsidR="003C399C" w:rsidRPr="00844B4E">
        <w:rPr>
          <w:rFonts w:ascii="仿宋" w:eastAsia="仿宋" w:hAnsi="仿宋" w:cs="宋体" w:hint="eastAsia"/>
          <w:color w:val="auto"/>
          <w:sz w:val="32"/>
          <w:szCs w:val="32"/>
        </w:rPr>
        <w:t>所学技术</w:t>
      </w:r>
      <w:r w:rsidR="00413555" w:rsidRPr="00844B4E">
        <w:rPr>
          <w:rFonts w:ascii="仿宋" w:eastAsia="仿宋" w:hAnsi="仿宋" w:cs="宋体" w:hint="eastAsia"/>
          <w:color w:val="auto"/>
          <w:sz w:val="32"/>
          <w:szCs w:val="32"/>
        </w:rPr>
        <w:t>去社区</w:t>
      </w:r>
      <w:r w:rsidR="00F329EE">
        <w:rPr>
          <w:rFonts w:ascii="仿宋" w:eastAsia="仿宋" w:hAnsi="仿宋" w:cs="宋体" w:hint="eastAsia"/>
          <w:color w:val="auto"/>
          <w:sz w:val="32"/>
          <w:szCs w:val="32"/>
        </w:rPr>
        <w:t>、</w:t>
      </w:r>
      <w:r w:rsidR="00413555" w:rsidRPr="00844B4E">
        <w:rPr>
          <w:rFonts w:ascii="仿宋" w:eastAsia="仿宋" w:hAnsi="仿宋" w:cs="宋体"/>
          <w:color w:val="auto"/>
          <w:sz w:val="32"/>
          <w:szCs w:val="32"/>
        </w:rPr>
        <w:t>养老院</w:t>
      </w:r>
      <w:r w:rsidR="00413555" w:rsidRPr="00844B4E">
        <w:rPr>
          <w:rFonts w:ascii="仿宋" w:eastAsia="仿宋" w:hAnsi="仿宋" w:cs="宋体" w:hint="eastAsia"/>
          <w:color w:val="auto"/>
          <w:sz w:val="32"/>
          <w:szCs w:val="32"/>
        </w:rPr>
        <w:t>等参加志愿者</w:t>
      </w:r>
      <w:r w:rsidR="00413555" w:rsidRPr="00844B4E">
        <w:rPr>
          <w:rFonts w:ascii="仿宋" w:eastAsia="仿宋" w:hAnsi="仿宋" w:cs="宋体"/>
          <w:color w:val="auto"/>
          <w:sz w:val="32"/>
          <w:szCs w:val="32"/>
        </w:rPr>
        <w:t>服务活动</w:t>
      </w:r>
      <w:r w:rsidR="00AB454E" w:rsidRPr="00844B4E">
        <w:rPr>
          <w:rFonts w:ascii="仿宋" w:eastAsia="仿宋" w:hAnsi="仿宋" w:cs="宋体" w:hint="eastAsia"/>
          <w:color w:val="auto"/>
          <w:sz w:val="32"/>
          <w:szCs w:val="32"/>
        </w:rPr>
        <w:t>，</w:t>
      </w:r>
      <w:r w:rsidR="00AB454E" w:rsidRPr="00844B4E">
        <w:rPr>
          <w:rFonts w:ascii="仿宋" w:eastAsia="仿宋" w:hAnsi="仿宋" w:cs="宋体"/>
          <w:color w:val="auto"/>
          <w:sz w:val="32"/>
          <w:szCs w:val="32"/>
        </w:rPr>
        <w:t>社会</w:t>
      </w:r>
      <w:r w:rsidR="001F1595" w:rsidRPr="00844B4E">
        <w:rPr>
          <w:rFonts w:ascii="仿宋" w:eastAsia="仿宋" w:hAnsi="仿宋" w:cs="宋体"/>
          <w:color w:val="auto"/>
          <w:sz w:val="32"/>
          <w:szCs w:val="32"/>
        </w:rPr>
        <w:t>反响</w:t>
      </w:r>
      <w:r w:rsidR="00F329EE" w:rsidRPr="00844B4E">
        <w:rPr>
          <w:rFonts w:ascii="仿宋" w:eastAsia="仿宋" w:hAnsi="仿宋" w:cs="宋体"/>
          <w:color w:val="auto"/>
          <w:sz w:val="32"/>
          <w:szCs w:val="32"/>
        </w:rPr>
        <w:t>良好</w:t>
      </w:r>
      <w:r w:rsidR="00AB454E" w:rsidRPr="00844B4E">
        <w:rPr>
          <w:rFonts w:ascii="仿宋" w:eastAsia="仿宋" w:hAnsi="仿宋" w:cs="宋体" w:hint="eastAsia"/>
          <w:color w:val="auto"/>
          <w:sz w:val="32"/>
          <w:szCs w:val="32"/>
        </w:rPr>
        <w:t>。</w:t>
      </w:r>
      <w:r w:rsidR="00413555" w:rsidRPr="00844B4E">
        <w:rPr>
          <w:rFonts w:ascii="仿宋" w:eastAsia="仿宋" w:hAnsi="仿宋" w:cs="宋体" w:hint="eastAsia"/>
          <w:color w:val="auto"/>
          <w:sz w:val="32"/>
          <w:szCs w:val="32"/>
        </w:rPr>
        <w:t>根据学生</w:t>
      </w:r>
      <w:r w:rsidR="005834AB">
        <w:rPr>
          <w:rFonts w:ascii="仿宋" w:eastAsia="仿宋" w:hAnsi="仿宋" w:cs="宋体" w:hint="eastAsia"/>
          <w:color w:val="auto"/>
          <w:sz w:val="32"/>
          <w:szCs w:val="32"/>
        </w:rPr>
        <w:t>不同</w:t>
      </w:r>
      <w:r w:rsidR="00413555" w:rsidRPr="00844B4E">
        <w:rPr>
          <w:rFonts w:ascii="仿宋" w:eastAsia="仿宋" w:hAnsi="仿宋" w:cs="宋体"/>
          <w:color w:val="auto"/>
          <w:sz w:val="32"/>
          <w:szCs w:val="32"/>
        </w:rPr>
        <w:t>特点</w:t>
      </w:r>
      <w:r w:rsidR="00F329EE">
        <w:rPr>
          <w:rFonts w:ascii="仿宋" w:eastAsia="仿宋" w:hAnsi="仿宋" w:cs="宋体" w:hint="eastAsia"/>
          <w:color w:val="auto"/>
          <w:sz w:val="32"/>
          <w:szCs w:val="32"/>
        </w:rPr>
        <w:t>，</w:t>
      </w:r>
      <w:r w:rsidR="00F329EE">
        <w:rPr>
          <w:rFonts w:ascii="仿宋" w:eastAsia="仿宋" w:hAnsi="仿宋" w:cs="宋体"/>
          <w:color w:val="auto"/>
          <w:sz w:val="32"/>
          <w:szCs w:val="32"/>
        </w:rPr>
        <w:t>有针对性的</w:t>
      </w:r>
      <w:r w:rsidR="00413555" w:rsidRPr="00844B4E">
        <w:rPr>
          <w:rFonts w:ascii="仿宋" w:eastAsia="仿宋" w:hAnsi="仿宋" w:cs="宋体"/>
          <w:color w:val="auto"/>
          <w:sz w:val="32"/>
          <w:szCs w:val="32"/>
        </w:rPr>
        <w:t>进行职业生涯规划</w:t>
      </w:r>
      <w:r w:rsidR="00F329EE">
        <w:rPr>
          <w:rFonts w:ascii="仿宋" w:eastAsia="仿宋" w:hAnsi="仿宋" w:cs="宋体" w:hint="eastAsia"/>
          <w:color w:val="auto"/>
          <w:sz w:val="32"/>
          <w:szCs w:val="32"/>
        </w:rPr>
        <w:t>指导</w:t>
      </w:r>
      <w:r w:rsidR="00413555" w:rsidRPr="00844B4E">
        <w:rPr>
          <w:rFonts w:ascii="仿宋" w:eastAsia="仿宋" w:hAnsi="仿宋" w:cs="宋体"/>
          <w:color w:val="auto"/>
          <w:sz w:val="32"/>
          <w:szCs w:val="32"/>
        </w:rPr>
        <w:t>，</w:t>
      </w:r>
      <w:r w:rsidR="00284674" w:rsidRPr="00844B4E">
        <w:rPr>
          <w:rFonts w:ascii="仿宋" w:eastAsia="仿宋" w:hAnsi="仿宋" w:cs="宋体" w:hint="eastAsia"/>
          <w:color w:val="auto"/>
          <w:sz w:val="32"/>
          <w:szCs w:val="32"/>
        </w:rPr>
        <w:t>得到</w:t>
      </w:r>
      <w:r w:rsidR="00284674" w:rsidRPr="00844B4E">
        <w:rPr>
          <w:rFonts w:ascii="仿宋" w:eastAsia="仿宋" w:hAnsi="仿宋" w:cs="宋体"/>
          <w:color w:val="auto"/>
          <w:sz w:val="32"/>
          <w:szCs w:val="32"/>
        </w:rPr>
        <w:t>学生家长的高度认可。</w:t>
      </w:r>
      <w:r w:rsidR="00F329EE">
        <w:rPr>
          <w:rFonts w:ascii="仿宋" w:eastAsia="仿宋" w:hAnsi="仿宋" w:cs="宋体" w:hint="eastAsia"/>
          <w:color w:val="auto"/>
          <w:sz w:val="32"/>
          <w:szCs w:val="32"/>
        </w:rPr>
        <w:t>近年来</w:t>
      </w:r>
      <w:r w:rsidR="00413555" w:rsidRPr="00844B4E">
        <w:rPr>
          <w:rFonts w:ascii="仿宋" w:eastAsia="仿宋" w:hAnsi="仿宋" w:hint="eastAsia"/>
          <w:color w:val="auto"/>
          <w:sz w:val="32"/>
          <w:szCs w:val="32"/>
        </w:rPr>
        <w:t>指导</w:t>
      </w:r>
      <w:r w:rsidR="00F329EE">
        <w:rPr>
          <w:rFonts w:ascii="仿宋" w:eastAsia="仿宋" w:hAnsi="仿宋" w:hint="eastAsia"/>
          <w:color w:val="auto"/>
          <w:sz w:val="32"/>
          <w:szCs w:val="32"/>
        </w:rPr>
        <w:t>学生</w:t>
      </w:r>
      <w:r w:rsidR="00413555" w:rsidRPr="00844B4E">
        <w:rPr>
          <w:rFonts w:ascii="仿宋" w:eastAsia="仿宋" w:hAnsi="仿宋" w:hint="eastAsia"/>
          <w:color w:val="auto"/>
          <w:sz w:val="32"/>
          <w:szCs w:val="32"/>
        </w:rPr>
        <w:t>完成泰安市大学生创新计划课题两项</w:t>
      </w:r>
      <w:r w:rsidR="00F329EE">
        <w:rPr>
          <w:rFonts w:ascii="仿宋" w:eastAsia="仿宋" w:hAnsi="仿宋" w:hint="eastAsia"/>
          <w:color w:val="auto"/>
          <w:sz w:val="32"/>
          <w:szCs w:val="32"/>
        </w:rPr>
        <w:t>，</w:t>
      </w:r>
      <w:r w:rsidR="00AB454E" w:rsidRPr="00844B4E">
        <w:rPr>
          <w:rFonts w:ascii="仿宋" w:eastAsia="仿宋" w:hAnsi="仿宋" w:hint="eastAsia"/>
          <w:color w:val="auto"/>
          <w:sz w:val="32"/>
          <w:szCs w:val="32"/>
        </w:rPr>
        <w:t>被评为山东省高等学校创新教育导师</w:t>
      </w:r>
      <w:r w:rsidR="00413555" w:rsidRPr="00844B4E">
        <w:rPr>
          <w:rFonts w:ascii="仿宋" w:eastAsia="仿宋" w:hAnsi="仿宋" w:hint="eastAsia"/>
          <w:color w:val="auto"/>
          <w:sz w:val="32"/>
          <w:szCs w:val="32"/>
        </w:rPr>
        <w:t>。</w:t>
      </w:r>
    </w:p>
    <w:p w:rsidR="00413555" w:rsidRPr="00844B4E" w:rsidRDefault="00AB454E" w:rsidP="00E41914">
      <w:pPr>
        <w:pStyle w:val="Default"/>
        <w:snapToGrid w:val="0"/>
        <w:spacing w:line="600" w:lineRule="exact"/>
        <w:ind w:firstLineChars="200" w:firstLine="640"/>
        <w:rPr>
          <w:rFonts w:ascii="黑体" w:eastAsia="黑体" w:hAnsi="黑体" w:cs="宋体"/>
          <w:color w:val="auto"/>
          <w:sz w:val="32"/>
          <w:szCs w:val="32"/>
        </w:rPr>
      </w:pPr>
      <w:r w:rsidRPr="00844B4E">
        <w:rPr>
          <w:rFonts w:ascii="黑体" w:eastAsia="黑体" w:hAnsi="黑体" w:cs="宋体" w:hint="eastAsia"/>
          <w:color w:val="auto"/>
          <w:sz w:val="32"/>
          <w:szCs w:val="32"/>
        </w:rPr>
        <w:t>四</w:t>
      </w:r>
      <w:r w:rsidRPr="00844B4E">
        <w:rPr>
          <w:rFonts w:ascii="黑体" w:eastAsia="黑体" w:hAnsi="黑体" w:cs="宋体"/>
          <w:color w:val="auto"/>
          <w:sz w:val="32"/>
          <w:szCs w:val="32"/>
        </w:rPr>
        <w:t>、</w:t>
      </w:r>
      <w:r w:rsidR="00413555" w:rsidRPr="00844B4E">
        <w:rPr>
          <w:rFonts w:ascii="黑体" w:eastAsia="黑体" w:hAnsi="黑体" w:cs="宋体" w:hint="eastAsia"/>
          <w:color w:val="auto"/>
          <w:sz w:val="32"/>
          <w:szCs w:val="32"/>
        </w:rPr>
        <w:t>服务社会</w:t>
      </w:r>
    </w:p>
    <w:p w:rsidR="00AB454E" w:rsidRPr="00844B4E" w:rsidRDefault="00955A53" w:rsidP="007E65D5">
      <w:pPr>
        <w:pStyle w:val="Default"/>
        <w:snapToGrid w:val="0"/>
        <w:spacing w:line="600" w:lineRule="exact"/>
        <w:ind w:firstLineChars="200" w:firstLine="640"/>
        <w:rPr>
          <w:rFonts w:ascii="仿宋" w:eastAsia="仿宋" w:hAnsi="仿宋" w:cs="宋体"/>
          <w:color w:val="auto"/>
          <w:sz w:val="32"/>
          <w:szCs w:val="32"/>
        </w:rPr>
      </w:pPr>
      <w:r w:rsidRPr="00844B4E">
        <w:rPr>
          <w:rFonts w:ascii="仿宋" w:eastAsia="仿宋" w:hAnsi="仿宋" w:cs="宋体" w:hint="eastAsia"/>
          <w:color w:val="auto"/>
          <w:sz w:val="32"/>
          <w:szCs w:val="32"/>
        </w:rPr>
        <w:lastRenderedPageBreak/>
        <w:t>该同志</w:t>
      </w:r>
      <w:r w:rsidR="001F1595" w:rsidRPr="00844B4E">
        <w:rPr>
          <w:rFonts w:ascii="仿宋" w:eastAsia="仿宋" w:hAnsi="仿宋" w:cs="宋体" w:hint="eastAsia"/>
          <w:color w:val="auto"/>
          <w:sz w:val="32"/>
          <w:szCs w:val="32"/>
        </w:rPr>
        <w:t>利用专业技能，</w:t>
      </w:r>
      <w:r w:rsidR="008118AF" w:rsidRPr="00844B4E">
        <w:rPr>
          <w:rFonts w:ascii="仿宋" w:eastAsia="仿宋" w:hAnsi="仿宋" w:cs="宋体" w:hint="eastAsia"/>
          <w:color w:val="auto"/>
          <w:sz w:val="32"/>
          <w:szCs w:val="32"/>
        </w:rPr>
        <w:t>长期致力于老年护理培训方面的研究与实践，积极</w:t>
      </w:r>
      <w:r w:rsidR="00AB454E" w:rsidRPr="00844B4E">
        <w:rPr>
          <w:rFonts w:ascii="仿宋" w:eastAsia="仿宋" w:hAnsi="仿宋" w:cs="宋体" w:hint="eastAsia"/>
          <w:color w:val="auto"/>
          <w:sz w:val="32"/>
          <w:szCs w:val="32"/>
        </w:rPr>
        <w:t>参加各种志愿者服务活动</w:t>
      </w:r>
      <w:r w:rsidR="005834AB">
        <w:rPr>
          <w:rFonts w:ascii="仿宋" w:eastAsia="仿宋" w:hAnsi="仿宋" w:cs="宋体" w:hint="eastAsia"/>
          <w:color w:val="auto"/>
          <w:sz w:val="32"/>
          <w:szCs w:val="32"/>
        </w:rPr>
        <w:t>、</w:t>
      </w:r>
      <w:r w:rsidR="005834AB">
        <w:rPr>
          <w:rFonts w:ascii="仿宋" w:eastAsia="仿宋" w:hAnsi="仿宋" w:cs="宋体"/>
          <w:color w:val="auto"/>
          <w:sz w:val="32"/>
          <w:szCs w:val="32"/>
        </w:rPr>
        <w:t>扶贫义诊活动</w:t>
      </w:r>
      <w:r w:rsidR="00AB454E" w:rsidRPr="00844B4E">
        <w:rPr>
          <w:rFonts w:ascii="仿宋" w:eastAsia="仿宋" w:hAnsi="仿宋" w:cs="宋体" w:hint="eastAsia"/>
          <w:color w:val="auto"/>
          <w:sz w:val="32"/>
          <w:szCs w:val="32"/>
        </w:rPr>
        <w:t>和社会培训</w:t>
      </w:r>
      <w:r w:rsidR="008118AF" w:rsidRPr="00844B4E">
        <w:rPr>
          <w:rFonts w:ascii="仿宋" w:eastAsia="仿宋" w:hAnsi="仿宋" w:cs="宋体" w:hint="eastAsia"/>
          <w:color w:val="auto"/>
          <w:sz w:val="32"/>
          <w:szCs w:val="32"/>
        </w:rPr>
        <w:t>。</w:t>
      </w:r>
      <w:r w:rsidR="00AB454E" w:rsidRPr="00844B4E">
        <w:rPr>
          <w:rFonts w:ascii="仿宋" w:eastAsia="仿宋" w:hAnsi="仿宋" w:cs="宋体"/>
          <w:color w:val="auto"/>
          <w:sz w:val="32"/>
          <w:szCs w:val="32"/>
        </w:rPr>
        <w:t>自</w:t>
      </w:r>
      <w:r w:rsidR="00AB454E" w:rsidRPr="00844B4E">
        <w:rPr>
          <w:rFonts w:ascii="仿宋" w:eastAsia="仿宋" w:hAnsi="仿宋" w:cs="宋体" w:hint="eastAsia"/>
          <w:color w:val="auto"/>
          <w:sz w:val="32"/>
          <w:szCs w:val="32"/>
        </w:rPr>
        <w:t>2013年</w:t>
      </w:r>
      <w:r w:rsidR="00AB454E" w:rsidRPr="00844B4E">
        <w:rPr>
          <w:rFonts w:ascii="仿宋" w:eastAsia="仿宋" w:hAnsi="仿宋" w:cs="宋体"/>
          <w:color w:val="auto"/>
          <w:sz w:val="32"/>
          <w:szCs w:val="32"/>
        </w:rPr>
        <w:t>以来</w:t>
      </w:r>
      <w:r w:rsidR="00AB454E" w:rsidRPr="00844B4E">
        <w:rPr>
          <w:rFonts w:ascii="仿宋" w:eastAsia="仿宋" w:hAnsi="仿宋" w:cs="宋体" w:hint="eastAsia"/>
          <w:color w:val="auto"/>
          <w:sz w:val="32"/>
          <w:szCs w:val="32"/>
        </w:rPr>
        <w:t>，</w:t>
      </w:r>
      <w:r w:rsidR="00F329EE">
        <w:rPr>
          <w:rFonts w:ascii="仿宋" w:eastAsia="仿宋" w:hAnsi="仿宋" w:cs="宋体" w:hint="eastAsia"/>
          <w:color w:val="auto"/>
          <w:sz w:val="32"/>
          <w:szCs w:val="32"/>
        </w:rPr>
        <w:t>与</w:t>
      </w:r>
      <w:r w:rsidR="00F329EE">
        <w:rPr>
          <w:rFonts w:ascii="仿宋" w:eastAsia="仿宋" w:hAnsi="仿宋" w:cs="宋体"/>
          <w:color w:val="auto"/>
          <w:sz w:val="32"/>
          <w:szCs w:val="32"/>
        </w:rPr>
        <w:t>学校培训部</w:t>
      </w:r>
      <w:r w:rsidR="00F329EE">
        <w:rPr>
          <w:rFonts w:ascii="仿宋" w:eastAsia="仿宋" w:hAnsi="仿宋" w:cs="宋体" w:hint="eastAsia"/>
          <w:color w:val="auto"/>
          <w:sz w:val="32"/>
          <w:szCs w:val="32"/>
        </w:rPr>
        <w:t>老师们</w:t>
      </w:r>
      <w:r w:rsidR="00F329EE">
        <w:rPr>
          <w:rFonts w:ascii="仿宋" w:eastAsia="仿宋" w:hAnsi="仿宋" w:cs="宋体"/>
          <w:color w:val="auto"/>
          <w:sz w:val="32"/>
          <w:szCs w:val="32"/>
        </w:rPr>
        <w:t>一起，</w:t>
      </w:r>
      <w:r w:rsidR="00AB454E" w:rsidRPr="00844B4E">
        <w:rPr>
          <w:rFonts w:ascii="仿宋" w:eastAsia="仿宋" w:hAnsi="仿宋" w:cs="宋体" w:hint="eastAsia"/>
          <w:color w:val="auto"/>
          <w:sz w:val="32"/>
          <w:szCs w:val="32"/>
        </w:rPr>
        <w:t>为地方培训各级养老护理人员1300余人，为老龄化社会输送了急需的养老护理人才，</w:t>
      </w:r>
      <w:r w:rsidR="001F1595" w:rsidRPr="00844B4E">
        <w:rPr>
          <w:rFonts w:ascii="仿宋" w:eastAsia="仿宋" w:hAnsi="仿宋" w:cs="宋体" w:hint="eastAsia"/>
          <w:color w:val="auto"/>
          <w:sz w:val="32"/>
          <w:szCs w:val="32"/>
        </w:rPr>
        <w:t>取得</w:t>
      </w:r>
      <w:r w:rsidR="00AB454E" w:rsidRPr="00844B4E">
        <w:rPr>
          <w:rFonts w:ascii="仿宋" w:eastAsia="仿宋" w:hAnsi="仿宋" w:cs="宋体" w:hint="eastAsia"/>
          <w:color w:val="auto"/>
          <w:sz w:val="32"/>
          <w:szCs w:val="32"/>
        </w:rPr>
        <w:t>良好的社会效益</w:t>
      </w:r>
      <w:r w:rsidR="00E41914" w:rsidRPr="00844B4E">
        <w:rPr>
          <w:rFonts w:ascii="仿宋" w:eastAsia="仿宋" w:hAnsi="仿宋" w:cs="宋体" w:hint="eastAsia"/>
          <w:color w:val="auto"/>
          <w:sz w:val="32"/>
          <w:szCs w:val="32"/>
        </w:rPr>
        <w:t>和经济效益</w:t>
      </w:r>
      <w:r w:rsidR="00AB454E" w:rsidRPr="00844B4E">
        <w:rPr>
          <w:rFonts w:ascii="仿宋" w:eastAsia="仿宋" w:hAnsi="仿宋" w:cs="宋体" w:hint="eastAsia"/>
          <w:color w:val="auto"/>
          <w:sz w:val="32"/>
          <w:szCs w:val="32"/>
        </w:rPr>
        <w:t>。</w:t>
      </w:r>
    </w:p>
    <w:p w:rsidR="00AB454E" w:rsidRPr="00844B4E" w:rsidRDefault="00413555" w:rsidP="007E65D5">
      <w:pPr>
        <w:pStyle w:val="Default"/>
        <w:snapToGrid w:val="0"/>
        <w:spacing w:line="600" w:lineRule="exact"/>
        <w:ind w:firstLineChars="200" w:firstLine="640"/>
        <w:rPr>
          <w:rFonts w:ascii="仿宋" w:eastAsia="仿宋" w:hAnsi="仿宋" w:cs="宋体"/>
          <w:color w:val="auto"/>
          <w:sz w:val="32"/>
          <w:szCs w:val="32"/>
        </w:rPr>
      </w:pPr>
      <w:r w:rsidRPr="00844B4E">
        <w:rPr>
          <w:rFonts w:ascii="仿宋" w:eastAsia="仿宋" w:hAnsi="仿宋" w:cs="宋体" w:hint="eastAsia"/>
          <w:color w:val="auto"/>
          <w:sz w:val="32"/>
          <w:szCs w:val="32"/>
        </w:rPr>
        <w:t>田秀丽老师</w:t>
      </w:r>
      <w:r w:rsidR="00AB454E" w:rsidRPr="00844B4E">
        <w:rPr>
          <w:rFonts w:ascii="仿宋" w:eastAsia="仿宋" w:hAnsi="仿宋" w:cs="宋体" w:hint="eastAsia"/>
          <w:color w:val="auto"/>
          <w:sz w:val="32"/>
          <w:szCs w:val="32"/>
        </w:rPr>
        <w:t>主持完成的</w:t>
      </w:r>
      <w:r w:rsidR="00AB454E" w:rsidRPr="00844B4E">
        <w:rPr>
          <w:rFonts w:ascii="仿宋" w:eastAsia="仿宋" w:hAnsi="仿宋" w:cs="宋体"/>
          <w:color w:val="auto"/>
          <w:sz w:val="32"/>
          <w:szCs w:val="32"/>
        </w:rPr>
        <w:t>山东省科技厅软科学</w:t>
      </w:r>
      <w:r w:rsidR="00AB454E" w:rsidRPr="00844B4E">
        <w:rPr>
          <w:rFonts w:ascii="仿宋" w:eastAsia="仿宋" w:hAnsi="仿宋" w:cs="宋体" w:hint="eastAsia"/>
          <w:color w:val="auto"/>
          <w:sz w:val="32"/>
          <w:szCs w:val="32"/>
        </w:rPr>
        <w:t>研究计划</w:t>
      </w:r>
      <w:r w:rsidR="00AB454E" w:rsidRPr="00844B4E">
        <w:rPr>
          <w:rFonts w:ascii="仿宋" w:eastAsia="仿宋" w:hAnsi="仿宋" w:cs="宋体"/>
          <w:color w:val="auto"/>
          <w:sz w:val="32"/>
          <w:szCs w:val="32"/>
        </w:rPr>
        <w:t>项目</w:t>
      </w:r>
      <w:r w:rsidR="00AB454E" w:rsidRPr="00844B4E">
        <w:rPr>
          <w:rFonts w:ascii="仿宋" w:eastAsia="仿宋" w:hAnsi="仿宋" w:cs="宋体" w:hint="eastAsia"/>
          <w:color w:val="auto"/>
          <w:sz w:val="32"/>
          <w:szCs w:val="32"/>
        </w:rPr>
        <w:t>《山东省职业院校养老护理服务人员培训体系研究》，</w:t>
      </w:r>
      <w:r w:rsidR="00AB454E" w:rsidRPr="00844B4E">
        <w:rPr>
          <w:rFonts w:ascii="仿宋" w:eastAsia="仿宋" w:hAnsi="仿宋" w:cs="宋体"/>
          <w:color w:val="auto"/>
          <w:sz w:val="32"/>
          <w:szCs w:val="32"/>
        </w:rPr>
        <w:t>经</w:t>
      </w:r>
      <w:r w:rsidR="00B76E90" w:rsidRPr="00844B4E">
        <w:rPr>
          <w:rFonts w:ascii="仿宋" w:eastAsia="仿宋" w:hAnsi="仿宋" w:cs="宋体"/>
          <w:color w:val="auto"/>
          <w:sz w:val="32"/>
          <w:szCs w:val="32"/>
        </w:rPr>
        <w:t>在泰安市部分养老机构</w:t>
      </w:r>
      <w:r w:rsidR="00AB454E" w:rsidRPr="00844B4E">
        <w:rPr>
          <w:rFonts w:ascii="仿宋" w:eastAsia="仿宋" w:hAnsi="仿宋" w:cs="宋体"/>
          <w:color w:val="auto"/>
          <w:sz w:val="32"/>
          <w:szCs w:val="32"/>
        </w:rPr>
        <w:t>推广应用</w:t>
      </w:r>
      <w:r w:rsidR="00AB454E" w:rsidRPr="00844B4E">
        <w:rPr>
          <w:rFonts w:ascii="仿宋" w:eastAsia="仿宋" w:hAnsi="仿宋" w:cs="宋体" w:hint="eastAsia"/>
          <w:color w:val="auto"/>
          <w:sz w:val="32"/>
          <w:szCs w:val="32"/>
        </w:rPr>
        <w:t>，</w:t>
      </w:r>
      <w:r w:rsidR="00AB454E" w:rsidRPr="00844B4E">
        <w:rPr>
          <w:rFonts w:ascii="仿宋" w:eastAsia="仿宋" w:hAnsi="仿宋" w:cs="宋体"/>
          <w:color w:val="auto"/>
          <w:sz w:val="32"/>
          <w:szCs w:val="32"/>
        </w:rPr>
        <w:t>社会效益良好。</w:t>
      </w:r>
    </w:p>
    <w:p w:rsidR="00413555" w:rsidRPr="00844B4E" w:rsidRDefault="00413555" w:rsidP="007E65D5">
      <w:pPr>
        <w:pStyle w:val="Default"/>
        <w:snapToGrid w:val="0"/>
        <w:spacing w:line="600" w:lineRule="exact"/>
        <w:ind w:firstLineChars="200" w:firstLine="640"/>
        <w:rPr>
          <w:rFonts w:ascii="仿宋" w:eastAsia="仿宋" w:hAnsi="仿宋" w:cs="宋体"/>
          <w:color w:val="auto"/>
          <w:sz w:val="32"/>
          <w:szCs w:val="32"/>
        </w:rPr>
      </w:pPr>
      <w:r w:rsidRPr="00844B4E">
        <w:rPr>
          <w:rFonts w:ascii="黑体" w:eastAsia="黑体" w:hAnsi="黑体" w:cs="宋体" w:hint="eastAsia"/>
          <w:color w:val="auto"/>
          <w:sz w:val="32"/>
          <w:szCs w:val="32"/>
        </w:rPr>
        <w:t>五、突出事迹</w:t>
      </w:r>
    </w:p>
    <w:p w:rsidR="00AB454E" w:rsidRPr="00844B4E" w:rsidRDefault="003C399C" w:rsidP="007E65D5">
      <w:pPr>
        <w:pStyle w:val="a5"/>
        <w:adjustRightInd w:val="0"/>
        <w:snapToGrid w:val="0"/>
        <w:spacing w:before="0" w:beforeAutospacing="0" w:after="0" w:afterAutospacing="0"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44B4E">
        <w:rPr>
          <w:rFonts w:ascii="仿宋" w:eastAsia="仿宋" w:hAnsi="仿宋"/>
          <w:sz w:val="32"/>
          <w:szCs w:val="32"/>
        </w:rPr>
        <w:t>田秀丽老师</w:t>
      </w:r>
      <w:r w:rsidR="001F1595" w:rsidRPr="00844B4E">
        <w:rPr>
          <w:rFonts w:ascii="仿宋" w:eastAsia="仿宋" w:hAnsi="仿宋"/>
          <w:sz w:val="32"/>
          <w:szCs w:val="32"/>
        </w:rPr>
        <w:t>所</w:t>
      </w:r>
      <w:r w:rsidR="00AB454E" w:rsidRPr="00844B4E">
        <w:rPr>
          <w:rFonts w:ascii="仿宋" w:eastAsia="仿宋" w:hAnsi="仿宋" w:hint="eastAsia"/>
          <w:sz w:val="32"/>
          <w:szCs w:val="32"/>
        </w:rPr>
        <w:t>带</w:t>
      </w:r>
      <w:r w:rsidR="005834AB">
        <w:rPr>
          <w:rFonts w:ascii="仿宋" w:eastAsia="仿宋" w:hAnsi="仿宋" w:hint="eastAsia"/>
          <w:sz w:val="32"/>
          <w:szCs w:val="32"/>
        </w:rPr>
        <w:t>班级</w:t>
      </w:r>
      <w:r w:rsidR="001F1595" w:rsidRPr="00844B4E">
        <w:rPr>
          <w:rFonts w:ascii="仿宋" w:eastAsia="仿宋" w:hAnsi="仿宋" w:hint="eastAsia"/>
          <w:sz w:val="32"/>
          <w:szCs w:val="32"/>
        </w:rPr>
        <w:t>的</w:t>
      </w:r>
      <w:r w:rsidRPr="00844B4E">
        <w:rPr>
          <w:rFonts w:ascii="仿宋" w:eastAsia="仿宋" w:hAnsi="仿宋" w:hint="eastAsia"/>
          <w:sz w:val="32"/>
          <w:szCs w:val="32"/>
        </w:rPr>
        <w:t>两名</w:t>
      </w:r>
      <w:r w:rsidR="001F1595" w:rsidRPr="00844B4E">
        <w:rPr>
          <w:rFonts w:ascii="仿宋" w:eastAsia="仿宋" w:hAnsi="仿宋" w:hint="eastAsia"/>
          <w:sz w:val="32"/>
          <w:szCs w:val="32"/>
        </w:rPr>
        <w:t>学生</w:t>
      </w:r>
      <w:r w:rsidR="00AB454E" w:rsidRPr="00844B4E">
        <w:rPr>
          <w:rFonts w:ascii="仿宋" w:eastAsia="仿宋" w:hAnsi="仿宋" w:hint="eastAsia"/>
          <w:sz w:val="32"/>
          <w:szCs w:val="32"/>
        </w:rPr>
        <w:t>王帅之、彭金政利用课余时间，用</w:t>
      </w:r>
      <w:r w:rsidRPr="00844B4E">
        <w:rPr>
          <w:rFonts w:ascii="仿宋" w:eastAsia="仿宋" w:hAnsi="仿宋" w:hint="eastAsia"/>
          <w:sz w:val="32"/>
          <w:szCs w:val="32"/>
        </w:rPr>
        <w:t>所学的</w:t>
      </w:r>
      <w:r w:rsidR="00AB454E" w:rsidRPr="00844B4E">
        <w:rPr>
          <w:rFonts w:ascii="仿宋" w:eastAsia="仿宋" w:hAnsi="仿宋"/>
          <w:sz w:val="32"/>
          <w:szCs w:val="32"/>
        </w:rPr>
        <w:t>老年护理技术</w:t>
      </w:r>
      <w:r w:rsidR="00AB454E" w:rsidRPr="00844B4E">
        <w:rPr>
          <w:rFonts w:ascii="仿宋" w:eastAsia="仿宋" w:hAnsi="仿宋" w:hint="eastAsia"/>
          <w:sz w:val="32"/>
          <w:szCs w:val="32"/>
        </w:rPr>
        <w:t>义务</w:t>
      </w:r>
      <w:r w:rsidRPr="00844B4E">
        <w:rPr>
          <w:rFonts w:ascii="仿宋" w:eastAsia="仿宋" w:hAnsi="仿宋" w:hint="eastAsia"/>
          <w:sz w:val="32"/>
          <w:szCs w:val="32"/>
        </w:rPr>
        <w:t>坚持</w:t>
      </w:r>
      <w:r w:rsidR="00AB454E" w:rsidRPr="00844B4E">
        <w:rPr>
          <w:rFonts w:ascii="仿宋" w:eastAsia="仿宋" w:hAnsi="仿宋"/>
          <w:sz w:val="32"/>
          <w:szCs w:val="32"/>
        </w:rPr>
        <w:t>为当地</w:t>
      </w:r>
      <w:r w:rsidR="00AB454E" w:rsidRPr="00844B4E">
        <w:rPr>
          <w:rFonts w:ascii="仿宋" w:eastAsia="仿宋" w:hAnsi="仿宋" w:hint="eastAsia"/>
          <w:sz w:val="32"/>
          <w:szCs w:val="32"/>
        </w:rPr>
        <w:t>贫困瘫痪</w:t>
      </w:r>
      <w:r w:rsidR="00AB454E" w:rsidRPr="00844B4E">
        <w:rPr>
          <w:rFonts w:ascii="仿宋" w:eastAsia="仿宋" w:hAnsi="仿宋"/>
          <w:sz w:val="32"/>
          <w:szCs w:val="32"/>
        </w:rPr>
        <w:t>病人进行康复护理</w:t>
      </w:r>
      <w:r w:rsidRPr="00844B4E">
        <w:rPr>
          <w:rFonts w:ascii="仿宋" w:eastAsia="仿宋" w:hAnsi="仿宋"/>
          <w:sz w:val="32"/>
          <w:szCs w:val="32"/>
        </w:rPr>
        <w:t>达半年之久</w:t>
      </w:r>
      <w:r w:rsidR="00AB454E" w:rsidRPr="00844B4E">
        <w:rPr>
          <w:rFonts w:ascii="仿宋" w:eastAsia="仿宋" w:hAnsi="仿宋" w:hint="eastAsia"/>
          <w:sz w:val="32"/>
          <w:szCs w:val="32"/>
        </w:rPr>
        <w:t>，</w:t>
      </w:r>
      <w:r w:rsidR="00AB454E" w:rsidRPr="00844B4E">
        <w:rPr>
          <w:rFonts w:ascii="仿宋" w:eastAsia="仿宋" w:hAnsi="仿宋"/>
          <w:sz w:val="32"/>
          <w:szCs w:val="32"/>
        </w:rPr>
        <w:t>效果良好，被齐鲁晚报</w:t>
      </w:r>
      <w:r w:rsidR="00AB454E" w:rsidRPr="00844B4E">
        <w:rPr>
          <w:rFonts w:ascii="仿宋" w:eastAsia="仿宋" w:hAnsi="仿宋" w:hint="eastAsia"/>
          <w:sz w:val="32"/>
          <w:szCs w:val="32"/>
        </w:rPr>
        <w:t>、</w:t>
      </w:r>
      <w:r w:rsidR="00AB454E" w:rsidRPr="00844B4E">
        <w:rPr>
          <w:rFonts w:ascii="仿宋" w:eastAsia="仿宋" w:hAnsi="仿宋"/>
          <w:sz w:val="32"/>
          <w:szCs w:val="32"/>
        </w:rPr>
        <w:t>齐鲁电视台先后报道</w:t>
      </w:r>
      <w:r w:rsidR="00AB454E" w:rsidRPr="00844B4E">
        <w:rPr>
          <w:rFonts w:ascii="仿宋" w:eastAsia="仿宋" w:hAnsi="仿宋" w:hint="eastAsia"/>
          <w:sz w:val="32"/>
          <w:szCs w:val="32"/>
        </w:rPr>
        <w:t>，</w:t>
      </w:r>
      <w:r w:rsidR="00AB454E" w:rsidRPr="00844B4E">
        <w:rPr>
          <w:rFonts w:ascii="仿宋" w:eastAsia="仿宋" w:hAnsi="仿宋"/>
          <w:sz w:val="32"/>
          <w:szCs w:val="32"/>
        </w:rPr>
        <w:t>齐鲁晚报</w:t>
      </w:r>
      <w:r w:rsidR="000211C7" w:rsidRPr="00844B4E">
        <w:rPr>
          <w:rFonts w:ascii="仿宋" w:eastAsia="仿宋" w:hAnsi="仿宋" w:hint="eastAsia"/>
          <w:sz w:val="32"/>
          <w:szCs w:val="32"/>
        </w:rPr>
        <w:t>在</w:t>
      </w:r>
      <w:r w:rsidR="00AB454E" w:rsidRPr="00844B4E">
        <w:rPr>
          <w:rFonts w:ascii="仿宋" w:eastAsia="仿宋" w:hAnsi="仿宋" w:hint="eastAsia"/>
          <w:sz w:val="32"/>
          <w:szCs w:val="32"/>
        </w:rPr>
        <w:t>2018年12</w:t>
      </w:r>
      <w:r w:rsidR="00C05221" w:rsidRPr="00844B4E">
        <w:rPr>
          <w:rFonts w:ascii="仿宋" w:eastAsia="仿宋" w:hAnsi="仿宋" w:hint="eastAsia"/>
          <w:sz w:val="32"/>
          <w:szCs w:val="32"/>
        </w:rPr>
        <w:t>月</w:t>
      </w:r>
      <w:r w:rsidR="00AB454E" w:rsidRPr="00844B4E">
        <w:rPr>
          <w:rFonts w:ascii="仿宋" w:eastAsia="仿宋" w:hAnsi="仿宋" w:hint="eastAsia"/>
          <w:sz w:val="32"/>
          <w:szCs w:val="32"/>
        </w:rPr>
        <w:t>28</w:t>
      </w:r>
      <w:r w:rsidR="00C05221" w:rsidRPr="00844B4E">
        <w:rPr>
          <w:rFonts w:ascii="仿宋" w:eastAsia="仿宋" w:hAnsi="仿宋" w:hint="eastAsia"/>
          <w:sz w:val="32"/>
          <w:szCs w:val="32"/>
        </w:rPr>
        <w:t>日</w:t>
      </w:r>
      <w:r w:rsidR="000211C7" w:rsidRPr="00844B4E">
        <w:rPr>
          <w:rFonts w:ascii="仿宋" w:eastAsia="仿宋" w:hAnsi="仿宋" w:hint="eastAsia"/>
          <w:sz w:val="32"/>
          <w:szCs w:val="32"/>
        </w:rPr>
        <w:t>刊出“</w:t>
      </w:r>
      <w:r w:rsidR="00AB454E" w:rsidRPr="00844B4E">
        <w:rPr>
          <w:rFonts w:ascii="仿宋" w:eastAsia="仿宋" w:hAnsi="仿宋" w:hint="eastAsia"/>
          <w:sz w:val="32"/>
          <w:szCs w:val="32"/>
        </w:rPr>
        <w:t>偏瘫低保户家来了俩大学生——</w:t>
      </w:r>
      <w:r w:rsidR="00AB454E" w:rsidRPr="00844B4E">
        <w:rPr>
          <w:rFonts w:ascii="仿宋" w:eastAsia="仿宋" w:hAnsi="仿宋"/>
          <w:sz w:val="32"/>
          <w:szCs w:val="32"/>
        </w:rPr>
        <w:t>免费半年按摩针灸，</w:t>
      </w:r>
      <w:r w:rsidR="00AB454E" w:rsidRPr="00844B4E">
        <w:rPr>
          <w:rFonts w:ascii="仿宋" w:eastAsia="仿宋" w:hAnsi="仿宋" w:hint="eastAsia"/>
          <w:sz w:val="32"/>
          <w:szCs w:val="32"/>
        </w:rPr>
        <w:t>卧床</w:t>
      </w:r>
      <w:r w:rsidR="00AB454E" w:rsidRPr="00844B4E">
        <w:rPr>
          <w:rFonts w:ascii="仿宋" w:eastAsia="仿宋" w:hAnsi="仿宋"/>
          <w:sz w:val="32"/>
          <w:szCs w:val="32"/>
        </w:rPr>
        <w:t>大爷重新站了起来</w:t>
      </w:r>
      <w:r w:rsidR="000211C7" w:rsidRPr="00844B4E">
        <w:rPr>
          <w:rFonts w:ascii="仿宋" w:eastAsia="仿宋" w:hAnsi="仿宋" w:hint="eastAsia"/>
          <w:sz w:val="32"/>
          <w:szCs w:val="32"/>
        </w:rPr>
        <w:t>”一文</w:t>
      </w:r>
      <w:r w:rsidR="00AB454E" w:rsidRPr="00844B4E">
        <w:rPr>
          <w:rFonts w:ascii="仿宋" w:eastAsia="仿宋" w:hAnsi="仿宋" w:hint="eastAsia"/>
          <w:sz w:val="32"/>
          <w:szCs w:val="32"/>
        </w:rPr>
        <w:t>，</w:t>
      </w:r>
      <w:r w:rsidR="0025571B">
        <w:rPr>
          <w:rFonts w:ascii="仿宋" w:eastAsia="仿宋" w:hAnsi="仿宋" w:hint="eastAsia"/>
          <w:sz w:val="32"/>
          <w:szCs w:val="32"/>
        </w:rPr>
        <w:t>在</w:t>
      </w:r>
      <w:r w:rsidR="0025571B">
        <w:rPr>
          <w:rFonts w:ascii="仿宋" w:eastAsia="仿宋" w:hAnsi="仿宋"/>
          <w:sz w:val="32"/>
          <w:szCs w:val="32"/>
        </w:rPr>
        <w:t>当地</w:t>
      </w:r>
      <w:r w:rsidR="0025571B">
        <w:rPr>
          <w:rFonts w:ascii="仿宋" w:eastAsia="仿宋" w:hAnsi="仿宋" w:hint="eastAsia"/>
          <w:sz w:val="32"/>
          <w:szCs w:val="32"/>
        </w:rPr>
        <w:t>引起很大</w:t>
      </w:r>
      <w:r w:rsidR="0025571B" w:rsidRPr="00844B4E">
        <w:rPr>
          <w:rFonts w:ascii="仿宋" w:eastAsia="仿宋" w:hAnsi="仿宋"/>
          <w:sz w:val="32"/>
          <w:szCs w:val="32"/>
        </w:rPr>
        <w:t>社会反响</w:t>
      </w:r>
      <w:r w:rsidR="0025571B">
        <w:rPr>
          <w:rFonts w:ascii="仿宋" w:eastAsia="仿宋" w:hAnsi="仿宋" w:hint="eastAsia"/>
          <w:sz w:val="32"/>
          <w:szCs w:val="32"/>
        </w:rPr>
        <w:t>。</w:t>
      </w:r>
      <w:bookmarkStart w:id="0" w:name="_GoBack"/>
      <w:bookmarkEnd w:id="0"/>
      <w:r w:rsidR="003C17BD" w:rsidRPr="00844B4E">
        <w:rPr>
          <w:rFonts w:ascii="仿宋" w:eastAsia="仿宋" w:hAnsi="仿宋" w:hint="eastAsia"/>
          <w:sz w:val="32"/>
          <w:szCs w:val="32"/>
        </w:rPr>
        <w:t>两名学生</w:t>
      </w:r>
      <w:r w:rsidR="00AB454E" w:rsidRPr="00844B4E">
        <w:rPr>
          <w:rFonts w:ascii="仿宋" w:eastAsia="仿宋" w:hAnsi="仿宋"/>
          <w:sz w:val="32"/>
          <w:szCs w:val="32"/>
        </w:rPr>
        <w:t>被评为</w:t>
      </w:r>
      <w:r w:rsidR="00B76E90" w:rsidRPr="00844B4E">
        <w:rPr>
          <w:rFonts w:ascii="仿宋" w:eastAsia="仿宋" w:hAnsi="仿宋"/>
          <w:sz w:val="32"/>
          <w:szCs w:val="32"/>
        </w:rPr>
        <w:t>“山东十大凡人善举”</w:t>
      </w:r>
      <w:r w:rsidR="00955A53" w:rsidRPr="00844B4E">
        <w:rPr>
          <w:rFonts w:ascii="仿宋" w:eastAsia="仿宋" w:hAnsi="仿宋"/>
          <w:sz w:val="32"/>
          <w:szCs w:val="32"/>
        </w:rPr>
        <w:t>、山东</w:t>
      </w:r>
      <w:r w:rsidR="00AB454E" w:rsidRPr="00844B4E">
        <w:rPr>
          <w:rFonts w:ascii="仿宋" w:eastAsia="仿宋" w:hAnsi="仿宋"/>
          <w:sz w:val="32"/>
          <w:szCs w:val="32"/>
        </w:rPr>
        <w:t>省</w:t>
      </w:r>
      <w:r w:rsidR="00955A53" w:rsidRPr="00844B4E">
        <w:rPr>
          <w:rFonts w:ascii="仿宋" w:eastAsia="仿宋" w:hAnsi="仿宋"/>
          <w:sz w:val="32"/>
          <w:szCs w:val="32"/>
        </w:rPr>
        <w:t>省</w:t>
      </w:r>
      <w:r w:rsidR="00AB454E" w:rsidRPr="00844B4E">
        <w:rPr>
          <w:rFonts w:ascii="仿宋" w:eastAsia="仿宋" w:hAnsi="仿宋"/>
          <w:sz w:val="32"/>
          <w:szCs w:val="32"/>
        </w:rPr>
        <w:t>级优秀学生。</w:t>
      </w:r>
    </w:p>
    <w:p w:rsidR="00AB454E" w:rsidRDefault="00E07CBC" w:rsidP="007E65D5">
      <w:pPr>
        <w:pStyle w:val="a5"/>
        <w:adjustRightInd w:val="0"/>
        <w:snapToGrid w:val="0"/>
        <w:spacing w:before="0" w:beforeAutospacing="0" w:after="0" w:afterAutospacing="0"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44B4E">
        <w:rPr>
          <w:rFonts w:ascii="仿宋" w:eastAsia="仿宋" w:hAnsi="仿宋" w:hint="eastAsia"/>
          <w:sz w:val="32"/>
          <w:szCs w:val="32"/>
        </w:rPr>
        <w:t>由于</w:t>
      </w:r>
      <w:r w:rsidRPr="00844B4E">
        <w:rPr>
          <w:rFonts w:ascii="仿宋" w:eastAsia="仿宋" w:hAnsi="仿宋"/>
          <w:sz w:val="32"/>
          <w:szCs w:val="32"/>
        </w:rPr>
        <w:t>田秀丽老师在</w:t>
      </w:r>
      <w:r w:rsidR="000211C7" w:rsidRPr="00844B4E">
        <w:rPr>
          <w:rFonts w:ascii="仿宋" w:eastAsia="仿宋" w:hAnsi="仿宋" w:hint="eastAsia"/>
          <w:sz w:val="32"/>
          <w:szCs w:val="32"/>
        </w:rPr>
        <w:t>工作</w:t>
      </w:r>
      <w:r w:rsidRPr="00844B4E">
        <w:rPr>
          <w:rFonts w:ascii="仿宋" w:eastAsia="仿宋" w:hAnsi="仿宋"/>
          <w:sz w:val="32"/>
          <w:szCs w:val="32"/>
        </w:rPr>
        <w:t>中</w:t>
      </w:r>
      <w:r w:rsidR="000211C7" w:rsidRPr="00844B4E">
        <w:rPr>
          <w:rFonts w:ascii="仿宋" w:eastAsia="仿宋" w:hAnsi="仿宋" w:hint="eastAsia"/>
          <w:sz w:val="32"/>
          <w:szCs w:val="32"/>
        </w:rPr>
        <w:t>的</w:t>
      </w:r>
      <w:r w:rsidRPr="00844B4E">
        <w:rPr>
          <w:rFonts w:ascii="仿宋" w:eastAsia="仿宋" w:hAnsi="仿宋"/>
          <w:sz w:val="32"/>
          <w:szCs w:val="32"/>
        </w:rPr>
        <w:t>突出</w:t>
      </w:r>
      <w:r w:rsidR="000211C7" w:rsidRPr="00844B4E">
        <w:rPr>
          <w:rFonts w:ascii="仿宋" w:eastAsia="仿宋" w:hAnsi="仿宋" w:hint="eastAsia"/>
          <w:sz w:val="32"/>
          <w:szCs w:val="32"/>
        </w:rPr>
        <w:t>表现</w:t>
      </w:r>
      <w:r w:rsidRPr="00844B4E">
        <w:rPr>
          <w:rFonts w:ascii="仿宋" w:eastAsia="仿宋" w:hAnsi="仿宋"/>
          <w:sz w:val="32"/>
          <w:szCs w:val="32"/>
        </w:rPr>
        <w:t>，现推荐</w:t>
      </w:r>
      <w:r w:rsidRPr="00844B4E">
        <w:rPr>
          <w:rFonts w:ascii="仿宋" w:eastAsia="仿宋" w:hAnsi="仿宋" w:hint="eastAsia"/>
          <w:sz w:val="32"/>
          <w:szCs w:val="32"/>
        </w:rPr>
        <w:t>为</w:t>
      </w:r>
      <w:r w:rsidRPr="00844B4E">
        <w:rPr>
          <w:rFonts w:ascii="仿宋" w:eastAsia="仿宋" w:hAnsi="仿宋"/>
          <w:sz w:val="32"/>
          <w:szCs w:val="32"/>
        </w:rPr>
        <w:t>全省</w:t>
      </w:r>
      <w:r w:rsidRPr="00844B4E">
        <w:rPr>
          <w:rFonts w:ascii="仿宋" w:eastAsia="仿宋" w:hAnsi="仿宋" w:hint="eastAsia"/>
          <w:sz w:val="32"/>
          <w:szCs w:val="32"/>
        </w:rPr>
        <w:t>优秀教师</w:t>
      </w:r>
      <w:r w:rsidRPr="00844B4E">
        <w:rPr>
          <w:rFonts w:ascii="仿宋" w:eastAsia="仿宋" w:hAnsi="仿宋"/>
          <w:sz w:val="32"/>
          <w:szCs w:val="32"/>
        </w:rPr>
        <w:t>。</w:t>
      </w:r>
    </w:p>
    <w:p w:rsidR="00537CEC" w:rsidRPr="00844B4E" w:rsidRDefault="00537CEC" w:rsidP="007E65D5">
      <w:pPr>
        <w:pStyle w:val="a5"/>
        <w:adjustRightInd w:val="0"/>
        <w:snapToGrid w:val="0"/>
        <w:spacing w:before="0" w:beforeAutospacing="0" w:after="0" w:afterAutospacing="0" w:line="60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AB454E" w:rsidRPr="00844B4E" w:rsidRDefault="00AB454E" w:rsidP="003015CA">
      <w:pPr>
        <w:pStyle w:val="a5"/>
        <w:adjustRightInd w:val="0"/>
        <w:snapToGrid w:val="0"/>
        <w:spacing w:before="0" w:beforeAutospacing="0" w:after="0" w:afterAutospacing="0" w:line="600" w:lineRule="exact"/>
        <w:ind w:firstLineChars="1700" w:firstLine="5440"/>
        <w:rPr>
          <w:rFonts w:ascii="仿宋" w:eastAsia="仿宋" w:hAnsi="仿宋"/>
          <w:sz w:val="32"/>
          <w:szCs w:val="32"/>
        </w:rPr>
      </w:pPr>
      <w:r w:rsidRPr="00844B4E">
        <w:rPr>
          <w:rFonts w:ascii="仿宋" w:eastAsia="仿宋" w:hAnsi="仿宋" w:hint="eastAsia"/>
          <w:sz w:val="32"/>
          <w:szCs w:val="32"/>
        </w:rPr>
        <w:t>泰山护理职业学院</w:t>
      </w:r>
    </w:p>
    <w:p w:rsidR="00AB454E" w:rsidRPr="00844B4E" w:rsidRDefault="00D47B74" w:rsidP="00D47B74">
      <w:pPr>
        <w:pStyle w:val="a5"/>
        <w:adjustRightInd w:val="0"/>
        <w:snapToGrid w:val="0"/>
        <w:spacing w:before="0" w:beforeAutospacing="0" w:after="0" w:afterAutospacing="0" w:line="600" w:lineRule="exact"/>
        <w:rPr>
          <w:rFonts w:ascii="仿宋" w:eastAsia="仿宋" w:hAnsi="仿宋"/>
          <w:sz w:val="32"/>
          <w:szCs w:val="32"/>
        </w:rPr>
      </w:pPr>
      <w:r w:rsidRPr="00844B4E">
        <w:rPr>
          <w:rFonts w:ascii="仿宋" w:eastAsia="仿宋" w:hAnsi="仿宋"/>
          <w:sz w:val="32"/>
          <w:szCs w:val="32"/>
        </w:rPr>
        <w:t xml:space="preserve">                                  </w:t>
      </w:r>
      <w:r w:rsidR="00AB454E" w:rsidRPr="00844B4E">
        <w:rPr>
          <w:rFonts w:ascii="仿宋" w:eastAsia="仿宋" w:hAnsi="仿宋" w:hint="eastAsia"/>
          <w:sz w:val="32"/>
          <w:szCs w:val="32"/>
        </w:rPr>
        <w:t>2019年7月18日</w:t>
      </w:r>
    </w:p>
    <w:sectPr w:rsidR="00AB454E" w:rsidRPr="00844B4E" w:rsidSect="005C3ADC">
      <w:pgSz w:w="11906" w:h="16838"/>
      <w:pgMar w:top="993" w:right="1644" w:bottom="1304" w:left="164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135" w:rsidRDefault="00916135" w:rsidP="007F0FFA">
      <w:r>
        <w:separator/>
      </w:r>
    </w:p>
  </w:endnote>
  <w:endnote w:type="continuationSeparator" w:id="0">
    <w:p w:rsidR="00916135" w:rsidRDefault="00916135" w:rsidP="007F0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135" w:rsidRDefault="00916135" w:rsidP="007F0FFA">
      <w:r>
        <w:separator/>
      </w:r>
    </w:p>
  </w:footnote>
  <w:footnote w:type="continuationSeparator" w:id="0">
    <w:p w:rsidR="00916135" w:rsidRDefault="00916135" w:rsidP="007F0F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136A"/>
    <w:rsid w:val="00003DE0"/>
    <w:rsid w:val="000211C7"/>
    <w:rsid w:val="00057E5D"/>
    <w:rsid w:val="000B2E8F"/>
    <w:rsid w:val="001A06F4"/>
    <w:rsid w:val="001D1015"/>
    <w:rsid w:val="001D7505"/>
    <w:rsid w:val="001F1595"/>
    <w:rsid w:val="00207E00"/>
    <w:rsid w:val="0025571B"/>
    <w:rsid w:val="00284674"/>
    <w:rsid w:val="003015CA"/>
    <w:rsid w:val="00310254"/>
    <w:rsid w:val="003C17BD"/>
    <w:rsid w:val="003C399C"/>
    <w:rsid w:val="00413555"/>
    <w:rsid w:val="004B28D8"/>
    <w:rsid w:val="004C3170"/>
    <w:rsid w:val="0050496A"/>
    <w:rsid w:val="00537CEC"/>
    <w:rsid w:val="005834AB"/>
    <w:rsid w:val="005B5D56"/>
    <w:rsid w:val="005C3ADC"/>
    <w:rsid w:val="005D2485"/>
    <w:rsid w:val="005D58C8"/>
    <w:rsid w:val="005E24BD"/>
    <w:rsid w:val="00634C14"/>
    <w:rsid w:val="006578F6"/>
    <w:rsid w:val="007D429F"/>
    <w:rsid w:val="007E65D5"/>
    <w:rsid w:val="007F0FFA"/>
    <w:rsid w:val="008118AF"/>
    <w:rsid w:val="00826363"/>
    <w:rsid w:val="00844B4E"/>
    <w:rsid w:val="00916135"/>
    <w:rsid w:val="00955A53"/>
    <w:rsid w:val="00981552"/>
    <w:rsid w:val="009B20FC"/>
    <w:rsid w:val="00AB454E"/>
    <w:rsid w:val="00AC07C7"/>
    <w:rsid w:val="00B45D09"/>
    <w:rsid w:val="00B76E90"/>
    <w:rsid w:val="00BB0EEC"/>
    <w:rsid w:val="00C05221"/>
    <w:rsid w:val="00C164E9"/>
    <w:rsid w:val="00CE7552"/>
    <w:rsid w:val="00CF5606"/>
    <w:rsid w:val="00D47B74"/>
    <w:rsid w:val="00D53FD8"/>
    <w:rsid w:val="00DC136A"/>
    <w:rsid w:val="00DD43E6"/>
    <w:rsid w:val="00E07CBC"/>
    <w:rsid w:val="00E41914"/>
    <w:rsid w:val="00EA6DBC"/>
    <w:rsid w:val="00F329EE"/>
    <w:rsid w:val="00F36504"/>
    <w:rsid w:val="00F42880"/>
    <w:rsid w:val="00F56985"/>
    <w:rsid w:val="00F75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BB16C6-15F8-4ED4-A786-736AE043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0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0F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0F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0F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0FFA"/>
    <w:rPr>
      <w:sz w:val="18"/>
      <w:szCs w:val="18"/>
    </w:rPr>
  </w:style>
  <w:style w:type="paragraph" w:customStyle="1" w:styleId="Default">
    <w:name w:val="Default"/>
    <w:rsid w:val="007F0FFA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kern w:val="0"/>
      <w:sz w:val="24"/>
      <w:szCs w:val="24"/>
    </w:rPr>
  </w:style>
  <w:style w:type="paragraph" w:styleId="a5">
    <w:name w:val="Normal (Web)"/>
    <w:basedOn w:val="a"/>
    <w:uiPriority w:val="99"/>
    <w:unhideWhenUsed/>
    <w:rsid w:val="001D10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D47B74"/>
    <w:rPr>
      <w:rFonts w:ascii="Microsoft YaHei UI" w:eastAsia="Microsoft YaHei UI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47B74"/>
    <w:rPr>
      <w:rFonts w:ascii="Microsoft YaHei UI" w:eastAsia="Microsoft YaHei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231</Words>
  <Characters>1323</Characters>
  <Application>Microsoft Office Word</Application>
  <DocSecurity>0</DocSecurity>
  <Lines>11</Lines>
  <Paragraphs>3</Paragraphs>
  <ScaleCrop>false</ScaleCrop>
  <Company>微软中国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34</cp:revision>
  <cp:lastPrinted>2019-07-18T00:55:00Z</cp:lastPrinted>
  <dcterms:created xsi:type="dcterms:W3CDTF">2019-07-17T08:22:00Z</dcterms:created>
  <dcterms:modified xsi:type="dcterms:W3CDTF">2019-07-18T05:25:00Z</dcterms:modified>
</cp:coreProperties>
</file>