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16市推荐齐鲁教育名家人选名单（校长系列）</w:t>
      </w:r>
    </w:p>
    <w:tbl>
      <w:tblPr>
        <w:tblStyle w:val="11"/>
        <w:tblW w:w="101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85" w:type="dxa"/>
          <w:bottom w:w="0" w:type="dxa"/>
          <w:right w:w="0" w:type="dxa"/>
        </w:tblCellMar>
      </w:tblPr>
      <w:tblGrid>
        <w:gridCol w:w="866"/>
        <w:gridCol w:w="1069"/>
        <w:gridCol w:w="1302"/>
        <w:gridCol w:w="4049"/>
        <w:gridCol w:w="2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tblHeader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 w:bidi="ar"/>
              </w:rPr>
              <w:t>地市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 w:bidi="ar"/>
              </w:rPr>
              <w:t>工作单位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济南市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于生丹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济南特殊教育中心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王玫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济南市历下区第三实验幼儿园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党支部书记、园长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王念强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济南市胜利大街小学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党总支书记、校长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郑廷伟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济南市辅仁学校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李新生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济南市历城第二中学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鹿学俊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济南理工学校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党总支副书记、校长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青岛市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邵瑜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青岛西海岸新区第一幼儿园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党支部书记、园长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张星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青岛市崂山区实验学校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刘乃志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胶州市马店中学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党支部书记、校长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王先军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崔西展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青岛电子学校、山东省平度师范学校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淄博市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贾益芹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淄博市特殊教育中心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党委委员、副校长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郭莉萍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淄博市博文幼儿园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党支部副书记、副园长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傅琴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淄博高新技术产业开发区第八小学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张晓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淄博高新技术产业开发区第一中学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谢翔宇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淄博市博山区实验中学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张林丽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淄博信息工程学校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党总支书记、校长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枣庄市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杜俊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滕州市特殊教育中心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党支部书记、校长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沈超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枣庄市实验幼儿园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执行园长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于伟利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枣庄市实验小学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党支部书记、校长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孟楠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滕州市至善学校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张伟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枣庄市第十八中学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党委副书记、副校长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王伟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枣庄市峄城区职业中等专业学校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东营市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苏艳红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东营市东营区景苑幼儿园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党支部书记、园长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李玉玺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东营市胜利八分场小学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赵文刚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东营经济技术开发区东凯实验学校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薛天涛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山东省东营市第二中学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烟台市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朱续杰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烟台市市级机关幼儿园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党总支书记、园长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姜曰美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烟台市牟平区第二实验小学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李向红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招远市第十六中学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李环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烟台经济技术开发区高级中学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蔡沐禅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烟台城乡建设学校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党委书记、校长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潍坊市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王京强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山东省潍坊聋哑学校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党支部书记、校长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韩高波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寿光市圣蕾幼教集团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汤善香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潍坊高新双语学校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党支部书记、校长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王伟芝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潍坊市坊子区崇文初级中学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党总支部书记、校长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张年勇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山东省潍坊第一中学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王旭生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寿光市职业教育中心学校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济宁市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李良凤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济宁市任城幼儿园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时秋静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济宁市东门大街小学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党总支书记、校长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安波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济宁学院附属中学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党委书记、校长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沈建华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济宁孔子学校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张文利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山东省济宁卫生学校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党委委员、副校长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泰安市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秦艳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新泰市实验幼儿园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业务园长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张春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泰安市岱岳区岳峰小学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王玉斌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泰安市岱岳区开元中学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殷复科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东平明湖中学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徐峰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泰安市工商中等专业学校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党委委员、副校长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威海市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孙治国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荣成市特殊教育学校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丁莉莉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威海火炬高技术产业开发区沈阳路小学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党支部书记、校长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王静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威海市望海园中学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赵凌云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文登南海高级中学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日照市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王丽丽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五莲县幼儿园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李芝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日照市朝阳小学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党支部书记、校长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于云霞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日照市东港区南湖镇中心初级中学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葛坦花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山东省日照第一中学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李春勤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日照市科技中等专业学校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临沂市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厉丽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费县实验幼儿园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刘玉军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沂南县第四实验小学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张再河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临沂外国语学校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伊永贵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山东省临沂第一中学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王学忠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临沂市理工学校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德州市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袁敬华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夏津县特殊教育学校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孟丽华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德州市德城区区直机关幼儿园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党支部书记、园长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刘天庆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临邑县林子镇中心小学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陆风勇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临邑县兴隆镇中学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张志军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德州市第一中学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谯健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齐河县职业中等专业学校（齐河县技工学校）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聊城市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李晨霞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聊城经济技术开发区北城街道中心幼儿园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吴海燕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聊城市茌平区振兴街道中心小学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党委书记、校长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张代英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聊城市茌平区杜郎口镇中学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党支部书记、校长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王相锐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莘县第一中学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滨州市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孟凡芳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滨州市滨城区第一实验幼儿园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商福芝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滨州经济技术开发区中海中学（滨州实验学校西校区）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齐爱军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阳信县第一实验学校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党总支书记、校长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朱洪彬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阳信县高中教育集团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阎汝强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阳信县职业中专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菏泽市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刘雪品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巨野县实验幼儿园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李凤真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菏泽市牡丹区第二实验小学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张斌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山东省菏泽第一中学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16市推荐齐鲁教育名家人选名单（教师系列）</w:t>
      </w:r>
    </w:p>
    <w:tbl>
      <w:tblPr>
        <w:tblStyle w:val="11"/>
        <w:tblW w:w="9677" w:type="dxa"/>
        <w:tblInd w:w="-5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13" w:type="dxa"/>
          <w:bottom w:w="0" w:type="dxa"/>
          <w:right w:w="0" w:type="dxa"/>
        </w:tblCellMar>
      </w:tblPr>
      <w:tblGrid>
        <w:gridCol w:w="853"/>
        <w:gridCol w:w="1095"/>
        <w:gridCol w:w="1333"/>
        <w:gridCol w:w="4741"/>
        <w:gridCol w:w="1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  <w:tblHeader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地市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工作单位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济南市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王德萍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济南特殊教育中心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王倩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济南市市中区经驿幼儿园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陈银萍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济南市市中区泉秀学校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高平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山东大学附属中学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潘洪艳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山东省实验中学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鹿继梅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山东省济南商贸学校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青岛市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姜竹亭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青岛市中心聋校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刘晓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青岛市市北区乐安路幼儿园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王立新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青岛西海岸新区双语小学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隋淑春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青岛市市南区琴岛学校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高保卫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山东省青岛第二中学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王宁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青岛市城阳区职业中等专业学校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淄博市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尹连春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淄博市博山区特殊教育中心学校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王冰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淄博市实验幼儿园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王凤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桓台县实验学校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陈骞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山东省淄博第五中学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耿文超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山东省桓台第一中学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任波远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淄博建筑工程学校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枣庄市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王伟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滕州市特殊教育中心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武淑静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枣庄市实验幼儿园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侯化珍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山东省滕州市实验小学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李艳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枣庄市第四十一中学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王慧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枣庄市第三中学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徐辉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枣庄市台儿庄区职业中等专业学校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东营市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李美松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东营市特殊教育学校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王静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东营市海河幼儿园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魏瑞霞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东营市实验小学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张莉芳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利津县凤凰实验中学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付桂军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山东省广饶县第一中学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30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赵汝波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东营市化工学校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31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烟台市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杨红梅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莱州市程郭学校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32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费祯红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栖霞市实验中学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33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孙忠华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烟台经济技术开发区高级中学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34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陈方方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山东省烟台艺术学校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35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潍坊市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秦艳华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临朐县特殊教育中心学校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36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王秀霞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潍坊市奎文区樱园幼儿园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副园长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37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李婧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潍坊经济区实验学校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38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肖艳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寿光世纪学校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39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刘宝海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临朐县第一中学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40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毛艳丽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山东省潍坊商业学校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41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济宁市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周凌雁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金乡县香城幼儿园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42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李翠侠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济宁市任城实验小学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43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杨勇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梁山县实验中学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44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田新柱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嘉祥县第一中学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45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程冉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济宁市高级职业学校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46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泰安市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陈玉英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宁阳县特殊教育中心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47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李方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泰安市宁阳县第二实验幼儿园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48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曹丙娟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山东省新泰市第一实验小学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49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陈秋英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泰山学院附属中学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50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李代宽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山东省泰安第十九中学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51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郑振江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宁阳县职业中等专业学校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52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威海市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丛宏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威海市综合实践活动实验学校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53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吴宾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威海市第三中学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54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孙俊杰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威海市水产学校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55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日照市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李莹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日照经济技术开发区桂林路小学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56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郭宝江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莒县洛河镇中心初级中学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57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梁启冰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山东省日照第一中学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58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赵振铎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日照市科技中等专业学校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59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临沂市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颜廷丽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临沂市特殊教育学校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60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鹿爱莲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临沂第四十中学附属幼儿园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61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周中亮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沂南县铜井镇中心小学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62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凌宗超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临沂第三十五中学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63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高远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临沂第四中学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64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李明安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临沂市理工学校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65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德州市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于景军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德州市德城区区直机关幼儿园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副园长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66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李鹣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齐河县第三实验小学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67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黄红英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德州市特殊教育学校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68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王绪坚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齐河县第五中学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69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任秀红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德州市陵城区第一中学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70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刘俊秀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德州高级师范学校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71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聊城市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王娜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聊城市茌平区第二实验幼儿园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业务园长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72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周黎明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聊城市茌平区第二实验小学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73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李泽红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聊城高新技术产业开发区文轩中学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74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李健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山东省聊城第三中学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75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滨州市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裴朝霞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滨州市滨城区第一实验幼儿园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76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刘海舰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滨州经济技术开发区第一中学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77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焦爱玲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滨州实验学校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78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刘玉华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滨州实验中学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副校长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79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尚川川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博兴县职业中等专业学校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80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菏泽市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刘喜梅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单县实验小学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81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何秀敏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菏泽市经济开发区广州路中学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82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渠月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山东省曹县第一中学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83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牛月娟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单县职业中等专业学校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教师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75A4CA-AA11-417F-B45F-D513413635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77E3C180-EC2A-4098-AA0B-FFED38AE1B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A496E43-CAC5-4302-BCA3-C72C04DBF60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E677EB"/>
    <w:multiLevelType w:val="multilevel"/>
    <w:tmpl w:val="B7E677E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-76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317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-26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165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2EE97B1"/>
    <w:multiLevelType w:val="singleLevel"/>
    <w:tmpl w:val="62EE97B1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E793CDE"/>
    <w:rsid w:val="1AFC65DB"/>
    <w:rsid w:val="1BC90AF1"/>
    <w:rsid w:val="1E793CDE"/>
    <w:rsid w:val="1F5BF8E3"/>
    <w:rsid w:val="25564995"/>
    <w:rsid w:val="25C02954"/>
    <w:rsid w:val="26613918"/>
    <w:rsid w:val="270D2215"/>
    <w:rsid w:val="27DF0D64"/>
    <w:rsid w:val="2BF7526B"/>
    <w:rsid w:val="31B97D71"/>
    <w:rsid w:val="3767221E"/>
    <w:rsid w:val="37952603"/>
    <w:rsid w:val="37F607D5"/>
    <w:rsid w:val="37F7241E"/>
    <w:rsid w:val="3D121631"/>
    <w:rsid w:val="416B56E8"/>
    <w:rsid w:val="416E4FFC"/>
    <w:rsid w:val="4B0C5681"/>
    <w:rsid w:val="4CC43C75"/>
    <w:rsid w:val="5045715E"/>
    <w:rsid w:val="59DF6DC7"/>
    <w:rsid w:val="5F77CD8A"/>
    <w:rsid w:val="61DF1A53"/>
    <w:rsid w:val="65FF9650"/>
    <w:rsid w:val="6BFF2D1E"/>
    <w:rsid w:val="76FF464D"/>
    <w:rsid w:val="77E17CF1"/>
    <w:rsid w:val="77EA2793"/>
    <w:rsid w:val="77FFC1C3"/>
    <w:rsid w:val="7B6FE31F"/>
    <w:rsid w:val="7BBD363E"/>
    <w:rsid w:val="7DEE4BF0"/>
    <w:rsid w:val="7F4457A6"/>
    <w:rsid w:val="7F5F3A8D"/>
    <w:rsid w:val="7FC1A8DD"/>
    <w:rsid w:val="7FF6D083"/>
    <w:rsid w:val="7FFE5F18"/>
    <w:rsid w:val="95CF1EEA"/>
    <w:rsid w:val="BBDE10DF"/>
    <w:rsid w:val="BE76EB10"/>
    <w:rsid w:val="CB8FB6B7"/>
    <w:rsid w:val="D2FBBD63"/>
    <w:rsid w:val="D4E7FD2D"/>
    <w:rsid w:val="DEB381EB"/>
    <w:rsid w:val="DEDEFAA2"/>
    <w:rsid w:val="DFFF3E76"/>
    <w:rsid w:val="E5FCE4EA"/>
    <w:rsid w:val="E775027F"/>
    <w:rsid w:val="E7EF6343"/>
    <w:rsid w:val="EDFFC4BB"/>
    <w:rsid w:val="EEF651FD"/>
    <w:rsid w:val="FBD707C3"/>
    <w:rsid w:val="FEDBC325"/>
    <w:rsid w:val="FEF50696"/>
    <w:rsid w:val="FEFFFF21"/>
    <w:rsid w:val="FF3F7701"/>
    <w:rsid w:val="FFAA21B0"/>
    <w:rsid w:val="FFE9F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atLeast"/>
      <w:jc w:val="both"/>
    </w:pPr>
    <w:rPr>
      <w:rFonts w:ascii="Calibri" w:hAnsi="Calibri" w:eastAsia="FangSong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spacing w:line="580" w:lineRule="exact"/>
      <w:ind w:firstLine="0" w:firstLineChars="0"/>
      <w:outlineLvl w:val="0"/>
    </w:pPr>
    <w:rPr>
      <w:rFonts w:ascii="Times New Roman" w:hAnsi="Times New Roman" w:eastAsia="黑体" w:cs="黑体"/>
      <w:kern w:val="44"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1"/>
      </w:numPr>
      <w:ind w:firstLineChars="0"/>
      <w:jc w:val="left"/>
      <w:outlineLvl w:val="1"/>
    </w:pPr>
    <w:rPr>
      <w:rFonts w:ascii="楷体" w:hAnsi="楷体" w:eastAsia="KaiTi_GB2312" w:cstheme="majorBidi"/>
      <w:bCs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numPr>
        <w:ilvl w:val="2"/>
        <w:numId w:val="1"/>
      </w:numPr>
      <w:ind w:left="317" w:firstLine="400" w:firstLineChars="0"/>
      <w:outlineLvl w:val="2"/>
    </w:pPr>
    <w:rPr>
      <w:rFonts w:ascii="Times New Roman" w:hAnsi="Times New Roman" w:cstheme="majorBidi"/>
      <w:bCs/>
      <w:szCs w:val="32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/>
      <w:keepLines/>
      <w:numPr>
        <w:ilvl w:val="0"/>
        <w:numId w:val="2"/>
      </w:numPr>
      <w:spacing w:line="580" w:lineRule="exact"/>
      <w:ind w:left="0" w:leftChars="0" w:firstLine="883" w:firstLineChars="200"/>
      <w:outlineLvl w:val="3"/>
    </w:pPr>
    <w:rPr>
      <w:rFonts w:ascii="FangSong_GB2312" w:hAnsi="FangSong_GB2312" w:eastAsia="FangSong_GB2312" w:cs="Times New Roman"/>
      <w:szCs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left="165" w:firstLine="402" w:firstLineChars="0"/>
      <w:outlineLvl w:val="4"/>
    </w:pPr>
    <w:rPr>
      <w:rFonts w:ascii="FangSong_GB2312" w:hAnsi="FangSong_GB2312" w:eastAsia="FangSong_GB2312" w:cs="FangSong_GB2312"/>
      <w:szCs w:val="4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标题 4 Char"/>
    <w:link w:val="5"/>
    <w:qFormat/>
    <w:uiPriority w:val="99"/>
    <w:rPr>
      <w:rFonts w:ascii="FangSong_GB2312" w:hAnsi="FangSong_GB2312" w:eastAsia="FangSong_GB2312" w:cs="Times New Roman"/>
      <w:sz w:val="32"/>
      <w:szCs w:val="32"/>
    </w:rPr>
  </w:style>
  <w:style w:type="character" w:customStyle="1" w:styleId="15">
    <w:name w:val="标题 1 字符"/>
    <w:basedOn w:val="12"/>
    <w:link w:val="2"/>
    <w:qFormat/>
    <w:uiPriority w:val="9"/>
    <w:rPr>
      <w:rFonts w:ascii="Times New Roman" w:hAnsi="Times New Roman" w:eastAsia="黑体" w:cs="黑体"/>
      <w:kern w:val="44"/>
      <w:sz w:val="32"/>
      <w:szCs w:val="32"/>
    </w:rPr>
  </w:style>
  <w:style w:type="character" w:customStyle="1" w:styleId="16">
    <w:name w:val="标题 2 字符"/>
    <w:link w:val="3"/>
    <w:qFormat/>
    <w:uiPriority w:val="0"/>
    <w:rPr>
      <w:rFonts w:ascii="楷体" w:hAnsi="楷体" w:eastAsia="KaiTi_GB2312" w:cstheme="majorBidi"/>
      <w:bCs/>
      <w:kern w:val="2"/>
      <w:sz w:val="32"/>
      <w:szCs w:val="32"/>
    </w:rPr>
  </w:style>
  <w:style w:type="character" w:customStyle="1" w:styleId="17">
    <w:name w:val="标题 3 字符"/>
    <w:link w:val="4"/>
    <w:qFormat/>
    <w:uiPriority w:val="0"/>
    <w:rPr>
      <w:rFonts w:ascii="Times New Roman" w:hAnsi="Times New Roman" w:eastAsia="FangSong_GB2312" w:cstheme="majorBidi"/>
      <w:bCs/>
      <w:kern w:val="2"/>
      <w:sz w:val="32"/>
      <w:szCs w:val="32"/>
    </w:rPr>
  </w:style>
  <w:style w:type="character" w:customStyle="1" w:styleId="18">
    <w:name w:val="font31"/>
    <w:basedOn w:val="12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0">
    <w:name w:val="font4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2024-03-07T10:39:00Z</dcterms:created>
  <dc:creator>赵同祥</dc:creator>
  <cp:lastModifiedBy>z</cp:lastModifiedBy>
  <cp:lastPrinted>2024-03-12T08:29:00Z</cp:lastPrinted>
  <dcterms:modified xsi:type="dcterms:W3CDTF">2024-03-12T08:56:17Z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ACF789AC70804489978ABCEA3067375A_13</vt:lpwstr>
  </property>
</Properties>
</file>