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8E4" w:rsidRDefault="00C838E4" w:rsidP="00C838E4">
      <w:pPr>
        <w:spacing w:line="600" w:lineRule="exact"/>
        <w:rPr>
          <w:rFonts w:eastAsia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C838E4" w:rsidRDefault="00C838E4" w:rsidP="00C838E4">
      <w:pPr>
        <w:spacing w:line="60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</w:p>
    <w:p w:rsidR="00C838E4" w:rsidRDefault="00C838E4" w:rsidP="00C838E4">
      <w:pPr>
        <w:spacing w:line="60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第二批“全省党建工作标杆院系”</w:t>
      </w:r>
    </w:p>
    <w:p w:rsidR="00C838E4" w:rsidRDefault="00C838E4" w:rsidP="00C838E4">
      <w:pPr>
        <w:spacing w:line="600" w:lineRule="exact"/>
        <w:jc w:val="center"/>
        <w:rPr>
          <w:rFonts w:eastAsia="仿宋_GB2312" w:hint="eastAsia"/>
          <w:sz w:val="32"/>
          <w:szCs w:val="32"/>
        </w:rPr>
      </w:pPr>
      <w:r>
        <w:rPr>
          <w:rFonts w:ascii="方正小标宋简体" w:eastAsia="方正小标宋简体" w:hAnsi="黑体" w:hint="eastAsia"/>
          <w:sz w:val="44"/>
          <w:szCs w:val="44"/>
        </w:rPr>
        <w:t>培育创建单位公示名单</w:t>
      </w:r>
    </w:p>
    <w:p w:rsidR="00C838E4" w:rsidRDefault="00C838E4" w:rsidP="00C838E4">
      <w:pPr>
        <w:spacing w:line="600" w:lineRule="exact"/>
        <w:jc w:val="center"/>
        <w:rPr>
          <w:rFonts w:ascii="楷体_GB2312" w:eastAsia="楷体_GB2312" w:hAnsi="楷体_GB2312" w:cs="楷体_GB2312" w:hint="eastAsia"/>
          <w:sz w:val="32"/>
          <w:szCs w:val="40"/>
        </w:rPr>
      </w:pPr>
      <w:r>
        <w:rPr>
          <w:rFonts w:ascii="楷体_GB2312" w:eastAsia="楷体_GB2312" w:hAnsi="楷体_GB2312" w:cs="楷体_GB2312" w:hint="eastAsia"/>
          <w:sz w:val="32"/>
          <w:szCs w:val="40"/>
        </w:rPr>
        <w:t>（50个）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山东大学空间科学与物理学院党委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中国海洋大学食品科学与工程学院党委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中国石油大学（华东）化学工程学院党委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哈尔滨工业大学（威海）海洋工程学院党委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山东农业大学园艺科学与工程学院党委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山东师范大学心理学院党委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烟台大学化学化工学院党委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青岛大学纺织服装学院党委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曲阜师范大学数学科学学院党委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山东中医药大学附属医院（第一临床医学院）党委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山东科技大学电气与自动化工程学院党委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青岛科技大学高分子科学与工程学院党委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青岛理工大学机械与汽车工程学院党委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济南大学马克思主义学院党委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聊城大学农学院党总支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山东建筑大学信息与电气工程学院党委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lastRenderedPageBreak/>
        <w:t>鲁东大学农学院党委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青岛农业大学农学院党总支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山东财经大学管理科学与工程学院党委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齐鲁工业大学（山东省科学院）计算机科学与技术学部党委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滨州医学院第一临床医学院（附属医院）党委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潍坊医学院公共卫生学院党委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山东艺术学院设计学院党委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山东体育学院体育社会科学学院党总支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山东工商学院工商管理学院党委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山东女子学院工商管理学院党委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临沂大学马克思主义学院党委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德州学院马克思主义学院党委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泰山学院历史学院党委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滨州学院飞行学院党总支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济宁学院儒商学院党委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山东商业职业技术学院马克思主义学院党总支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山东城市建设职业学院环境工程系党总支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山东职业学院城市轨道学院党总支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山东外贸职业学院国际贸易系党总支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青岛酒店管理职业技术学院酒店管理学院党总支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山东科技职业学院纺织服装系党总支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山东水利职业学院水利工程系党总支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山东经贸职业学院会计系党总支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山东商务职业学院会计金融学院党总支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济南职业学院机械制造学院党总支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济南工程职业技术学院机电工程系党总支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烟台职业学院机械工程系党总支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烟台工程职业技术学院电气与新能源工程系党总支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烟台汽车工程职业学院信息与控制工程系党总支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潍坊职业学院农林科技学院党总支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威海职业学院建筑学院党总支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日照职业技术学院建筑工程系党总支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山东英才学院学前教育学院党总支</w:t>
      </w:r>
    </w:p>
    <w:p w:rsidR="00C838E4" w:rsidRDefault="00C838E4" w:rsidP="00C838E4">
      <w:pPr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山东外国语职业技术大学航空旅游学院党总支</w:t>
      </w:r>
    </w:p>
    <w:p w:rsidR="00B354AA" w:rsidRPr="00C838E4" w:rsidRDefault="00B354AA">
      <w:bookmarkStart w:id="0" w:name="_GoBack"/>
      <w:bookmarkEnd w:id="0"/>
    </w:p>
    <w:sectPr w:rsidR="00B354AA" w:rsidRPr="00C83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FB9" w:rsidRDefault="00461FB9" w:rsidP="00C838E4">
      <w:r>
        <w:separator/>
      </w:r>
    </w:p>
  </w:endnote>
  <w:endnote w:type="continuationSeparator" w:id="0">
    <w:p w:rsidR="00461FB9" w:rsidRDefault="00461FB9" w:rsidP="00C83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FB9" w:rsidRDefault="00461FB9" w:rsidP="00C838E4">
      <w:r>
        <w:separator/>
      </w:r>
    </w:p>
  </w:footnote>
  <w:footnote w:type="continuationSeparator" w:id="0">
    <w:p w:rsidR="00461FB9" w:rsidRDefault="00461FB9" w:rsidP="00C838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692"/>
    <w:rsid w:val="00461FB9"/>
    <w:rsid w:val="00B354AA"/>
    <w:rsid w:val="00C838E4"/>
    <w:rsid w:val="00F6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423E82-C8CA-43FF-B03D-BAC586F6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8E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8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38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38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38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</Words>
  <Characters>746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2022-07-21T04:27:00Z</dcterms:created>
  <dcterms:modified xsi:type="dcterms:W3CDTF">2022-07-21T04:27:00Z</dcterms:modified>
</cp:coreProperties>
</file>