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山东省社区教育课程资源分类表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2440"/>
        <w:gridCol w:w="4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13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课程系列</w:t>
            </w:r>
          </w:p>
        </w:tc>
        <w:tc>
          <w:tcPr>
            <w:tcW w:w="26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课程类别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34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公民素养</w:t>
            </w:r>
          </w:p>
        </w:tc>
        <w:tc>
          <w:tcPr>
            <w:tcW w:w="26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爱国主义类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时事政治类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道德修养类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科学素养类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文化涵养类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公民意识类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法律维权类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安全教育类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34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家庭生活</w:t>
            </w:r>
          </w:p>
        </w:tc>
        <w:tc>
          <w:tcPr>
            <w:tcW w:w="26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智慧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助老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家庭教育类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生活技艺类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旅游休闲类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爱情婚姻类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家庭理财类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34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体育保健</w:t>
            </w:r>
          </w:p>
        </w:tc>
        <w:tc>
          <w:tcPr>
            <w:tcW w:w="26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体育健身类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医疗保健类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134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人文科学</w:t>
            </w:r>
          </w:p>
        </w:tc>
        <w:tc>
          <w:tcPr>
            <w:tcW w:w="26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文学艺术类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哲学历史类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134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职业技能</w:t>
            </w:r>
          </w:p>
        </w:tc>
        <w:tc>
          <w:tcPr>
            <w:tcW w:w="26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就业指导类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工商服贸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社区教育助力乡村振兴类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新就业群体职业技能提升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类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41" w:right="1531" w:bottom="1985" w:left="1531" w:header="851" w:footer="1644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210" w:leftChars="100" w:right="210" w:rightChars="10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MDAwZjhjMDQ4YTVlZDZhM2U4NTYwOWUxYjhhNjkifQ=="/>
  </w:docVars>
  <w:rsids>
    <w:rsidRoot w:val="7B522215"/>
    <w:rsid w:val="000102C3"/>
    <w:rsid w:val="00091282"/>
    <w:rsid w:val="000D1704"/>
    <w:rsid w:val="000F6019"/>
    <w:rsid w:val="001331E3"/>
    <w:rsid w:val="001414E6"/>
    <w:rsid w:val="00150F26"/>
    <w:rsid w:val="00167D58"/>
    <w:rsid w:val="001A1AD1"/>
    <w:rsid w:val="001B3585"/>
    <w:rsid w:val="001F444B"/>
    <w:rsid w:val="002675B8"/>
    <w:rsid w:val="00295935"/>
    <w:rsid w:val="0032220F"/>
    <w:rsid w:val="003340EC"/>
    <w:rsid w:val="00360658"/>
    <w:rsid w:val="003751E7"/>
    <w:rsid w:val="003F186A"/>
    <w:rsid w:val="0040787C"/>
    <w:rsid w:val="004255E8"/>
    <w:rsid w:val="004575BE"/>
    <w:rsid w:val="00461822"/>
    <w:rsid w:val="004B0A45"/>
    <w:rsid w:val="004D73FC"/>
    <w:rsid w:val="004F3958"/>
    <w:rsid w:val="004F7B85"/>
    <w:rsid w:val="0050349A"/>
    <w:rsid w:val="0052423E"/>
    <w:rsid w:val="00544492"/>
    <w:rsid w:val="00556BBC"/>
    <w:rsid w:val="00584E26"/>
    <w:rsid w:val="00585162"/>
    <w:rsid w:val="005A16A3"/>
    <w:rsid w:val="005A25FA"/>
    <w:rsid w:val="005C41F8"/>
    <w:rsid w:val="00666697"/>
    <w:rsid w:val="006833BA"/>
    <w:rsid w:val="006B5CE2"/>
    <w:rsid w:val="006C2E79"/>
    <w:rsid w:val="006C2FB5"/>
    <w:rsid w:val="0071780E"/>
    <w:rsid w:val="00726544"/>
    <w:rsid w:val="007E30A8"/>
    <w:rsid w:val="0081034F"/>
    <w:rsid w:val="008A5A73"/>
    <w:rsid w:val="00905158"/>
    <w:rsid w:val="009102BE"/>
    <w:rsid w:val="00957444"/>
    <w:rsid w:val="00985EEB"/>
    <w:rsid w:val="009B2EAC"/>
    <w:rsid w:val="009C7207"/>
    <w:rsid w:val="009D186D"/>
    <w:rsid w:val="00A31DCE"/>
    <w:rsid w:val="00A55E34"/>
    <w:rsid w:val="00A925CA"/>
    <w:rsid w:val="00AB0B58"/>
    <w:rsid w:val="00AB0DE0"/>
    <w:rsid w:val="00AC6124"/>
    <w:rsid w:val="00AE28A8"/>
    <w:rsid w:val="00B60FB2"/>
    <w:rsid w:val="00B6591F"/>
    <w:rsid w:val="00B6715F"/>
    <w:rsid w:val="00B83F06"/>
    <w:rsid w:val="00B86524"/>
    <w:rsid w:val="00C446A0"/>
    <w:rsid w:val="00CE0CA6"/>
    <w:rsid w:val="00CF149C"/>
    <w:rsid w:val="00D020AE"/>
    <w:rsid w:val="00D9315B"/>
    <w:rsid w:val="00DF4B5E"/>
    <w:rsid w:val="00E1604F"/>
    <w:rsid w:val="00E53C59"/>
    <w:rsid w:val="00E635A2"/>
    <w:rsid w:val="00E80D7A"/>
    <w:rsid w:val="00EA46A6"/>
    <w:rsid w:val="00EC6D84"/>
    <w:rsid w:val="00EE16D6"/>
    <w:rsid w:val="00F55CD2"/>
    <w:rsid w:val="00F74267"/>
    <w:rsid w:val="00F74392"/>
    <w:rsid w:val="00FA30E9"/>
    <w:rsid w:val="00FA5E8E"/>
    <w:rsid w:val="11991213"/>
    <w:rsid w:val="120A4AAD"/>
    <w:rsid w:val="13CF58E7"/>
    <w:rsid w:val="163634D4"/>
    <w:rsid w:val="24384D49"/>
    <w:rsid w:val="2E665EAE"/>
    <w:rsid w:val="3D6D517E"/>
    <w:rsid w:val="66C40C24"/>
    <w:rsid w:val="6A0E7A7B"/>
    <w:rsid w:val="6F6438D1"/>
    <w:rsid w:val="6F7A7103"/>
    <w:rsid w:val="7B5222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40065;&#25945;X&#20989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鲁教X函〔〕号.dot</Template>
  <Pages>1</Pages>
  <Words>25</Words>
  <Characters>31</Characters>
  <Lines>1</Lines>
  <Paragraphs>1</Paragraphs>
  <TotalTime>4</TotalTime>
  <ScaleCrop>false</ScaleCrop>
  <LinksUpToDate>false</LinksUpToDate>
  <CharactersWithSpaces>33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2023-09-13T06:24:00Z</dcterms:created>
  <dc:creator>文印1</dc:creator>
  <cp:lastModifiedBy>索银勋</cp:lastModifiedBy>
  <cp:lastPrinted>2023-09-13T06:39:00Z</cp:lastPrinted>
  <dcterms:modified xsi:type="dcterms:W3CDTF">2023-09-13T07:53:07Z</dcterms:modified>
  <dc:title>山东省教育厅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FC633A96DDA144E1A821C4249248D623_13</vt:lpwstr>
  </property>
</Properties>
</file>