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6D74" w:rsidRPr="00A416BF" w:rsidRDefault="00C66D74" w:rsidP="00C66D74">
      <w:pPr>
        <w:rPr>
          <w:rFonts w:ascii="黑体" w:eastAsia="黑体" w:hAnsi="黑体"/>
          <w:sz w:val="32"/>
          <w:szCs w:val="32"/>
        </w:rPr>
      </w:pPr>
      <w:r w:rsidRPr="00A416BF"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/>
          <w:sz w:val="32"/>
          <w:szCs w:val="32"/>
        </w:rPr>
        <w:t>1</w:t>
      </w:r>
    </w:p>
    <w:p w:rsidR="00C66D74" w:rsidRDefault="00C66D74" w:rsidP="00C66D74">
      <w:pPr>
        <w:jc w:val="center"/>
        <w:rPr>
          <w:rFonts w:ascii="方正小标宋简体" w:eastAsia="方正小标宋简体"/>
          <w:sz w:val="36"/>
          <w:szCs w:val="36"/>
        </w:rPr>
      </w:pPr>
    </w:p>
    <w:p w:rsidR="00C66D74" w:rsidRPr="00DE043B" w:rsidRDefault="00C66D74" w:rsidP="00C66D74">
      <w:pPr>
        <w:spacing w:line="580" w:lineRule="exact"/>
        <w:jc w:val="center"/>
        <w:rPr>
          <w:rFonts w:ascii="方正小标宋简体" w:eastAsia="方正小标宋简体"/>
          <w:sz w:val="44"/>
          <w:szCs w:val="44"/>
        </w:rPr>
      </w:pPr>
      <w:r w:rsidRPr="00DE043B">
        <w:rPr>
          <w:rFonts w:ascii="方正小标宋简体" w:eastAsia="方正小标宋简体" w:hint="eastAsia"/>
          <w:sz w:val="44"/>
          <w:szCs w:val="44"/>
        </w:rPr>
        <w:t>第二批山东省优质高等职业院校建设工程</w:t>
      </w:r>
    </w:p>
    <w:p w:rsidR="00C66D74" w:rsidRPr="00DE043B" w:rsidRDefault="00C66D74" w:rsidP="00C66D74">
      <w:pPr>
        <w:spacing w:line="580" w:lineRule="exact"/>
        <w:jc w:val="center"/>
        <w:rPr>
          <w:rFonts w:ascii="方正小标宋简体" w:eastAsia="方正小标宋简体" w:hint="eastAsia"/>
          <w:sz w:val="44"/>
          <w:szCs w:val="44"/>
        </w:rPr>
      </w:pPr>
      <w:r w:rsidRPr="00B43607">
        <w:rPr>
          <w:rFonts w:ascii="方正小标宋简体" w:eastAsia="方正小标宋简体" w:hint="eastAsia"/>
          <w:sz w:val="44"/>
          <w:szCs w:val="44"/>
        </w:rPr>
        <w:t>立项建设学校名单</w:t>
      </w:r>
    </w:p>
    <w:p w:rsidR="00C66D74" w:rsidRDefault="00C66D74" w:rsidP="00C66D74">
      <w:pPr>
        <w:spacing w:line="360" w:lineRule="auto"/>
        <w:ind w:firstLineChars="400" w:firstLine="1280"/>
        <w:rPr>
          <w:rFonts w:ascii="黑体" w:eastAsia="黑体" w:hAnsi="黑体"/>
          <w:sz w:val="32"/>
          <w:szCs w:val="32"/>
        </w:rPr>
      </w:pPr>
    </w:p>
    <w:p w:rsidR="00C66D74" w:rsidRPr="008D05C8" w:rsidRDefault="00C66D74" w:rsidP="00C66D74">
      <w:pPr>
        <w:spacing w:line="360" w:lineRule="auto"/>
        <w:ind w:firstLineChars="400" w:firstLine="1280"/>
        <w:rPr>
          <w:rFonts w:ascii="黑体" w:eastAsia="黑体" w:hAnsi="黑体"/>
          <w:sz w:val="32"/>
          <w:szCs w:val="32"/>
        </w:rPr>
      </w:pPr>
      <w:r w:rsidRPr="008D05C8">
        <w:rPr>
          <w:rFonts w:ascii="黑体" w:eastAsia="黑体" w:hAnsi="黑体" w:hint="eastAsia"/>
          <w:sz w:val="32"/>
          <w:szCs w:val="32"/>
        </w:rPr>
        <w:t>一、立项建设学校名单</w:t>
      </w:r>
      <w:r>
        <w:rPr>
          <w:rFonts w:ascii="仿宋_GB2312" w:eastAsia="仿宋_GB2312" w:hint="eastAsia"/>
          <w:sz w:val="32"/>
          <w:szCs w:val="32"/>
        </w:rPr>
        <w:t>（</w:t>
      </w:r>
      <w:r w:rsidRPr="00C66921">
        <w:rPr>
          <w:rFonts w:ascii="仿宋_GB2312" w:eastAsia="仿宋_GB2312"/>
          <w:sz w:val="32"/>
          <w:szCs w:val="32"/>
        </w:rPr>
        <w:t>11所</w:t>
      </w:r>
      <w:r>
        <w:rPr>
          <w:rFonts w:ascii="仿宋_GB2312" w:eastAsia="仿宋_GB2312" w:hint="eastAsia"/>
          <w:sz w:val="32"/>
          <w:szCs w:val="32"/>
        </w:rPr>
        <w:t>）</w:t>
      </w:r>
    </w:p>
    <w:p w:rsidR="00C66D74" w:rsidRPr="000C7A91" w:rsidRDefault="00C66D74" w:rsidP="00C66D74">
      <w:pPr>
        <w:ind w:leftChars="1000" w:left="2100"/>
        <w:rPr>
          <w:rFonts w:ascii="仿宋_GB2312" w:eastAsia="仿宋_GB2312"/>
          <w:sz w:val="32"/>
          <w:szCs w:val="32"/>
        </w:rPr>
      </w:pPr>
      <w:r w:rsidRPr="000C7A91">
        <w:rPr>
          <w:rFonts w:ascii="仿宋_GB2312" w:eastAsia="仿宋_GB2312" w:hint="eastAsia"/>
          <w:sz w:val="32"/>
          <w:szCs w:val="32"/>
        </w:rPr>
        <w:t>莱芜职业技术学院</w:t>
      </w:r>
    </w:p>
    <w:p w:rsidR="00C66D74" w:rsidRPr="000C7A91" w:rsidRDefault="00C66D74" w:rsidP="00C66D74">
      <w:pPr>
        <w:ind w:leftChars="1000" w:left="2100"/>
        <w:rPr>
          <w:rFonts w:ascii="仿宋_GB2312" w:eastAsia="仿宋_GB2312"/>
          <w:sz w:val="32"/>
          <w:szCs w:val="32"/>
        </w:rPr>
      </w:pPr>
      <w:r w:rsidRPr="000C7A91">
        <w:rPr>
          <w:rFonts w:ascii="仿宋_GB2312" w:eastAsia="仿宋_GB2312" w:hint="eastAsia"/>
          <w:sz w:val="32"/>
          <w:szCs w:val="32"/>
        </w:rPr>
        <w:t>山东城市建设职业学院</w:t>
      </w:r>
    </w:p>
    <w:p w:rsidR="00C66D74" w:rsidRPr="000C7A91" w:rsidRDefault="00C66D74" w:rsidP="00C66D74">
      <w:pPr>
        <w:ind w:leftChars="1000" w:left="2100"/>
        <w:rPr>
          <w:rFonts w:ascii="仿宋_GB2312" w:eastAsia="仿宋_GB2312"/>
          <w:sz w:val="32"/>
          <w:szCs w:val="32"/>
        </w:rPr>
      </w:pPr>
      <w:r w:rsidRPr="000C7A91">
        <w:rPr>
          <w:rFonts w:ascii="仿宋_GB2312" w:eastAsia="仿宋_GB2312" w:hint="eastAsia"/>
          <w:sz w:val="32"/>
          <w:szCs w:val="32"/>
        </w:rPr>
        <w:t>德州职业技术学院</w:t>
      </w:r>
    </w:p>
    <w:p w:rsidR="00C66D74" w:rsidRPr="000C7A91" w:rsidRDefault="00C66D74" w:rsidP="00C66D74">
      <w:pPr>
        <w:ind w:leftChars="1000" w:left="2100"/>
        <w:rPr>
          <w:rFonts w:ascii="仿宋_GB2312" w:eastAsia="仿宋_GB2312"/>
          <w:sz w:val="32"/>
          <w:szCs w:val="32"/>
        </w:rPr>
      </w:pPr>
      <w:r w:rsidRPr="000C7A91">
        <w:rPr>
          <w:rFonts w:ascii="仿宋_GB2312" w:eastAsia="仿宋_GB2312" w:hint="eastAsia"/>
          <w:sz w:val="32"/>
          <w:szCs w:val="32"/>
        </w:rPr>
        <w:t>山东水利职业学院</w:t>
      </w:r>
    </w:p>
    <w:p w:rsidR="00C66D74" w:rsidRPr="000C7A91" w:rsidRDefault="00C66D74" w:rsidP="00C66D74">
      <w:pPr>
        <w:ind w:leftChars="1000" w:left="2100"/>
        <w:rPr>
          <w:rFonts w:ascii="仿宋_GB2312" w:eastAsia="仿宋_GB2312"/>
          <w:sz w:val="32"/>
          <w:szCs w:val="32"/>
        </w:rPr>
      </w:pPr>
      <w:r w:rsidRPr="000C7A91">
        <w:rPr>
          <w:rFonts w:ascii="仿宋_GB2312" w:eastAsia="仿宋_GB2312" w:hint="eastAsia"/>
          <w:sz w:val="32"/>
          <w:szCs w:val="32"/>
        </w:rPr>
        <w:t>济宁职业技术学院</w:t>
      </w:r>
    </w:p>
    <w:p w:rsidR="00C66D74" w:rsidRPr="000C7A91" w:rsidRDefault="00C66D74" w:rsidP="00C66D74">
      <w:pPr>
        <w:ind w:leftChars="1000" w:left="2100"/>
        <w:rPr>
          <w:rFonts w:ascii="仿宋_GB2312" w:eastAsia="仿宋_GB2312"/>
          <w:sz w:val="32"/>
          <w:szCs w:val="32"/>
        </w:rPr>
      </w:pPr>
      <w:r w:rsidRPr="000C7A91">
        <w:rPr>
          <w:rFonts w:ascii="仿宋_GB2312" w:eastAsia="仿宋_GB2312" w:hint="eastAsia"/>
          <w:sz w:val="32"/>
          <w:szCs w:val="32"/>
        </w:rPr>
        <w:t>山东工业职业学院</w:t>
      </w:r>
    </w:p>
    <w:p w:rsidR="00C66D74" w:rsidRPr="000C7A91" w:rsidRDefault="00C66D74" w:rsidP="00C66D74">
      <w:pPr>
        <w:ind w:leftChars="1000" w:left="2100"/>
        <w:rPr>
          <w:rFonts w:ascii="仿宋_GB2312" w:eastAsia="仿宋_GB2312"/>
          <w:sz w:val="32"/>
          <w:szCs w:val="32"/>
        </w:rPr>
      </w:pPr>
      <w:r w:rsidRPr="000C7A91">
        <w:rPr>
          <w:rFonts w:ascii="仿宋_GB2312" w:eastAsia="仿宋_GB2312" w:hint="eastAsia"/>
          <w:sz w:val="32"/>
          <w:szCs w:val="32"/>
        </w:rPr>
        <w:t>山东电子职业技术学院</w:t>
      </w:r>
    </w:p>
    <w:p w:rsidR="00C66D74" w:rsidRPr="000C7A91" w:rsidRDefault="00C66D74" w:rsidP="00C66D74">
      <w:pPr>
        <w:ind w:leftChars="1000" w:left="2100"/>
        <w:rPr>
          <w:rFonts w:ascii="仿宋_GB2312" w:eastAsia="仿宋_GB2312"/>
          <w:sz w:val="32"/>
          <w:szCs w:val="32"/>
        </w:rPr>
      </w:pPr>
      <w:r w:rsidRPr="000C7A91">
        <w:rPr>
          <w:rFonts w:ascii="仿宋_GB2312" w:eastAsia="仿宋_GB2312" w:hint="eastAsia"/>
          <w:sz w:val="32"/>
          <w:szCs w:val="32"/>
        </w:rPr>
        <w:t>烟台汽车工程职业学院</w:t>
      </w:r>
    </w:p>
    <w:p w:rsidR="00C66D74" w:rsidRPr="000C7A91" w:rsidRDefault="00C66D74" w:rsidP="00C66D74">
      <w:pPr>
        <w:ind w:leftChars="1000" w:left="2100"/>
        <w:rPr>
          <w:rFonts w:ascii="仿宋_GB2312" w:eastAsia="仿宋_GB2312"/>
          <w:sz w:val="32"/>
          <w:szCs w:val="32"/>
        </w:rPr>
      </w:pPr>
      <w:r w:rsidRPr="000C7A91">
        <w:rPr>
          <w:rFonts w:ascii="仿宋_GB2312" w:eastAsia="仿宋_GB2312" w:hint="eastAsia"/>
          <w:sz w:val="32"/>
          <w:szCs w:val="32"/>
        </w:rPr>
        <w:t>山东医学高等专科学校</w:t>
      </w:r>
    </w:p>
    <w:p w:rsidR="00C66D74" w:rsidRPr="000C7A91" w:rsidRDefault="00C66D74" w:rsidP="00C66D74">
      <w:pPr>
        <w:ind w:leftChars="1000" w:left="2100"/>
        <w:rPr>
          <w:rFonts w:ascii="仿宋_GB2312" w:eastAsia="仿宋_GB2312"/>
          <w:sz w:val="32"/>
          <w:szCs w:val="32"/>
        </w:rPr>
      </w:pPr>
      <w:r w:rsidRPr="000C7A91">
        <w:rPr>
          <w:rFonts w:ascii="仿宋_GB2312" w:eastAsia="仿宋_GB2312" w:hint="eastAsia"/>
          <w:sz w:val="32"/>
          <w:szCs w:val="32"/>
        </w:rPr>
        <w:t>潍坊工程职业学院</w:t>
      </w:r>
    </w:p>
    <w:p w:rsidR="00C66D74" w:rsidRDefault="00C66D74" w:rsidP="00C66D74">
      <w:pPr>
        <w:ind w:leftChars="1000" w:left="2100"/>
        <w:rPr>
          <w:rFonts w:ascii="仿宋_GB2312" w:eastAsia="仿宋_GB2312"/>
          <w:sz w:val="32"/>
          <w:szCs w:val="32"/>
        </w:rPr>
      </w:pPr>
      <w:r w:rsidRPr="000C7A91">
        <w:rPr>
          <w:rFonts w:ascii="仿宋_GB2312" w:eastAsia="仿宋_GB2312" w:hint="eastAsia"/>
          <w:sz w:val="32"/>
          <w:szCs w:val="32"/>
        </w:rPr>
        <w:t>山东理工职业学院</w:t>
      </w:r>
    </w:p>
    <w:p w:rsidR="00C66D74" w:rsidRDefault="00C66D74" w:rsidP="00C66D74">
      <w:pPr>
        <w:rPr>
          <w:rFonts w:ascii="黑体" w:eastAsia="黑体" w:hAnsi="黑体"/>
          <w:sz w:val="32"/>
          <w:szCs w:val="32"/>
        </w:rPr>
      </w:pPr>
    </w:p>
    <w:p w:rsidR="00C66D74" w:rsidRDefault="00C66D74" w:rsidP="00C66D74">
      <w:pPr>
        <w:rPr>
          <w:rFonts w:ascii="黑体" w:eastAsia="黑体" w:hAnsi="黑体"/>
          <w:sz w:val="32"/>
          <w:szCs w:val="32"/>
        </w:rPr>
      </w:pPr>
    </w:p>
    <w:p w:rsidR="00C66D74" w:rsidRDefault="00C66D74" w:rsidP="00C66D74">
      <w:pPr>
        <w:rPr>
          <w:rFonts w:ascii="黑体" w:eastAsia="黑体" w:hAnsi="黑体"/>
          <w:sz w:val="32"/>
          <w:szCs w:val="32"/>
        </w:rPr>
      </w:pPr>
    </w:p>
    <w:p w:rsidR="00C66D74" w:rsidRDefault="00C66D74" w:rsidP="00C66D74">
      <w:pPr>
        <w:rPr>
          <w:rFonts w:ascii="黑体" w:eastAsia="黑体" w:hAnsi="黑体"/>
          <w:sz w:val="32"/>
          <w:szCs w:val="32"/>
        </w:rPr>
      </w:pPr>
    </w:p>
    <w:p w:rsidR="00C66D74" w:rsidRDefault="00C66D74" w:rsidP="00C66D74">
      <w:pPr>
        <w:rPr>
          <w:rFonts w:ascii="黑体" w:eastAsia="黑体" w:hAnsi="黑体"/>
          <w:sz w:val="32"/>
          <w:szCs w:val="32"/>
        </w:rPr>
      </w:pPr>
    </w:p>
    <w:p w:rsidR="00C66D74" w:rsidRDefault="00C66D74" w:rsidP="00C66D74">
      <w:pPr>
        <w:spacing w:line="360" w:lineRule="auto"/>
        <w:ind w:firstLineChars="600" w:firstLine="1920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二、</w:t>
      </w:r>
      <w:r w:rsidRPr="008D05C8">
        <w:rPr>
          <w:rFonts w:ascii="黑体" w:eastAsia="黑体" w:hAnsi="黑体" w:hint="eastAsia"/>
          <w:sz w:val="32"/>
          <w:szCs w:val="32"/>
        </w:rPr>
        <w:t>自筹建设学校名单</w:t>
      </w:r>
      <w:r>
        <w:rPr>
          <w:rFonts w:ascii="仿宋_GB2312" w:eastAsia="仿宋_GB2312" w:hint="eastAsia"/>
          <w:sz w:val="32"/>
          <w:szCs w:val="32"/>
        </w:rPr>
        <w:t>（</w:t>
      </w:r>
      <w:r w:rsidRPr="00C66921">
        <w:rPr>
          <w:rFonts w:ascii="仿宋_GB2312" w:eastAsia="仿宋_GB2312"/>
          <w:sz w:val="32"/>
          <w:szCs w:val="32"/>
        </w:rPr>
        <w:t>10所</w:t>
      </w:r>
      <w:r>
        <w:rPr>
          <w:rFonts w:ascii="仿宋_GB2312" w:eastAsia="仿宋_GB2312" w:hint="eastAsia"/>
          <w:sz w:val="32"/>
          <w:szCs w:val="32"/>
        </w:rPr>
        <w:t>）</w:t>
      </w:r>
    </w:p>
    <w:p w:rsidR="00C66D74" w:rsidRPr="000C7A91" w:rsidRDefault="00C66D74" w:rsidP="00C66D74">
      <w:pPr>
        <w:ind w:leftChars="1200" w:left="2520"/>
        <w:rPr>
          <w:rFonts w:ascii="仿宋_GB2312" w:eastAsia="仿宋_GB2312"/>
          <w:sz w:val="32"/>
          <w:szCs w:val="32"/>
        </w:rPr>
      </w:pPr>
      <w:r w:rsidRPr="000C7A91">
        <w:rPr>
          <w:rFonts w:ascii="仿宋_GB2312" w:eastAsia="仿宋_GB2312" w:hint="eastAsia"/>
          <w:sz w:val="32"/>
          <w:szCs w:val="32"/>
        </w:rPr>
        <w:t>山东旅游职业学院</w:t>
      </w:r>
    </w:p>
    <w:p w:rsidR="00C66D74" w:rsidRPr="000C7A91" w:rsidRDefault="00C66D74" w:rsidP="00C66D74">
      <w:pPr>
        <w:ind w:leftChars="1200" w:left="2520"/>
        <w:rPr>
          <w:rFonts w:ascii="仿宋_GB2312" w:eastAsia="仿宋_GB2312"/>
          <w:sz w:val="32"/>
          <w:szCs w:val="32"/>
        </w:rPr>
      </w:pPr>
      <w:r w:rsidRPr="000C7A91">
        <w:rPr>
          <w:rFonts w:ascii="仿宋_GB2312" w:eastAsia="仿宋_GB2312" w:hint="eastAsia"/>
          <w:sz w:val="32"/>
          <w:szCs w:val="32"/>
        </w:rPr>
        <w:t>青岛港湾职业技术学院</w:t>
      </w:r>
    </w:p>
    <w:p w:rsidR="00C66D74" w:rsidRPr="000C7A91" w:rsidRDefault="00C66D74" w:rsidP="00C66D74">
      <w:pPr>
        <w:ind w:leftChars="1200" w:left="2520"/>
        <w:rPr>
          <w:rFonts w:ascii="仿宋_GB2312" w:eastAsia="仿宋_GB2312"/>
          <w:sz w:val="32"/>
          <w:szCs w:val="32"/>
        </w:rPr>
      </w:pPr>
      <w:r w:rsidRPr="000C7A91">
        <w:rPr>
          <w:rFonts w:ascii="仿宋_GB2312" w:eastAsia="仿宋_GB2312" w:hint="eastAsia"/>
          <w:sz w:val="32"/>
          <w:szCs w:val="32"/>
        </w:rPr>
        <w:t>聊城职业技术学院</w:t>
      </w:r>
    </w:p>
    <w:p w:rsidR="00C66D74" w:rsidRPr="000C7A91" w:rsidRDefault="00C66D74" w:rsidP="00C66D74">
      <w:pPr>
        <w:ind w:leftChars="1200" w:left="2520"/>
        <w:rPr>
          <w:rFonts w:ascii="仿宋_GB2312" w:eastAsia="仿宋_GB2312"/>
          <w:sz w:val="32"/>
          <w:szCs w:val="32"/>
        </w:rPr>
      </w:pPr>
      <w:r w:rsidRPr="000C7A91">
        <w:rPr>
          <w:rFonts w:ascii="仿宋_GB2312" w:eastAsia="仿宋_GB2312" w:hint="eastAsia"/>
          <w:sz w:val="32"/>
          <w:szCs w:val="32"/>
        </w:rPr>
        <w:t>山东劳动职业技术学院</w:t>
      </w:r>
    </w:p>
    <w:p w:rsidR="00C66D74" w:rsidRPr="000C7A91" w:rsidRDefault="00C66D74" w:rsidP="00C66D74">
      <w:pPr>
        <w:ind w:leftChars="1200" w:left="2520"/>
        <w:rPr>
          <w:rFonts w:ascii="仿宋_GB2312" w:eastAsia="仿宋_GB2312"/>
          <w:sz w:val="32"/>
          <w:szCs w:val="32"/>
        </w:rPr>
      </w:pPr>
      <w:r w:rsidRPr="000C7A91">
        <w:rPr>
          <w:rFonts w:ascii="仿宋_GB2312" w:eastAsia="仿宋_GB2312" w:hint="eastAsia"/>
          <w:sz w:val="32"/>
          <w:szCs w:val="32"/>
        </w:rPr>
        <w:t>济南工程职业技术学院</w:t>
      </w:r>
    </w:p>
    <w:p w:rsidR="00C66D74" w:rsidRPr="000C7A91" w:rsidRDefault="00C66D74" w:rsidP="00C66D74">
      <w:pPr>
        <w:ind w:leftChars="1200" w:left="2520"/>
        <w:rPr>
          <w:rFonts w:ascii="仿宋_GB2312" w:eastAsia="仿宋_GB2312"/>
          <w:sz w:val="32"/>
          <w:szCs w:val="32"/>
        </w:rPr>
      </w:pPr>
      <w:r w:rsidRPr="000C7A91">
        <w:rPr>
          <w:rFonts w:ascii="仿宋_GB2312" w:eastAsia="仿宋_GB2312" w:hint="eastAsia"/>
          <w:sz w:val="32"/>
          <w:szCs w:val="32"/>
        </w:rPr>
        <w:t>枣庄职业学院</w:t>
      </w:r>
    </w:p>
    <w:p w:rsidR="00C66D74" w:rsidRPr="000C7A91" w:rsidRDefault="00C66D74" w:rsidP="00C66D74">
      <w:pPr>
        <w:ind w:leftChars="1200" w:left="2520"/>
        <w:rPr>
          <w:rFonts w:ascii="仿宋_GB2312" w:eastAsia="仿宋_GB2312"/>
          <w:sz w:val="32"/>
          <w:szCs w:val="32"/>
        </w:rPr>
      </w:pPr>
      <w:r w:rsidRPr="000C7A91">
        <w:rPr>
          <w:rFonts w:ascii="仿宋_GB2312" w:eastAsia="仿宋_GB2312" w:hint="eastAsia"/>
          <w:sz w:val="32"/>
          <w:szCs w:val="32"/>
        </w:rPr>
        <w:t>山东中医药高等专科学校</w:t>
      </w:r>
    </w:p>
    <w:p w:rsidR="00C66D74" w:rsidRPr="000C7A91" w:rsidRDefault="00C66D74" w:rsidP="00C66D74">
      <w:pPr>
        <w:ind w:leftChars="1200" w:left="2520"/>
        <w:rPr>
          <w:rFonts w:ascii="仿宋_GB2312" w:eastAsia="仿宋_GB2312"/>
          <w:sz w:val="32"/>
          <w:szCs w:val="32"/>
        </w:rPr>
      </w:pPr>
      <w:r w:rsidRPr="000C7A91">
        <w:rPr>
          <w:rFonts w:ascii="仿宋_GB2312" w:eastAsia="仿宋_GB2312" w:hint="eastAsia"/>
          <w:sz w:val="32"/>
          <w:szCs w:val="32"/>
        </w:rPr>
        <w:t>泰山职业技术学院</w:t>
      </w:r>
    </w:p>
    <w:p w:rsidR="00C66D74" w:rsidRPr="000C7A91" w:rsidRDefault="00C66D74" w:rsidP="00C66D74">
      <w:pPr>
        <w:ind w:leftChars="1200" w:left="2520"/>
        <w:rPr>
          <w:rFonts w:ascii="仿宋_GB2312" w:eastAsia="仿宋_GB2312"/>
          <w:sz w:val="32"/>
          <w:szCs w:val="32"/>
        </w:rPr>
      </w:pPr>
      <w:r w:rsidRPr="000C7A91">
        <w:rPr>
          <w:rFonts w:ascii="仿宋_GB2312" w:eastAsia="仿宋_GB2312" w:hint="eastAsia"/>
          <w:sz w:val="32"/>
          <w:szCs w:val="32"/>
        </w:rPr>
        <w:t>菏泽医学专科学校</w:t>
      </w:r>
    </w:p>
    <w:p w:rsidR="00C66D74" w:rsidRDefault="00C66D74" w:rsidP="00C66D74">
      <w:pPr>
        <w:ind w:leftChars="1200" w:left="2520"/>
        <w:rPr>
          <w:rFonts w:ascii="仿宋_GB2312" w:eastAsia="仿宋_GB2312"/>
          <w:sz w:val="32"/>
          <w:szCs w:val="32"/>
        </w:rPr>
      </w:pPr>
      <w:r w:rsidRPr="000C7A91">
        <w:rPr>
          <w:rFonts w:ascii="仿宋_GB2312" w:eastAsia="仿宋_GB2312" w:hint="eastAsia"/>
          <w:sz w:val="32"/>
          <w:szCs w:val="32"/>
        </w:rPr>
        <w:t>山东药品食品职业学院</w:t>
      </w:r>
    </w:p>
    <w:p w:rsidR="00C66D74" w:rsidRDefault="00C66D74" w:rsidP="00C66D74">
      <w:pPr>
        <w:rPr>
          <w:rFonts w:ascii="仿宋_GB2312" w:eastAsia="仿宋_GB2312"/>
          <w:sz w:val="32"/>
          <w:szCs w:val="32"/>
        </w:rPr>
      </w:pPr>
    </w:p>
    <w:p w:rsidR="00C66D74" w:rsidRDefault="00C66D74" w:rsidP="00C66D74">
      <w:pPr>
        <w:rPr>
          <w:rFonts w:ascii="黑体" w:eastAsia="黑体" w:hAnsi="黑体"/>
          <w:sz w:val="32"/>
          <w:szCs w:val="32"/>
        </w:rPr>
      </w:pPr>
    </w:p>
    <w:p w:rsidR="00C66D74" w:rsidRDefault="00C66D74" w:rsidP="00C66D74">
      <w:pPr>
        <w:rPr>
          <w:rFonts w:ascii="黑体" w:eastAsia="黑体" w:hAnsi="黑体"/>
          <w:sz w:val="32"/>
          <w:szCs w:val="32"/>
        </w:rPr>
      </w:pPr>
    </w:p>
    <w:p w:rsidR="00C66D74" w:rsidRDefault="00C66D74" w:rsidP="00C66D74">
      <w:pPr>
        <w:rPr>
          <w:rFonts w:ascii="黑体" w:eastAsia="黑体" w:hAnsi="黑体"/>
          <w:sz w:val="32"/>
          <w:szCs w:val="32"/>
        </w:rPr>
      </w:pPr>
    </w:p>
    <w:p w:rsidR="00C66D74" w:rsidRDefault="00C66D74" w:rsidP="00C66D74">
      <w:pPr>
        <w:rPr>
          <w:rFonts w:ascii="黑体" w:eastAsia="黑体" w:hAnsi="黑体"/>
          <w:sz w:val="32"/>
          <w:szCs w:val="32"/>
        </w:rPr>
      </w:pPr>
    </w:p>
    <w:p w:rsidR="00C66D74" w:rsidRDefault="00C66D74" w:rsidP="00C66D74">
      <w:pPr>
        <w:rPr>
          <w:rFonts w:ascii="黑体" w:eastAsia="黑体" w:hAnsi="黑体"/>
          <w:sz w:val="32"/>
          <w:szCs w:val="32"/>
        </w:rPr>
      </w:pPr>
    </w:p>
    <w:p w:rsidR="00C66D74" w:rsidRDefault="00C66D74" w:rsidP="00C66D74">
      <w:pPr>
        <w:rPr>
          <w:rFonts w:ascii="黑体" w:eastAsia="黑体" w:hAnsi="黑体"/>
          <w:sz w:val="32"/>
          <w:szCs w:val="32"/>
        </w:rPr>
      </w:pPr>
    </w:p>
    <w:p w:rsidR="00C66D74" w:rsidRDefault="00C66D74" w:rsidP="00C66D74">
      <w:pPr>
        <w:rPr>
          <w:rFonts w:ascii="黑体" w:eastAsia="黑体" w:hAnsi="黑体"/>
          <w:sz w:val="32"/>
          <w:szCs w:val="32"/>
        </w:rPr>
      </w:pPr>
    </w:p>
    <w:p w:rsidR="00C66D74" w:rsidRDefault="00C66D74" w:rsidP="00C66D74">
      <w:pPr>
        <w:rPr>
          <w:rFonts w:ascii="黑体" w:eastAsia="黑体" w:hAnsi="黑体"/>
          <w:sz w:val="32"/>
          <w:szCs w:val="32"/>
        </w:rPr>
      </w:pPr>
    </w:p>
    <w:p w:rsidR="00C66D74" w:rsidRDefault="00C66D74" w:rsidP="00C66D74">
      <w:pPr>
        <w:rPr>
          <w:rFonts w:ascii="黑体" w:eastAsia="黑体" w:hAnsi="黑体"/>
          <w:sz w:val="32"/>
          <w:szCs w:val="32"/>
        </w:rPr>
      </w:pPr>
    </w:p>
    <w:p w:rsidR="009B5685" w:rsidRDefault="009B5685">
      <w:pPr>
        <w:rPr>
          <w:rFonts w:hint="eastAsia"/>
        </w:rPr>
      </w:pPr>
      <w:bookmarkStart w:id="0" w:name="_GoBack"/>
      <w:bookmarkEnd w:id="0"/>
    </w:p>
    <w:sectPr w:rsidR="009B56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7267" w:rsidRDefault="00837267" w:rsidP="00C66D74">
      <w:r>
        <w:separator/>
      </w:r>
    </w:p>
  </w:endnote>
  <w:endnote w:type="continuationSeparator" w:id="0">
    <w:p w:rsidR="00837267" w:rsidRDefault="00837267" w:rsidP="00C66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7267" w:rsidRDefault="00837267" w:rsidP="00C66D74">
      <w:r>
        <w:separator/>
      </w:r>
    </w:p>
  </w:footnote>
  <w:footnote w:type="continuationSeparator" w:id="0">
    <w:p w:rsidR="00837267" w:rsidRDefault="00837267" w:rsidP="00C66D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83A"/>
    <w:rsid w:val="00837267"/>
    <w:rsid w:val="009B5685"/>
    <w:rsid w:val="00C66D74"/>
    <w:rsid w:val="00CE7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9A0379"/>
  <w15:chartTrackingRefBased/>
  <w15:docId w15:val="{0D58C5E7-9859-4E80-9036-966E64770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6D74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6D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66D7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66D7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66D7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</Words>
  <Characters>246</Characters>
  <Application>Microsoft Office Word</Application>
  <DocSecurity>0</DocSecurity>
  <Lines>2</Lines>
  <Paragraphs>1</Paragraphs>
  <ScaleCrop>false</ScaleCrop>
  <Company>神州网信技术有限公司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2019-03-19T01:22:00Z</dcterms:created>
  <dcterms:modified xsi:type="dcterms:W3CDTF">2019-03-19T01:22:00Z</dcterms:modified>
</cp:coreProperties>
</file>