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B1" w:rsidRDefault="00BA27B1" w:rsidP="00BA27B1">
      <w:pPr>
        <w:spacing w:line="580" w:lineRule="exact"/>
        <w:rPr>
          <w:rFonts w:ascii="黑体" w:eastAsia="黑体" w:hAnsi="黑体" w:cs="黑体"/>
          <w:bCs/>
          <w:spacing w:val="-11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11"/>
          <w:sz w:val="32"/>
          <w:szCs w:val="32"/>
        </w:rPr>
        <w:t>附件2</w:t>
      </w:r>
    </w:p>
    <w:p w:rsidR="00BA27B1" w:rsidRDefault="00BA27B1" w:rsidP="00BA27B1">
      <w:pPr>
        <w:spacing w:line="580" w:lineRule="exact"/>
        <w:jc w:val="center"/>
        <w:rPr>
          <w:rFonts w:ascii="黑体" w:eastAsia="黑体" w:hAnsi="黑体" w:cs="黑体"/>
          <w:bCs/>
          <w:spacing w:val="-1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涉学生安全优秀研究成果名单</w:t>
      </w:r>
      <w:r>
        <w:rPr>
          <w:rFonts w:ascii="仿宋_GB2312" w:eastAsia="仿宋_GB2312" w:hAnsi="仿宋_GB2312" w:cs="仿宋_GB2312" w:hint="eastAsia"/>
          <w:b/>
          <w:spacing w:val="-11"/>
          <w:sz w:val="32"/>
          <w:szCs w:val="32"/>
        </w:rPr>
        <w:br/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1.关于学生心理健康问题的预防和疏导调研报告</w:t>
      </w:r>
    </w:p>
    <w:p w:rsidR="00BA27B1" w:rsidRDefault="00BA27B1" w:rsidP="00BA27B1">
      <w:pPr>
        <w:widowControl/>
        <w:wordWrap w:val="0"/>
        <w:spacing w:line="580" w:lineRule="exact"/>
        <w:ind w:firstLine="640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济南市教育局  杨其东  丁祥文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2.精准施教、多措并举 筑牢防溺水安全墙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济南市教育局  王  涛  王清鹏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3.珍爱生命 绽放青春——谈中学生自杀的原因与对策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济南市教育局  尚文秀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4.济南市槐荫区防范中小学生个人极端行为调研报告</w:t>
      </w:r>
    </w:p>
    <w:p w:rsidR="00BA27B1" w:rsidRDefault="00BA27B1" w:rsidP="00BA27B1">
      <w:pPr>
        <w:widowControl/>
        <w:spacing w:line="580" w:lineRule="exact"/>
        <w:ind w:left="1192" w:hangingChars="400" w:hanging="1192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济南市教育局  郭小红  杜  琳  张  柁  赵  华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5.三方合力，守护学生生命安全——中小学生自杀问题原因及相关对策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济南市教育局  段希莲  韦  鹏  高  立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6.生命教育，滋养生命成长——济南市槐荫区泉新学校生命教育探索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济南市教育局  刘然然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7.关于中小学生身心健康和安全问题的研究报告</w:t>
      </w:r>
    </w:p>
    <w:p w:rsidR="00BA27B1" w:rsidRDefault="00BA27B1" w:rsidP="00BA27B1">
      <w:pPr>
        <w:widowControl/>
        <w:spacing w:line="580" w:lineRule="exact"/>
        <w:ind w:firstLine="640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济南市教育局  马丽梅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8.对中小学生自杀问题的原因分析及应对策略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济南市教育局  张玉梅</w:t>
      </w:r>
    </w:p>
    <w:p w:rsidR="00BA27B1" w:rsidRDefault="00BA27B1" w:rsidP="00BA27B1">
      <w:pPr>
        <w:spacing w:line="580" w:lineRule="exact"/>
        <w:ind w:firstLineChars="200" w:firstLine="596"/>
        <w:jc w:val="left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9.珍爱生命，远离危机——学生自杀事件调研报告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淄博市教育局  刘明华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lastRenderedPageBreak/>
        <w:t>10.聚焦欺凌防范 实施根源治理——筑牢学生自杀风险防控的教育防线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淄博市教育局  郭方海  杨长印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11.花季少年悄然陨落之痛，一念之间，一步之遥——学生自杀事件频发调研报告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枣庄市教育局  郑学国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b/>
          <w:bCs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12.关于中小学生自杀问题的反思与对策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枣庄市教育局  华允峰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13.关于农村中小学生亵渎生命情况的调查报告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枣庄市教育局  尚明强  吴成岩  王  陨  杜文玲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14.学生自杀原因和防范措施调查报告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枣庄市教育局  赵  龙</w:t>
      </w:r>
    </w:p>
    <w:p w:rsidR="00BA27B1" w:rsidRDefault="00BA27B1" w:rsidP="00BA27B1">
      <w:pPr>
        <w:widowControl/>
        <w:spacing w:line="580" w:lineRule="exact"/>
        <w:ind w:firstLineChars="200" w:firstLine="596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15.关于普通高中生自杀意念的调研与思考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枣庄市教育局  吴  锋  陈  操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16.学生自杀行为的心理成因及防范措施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枣庄市教育局  侯利霞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17.学生自杀事件的原因分析及应对策略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枣庄市教育局  张晓璇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18.学生轻生事件的成因与预防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烟台市教育局  吴钢源</w:t>
      </w:r>
    </w:p>
    <w:p w:rsidR="00BA27B1" w:rsidRDefault="00BA27B1" w:rsidP="00BA27B1">
      <w:pPr>
        <w:spacing w:line="580" w:lineRule="exact"/>
        <w:ind w:firstLineChars="200" w:firstLine="596"/>
        <w:jc w:val="left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19.关于涉及学生安全有关问题的调研报告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潍坊市教育局  宗明涛  徐作庆</w:t>
      </w:r>
    </w:p>
    <w:p w:rsidR="00BA27B1" w:rsidRDefault="00BA27B1" w:rsidP="00BA27B1">
      <w:pPr>
        <w:spacing w:line="580" w:lineRule="exact"/>
        <w:ind w:firstLineChars="200" w:firstLine="596"/>
        <w:jc w:val="left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20.小学生心理安全调研报告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潍坊市教育局  徐  峰  庞立强  刘普娟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21.中学生心理健康安全调研报告</w:t>
      </w:r>
    </w:p>
    <w:p w:rsidR="00BA27B1" w:rsidRDefault="00BA27B1" w:rsidP="00BA27B1">
      <w:pPr>
        <w:widowControl/>
        <w:spacing w:line="580" w:lineRule="exact"/>
        <w:ind w:firstLine="640"/>
        <w:jc w:val="right"/>
        <w:textAlignment w:val="center"/>
        <w:rPr>
          <w:rFonts w:ascii="仿宋_GB2312" w:eastAsia="仿宋_GB2312" w:hAnsi="仿宋_GB2312" w:cs="仿宋_GB2312"/>
          <w:b/>
          <w:bCs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潍坊市教育局  代亚男  张砚清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22.给寄宿制学生不一样的温度——全员育人导师制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潍坊市教育局  徐  昕  杨培武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23.高中阶段对预防学生自杀工作的综合分析研究报告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b/>
          <w:bCs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济宁市教育局  刘小平  刘保雷  李景方  刘艳珍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24.中学生心理危机干预策略研究调研报告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济宁市教育局  范玉媛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25.关于学生自杀事件现象的思考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济宁市教育局  李建设  刘慎蕊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26.学生安全有关问题的调研报告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济宁市教育局  李  腾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27.学校安全教育工作浅析</w:t>
      </w:r>
    </w:p>
    <w:p w:rsidR="00BA27B1" w:rsidRDefault="00BA27B1" w:rsidP="00BA27B1">
      <w:pPr>
        <w:widowControl/>
        <w:spacing w:line="580" w:lineRule="exact"/>
        <w:ind w:firstLineChars="1500" w:firstLine="4470"/>
        <w:jc w:val="right"/>
        <w:textAlignment w:val="center"/>
        <w:rPr>
          <w:rFonts w:ascii="仿宋_GB2312" w:eastAsia="仿宋_GB2312" w:hAnsi="仿宋_GB2312" w:cs="仿宋_GB2312"/>
          <w:b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济宁市教育局  李  俊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28.关于中学生自杀事件的调研报告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威海市教育局  于玉洁  肖玉宁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29.不能承受的生命之“重”——中学生自杀行为调研报告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b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威海市教育局  丛炜  丛文静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30.用心护航 以理化情——学生安全有关问题的调研报告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日照市教育局  厉  娜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31.关于在小学阶段影响生命态度的家庭因素的研究报告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日照市教育局  焦玉萍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32.初中生自杀态度调查报告</w:t>
      </w:r>
    </w:p>
    <w:p w:rsidR="00BA27B1" w:rsidRDefault="00BA27B1" w:rsidP="00BA27B1">
      <w:pPr>
        <w:widowControl/>
        <w:wordWrap w:val="0"/>
        <w:spacing w:line="580" w:lineRule="exact"/>
        <w:ind w:firstLine="640"/>
        <w:jc w:val="right"/>
        <w:textAlignment w:val="center"/>
        <w:rPr>
          <w:rFonts w:ascii="仿宋_GB2312" w:eastAsia="仿宋_GB2312" w:hAnsi="仿宋_GB2312" w:cs="仿宋_GB2312"/>
          <w:b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日照市教育局  史文玲  张传祥  宋美婷  聂兰奎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33.关于学生自杀事件的调研报告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德州市教育和体育局  杨长胜  王东菊  张秀娟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李  瑞  刘春磊  方聪聪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34.关于德州市高中生自杀事件的调研报告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德州市教育和体育局  郝  亮  张玉海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35.中学生自杀现象调研报告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德州市教育和体育局  于  晨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36.高中生学生自杀状况调查报告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德州市教育和体育局  郝金超  张玉海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37.</w:t>
      </w:r>
      <w:r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  <w:t>全育人理念下学校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教育工作之我见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b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聊城市教育和体育局  王立芹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38.</w:t>
      </w:r>
      <w:r>
        <w:rPr>
          <w:rFonts w:ascii="仿宋_GB2312" w:eastAsia="仿宋_GB2312" w:hAnsi="仿宋_GB2312" w:cs="仿宋_GB2312" w:hint="eastAsia"/>
          <w:bCs/>
          <w:color w:val="000000"/>
          <w:spacing w:val="-11"/>
          <w:kern w:val="0"/>
          <w:sz w:val="32"/>
          <w:szCs w:val="32"/>
        </w:rPr>
        <w:t>防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范和应对中小学生溺水事故的调查与思考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李兰叶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39.中学生自杀现象调查分析报告</w:t>
      </w:r>
    </w:p>
    <w:p w:rsidR="00BA27B1" w:rsidRDefault="00BA27B1" w:rsidP="00BA27B1">
      <w:pPr>
        <w:widowControl/>
        <w:spacing w:line="580" w:lineRule="exact"/>
        <w:ind w:firstLineChars="200" w:firstLine="596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肖卫兵</w:t>
      </w:r>
    </w:p>
    <w:p w:rsidR="00BA27B1" w:rsidRDefault="00BA27B1" w:rsidP="00BA27B1">
      <w:pPr>
        <w:widowControl/>
        <w:spacing w:line="580" w:lineRule="exact"/>
        <w:ind w:firstLineChars="200" w:firstLine="596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40.培根铸魂育桃李 启智润心促成长——邹平一中南校区为学生心理健康成长保驾护航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王淑明  刘凌云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41.学生自杀事件的调研报告——预见危险 远离事故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贾芬芬</w:t>
      </w:r>
    </w:p>
    <w:p w:rsidR="00BA27B1" w:rsidRDefault="00BA27B1" w:rsidP="00BA27B1">
      <w:pPr>
        <w:widowControl/>
        <w:spacing w:line="580" w:lineRule="exact"/>
        <w:ind w:firstLineChars="200" w:firstLine="596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42.滨州市中小学生自杀相关因素及预防策略分析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李荣茂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43.关于中小学生自杀事故有关问题的调研报告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阮婷婷  张  辉  谭树迎  张英荟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44.无棣县涉学生安全有关问题的调研报告</w:t>
      </w:r>
    </w:p>
    <w:p w:rsidR="00BA27B1" w:rsidRDefault="00BA27B1" w:rsidP="00BA27B1">
      <w:pPr>
        <w:widowControl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吴国征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45.打造中小学生防溺水安全教育的升级版——来自阳信县玉友学校的调研报告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芦津华  赵树森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46.惠民县桑落墅镇中学学生自杀调查报告</w:t>
      </w:r>
    </w:p>
    <w:p w:rsidR="00BA27B1" w:rsidRDefault="00BA27B1" w:rsidP="00BA27B1">
      <w:pPr>
        <w:widowControl/>
        <w:spacing w:line="580" w:lineRule="exact"/>
        <w:ind w:firstLine="640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崔国利</w:t>
      </w:r>
    </w:p>
    <w:p w:rsidR="00BA27B1" w:rsidRDefault="00BA27B1" w:rsidP="00BA27B1">
      <w:pPr>
        <w:widowControl/>
        <w:spacing w:line="580" w:lineRule="exact"/>
        <w:ind w:firstLineChars="200" w:firstLine="596"/>
        <w:jc w:val="lef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47.校园安全管理现状及对策</w:t>
      </w:r>
    </w:p>
    <w:p w:rsidR="00BA27B1" w:rsidRDefault="00BA27B1" w:rsidP="00BA27B1">
      <w:pPr>
        <w:widowControl/>
        <w:wordWrap w:val="0"/>
        <w:spacing w:line="580" w:lineRule="exact"/>
        <w:jc w:val="right"/>
        <w:textAlignment w:val="center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滨州市教育局  魏文福  韩  冲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48.高校学生自杀原因及预防对策研究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山东大学  董太华  夏  飞  朱  伟  尤佰旭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49.中国海洋大学学生意外死亡处置工作案例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中国海洋大学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 xml:space="preserve"> 商允双  吉晓莉  蒋仲青  张宝平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50.中国海洋大学关于涉及学生安全有关问题的调研报告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中国海洋大学  许玲玲  孙文景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51.精准剖析，高效干预——大学生心理危机干预调研报告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中国海洋大学  牟宏玮  吴连海  许玲玲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52.筑牢心理防线，守护学生生命安全 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山东科技大学  王  震  靳  凯  李淑娜  李  莉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53.关于防范大学生自杀等极端行为的调研报告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中国石油大学（华东）  赵振华  王加胜  蒋仁福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54.后疫情时期大学生自杀事件防范对策研究——以驻青某高校学生管理工作为例 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中国石油大学（华东）  姚海田  陈文军  宗先波  李树鑫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55.牵住高校大学生自杀的牛鼻子——抑郁症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中国石油大学（华东）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>韩旭东  辛晓雯  王  青  王人立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56.高密校区基于预防和发展视角的学生心理安全体系构建的调研报告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青岛科技大学  李春家  李  伟  李鹏飞</w:t>
      </w:r>
    </w:p>
    <w:p w:rsidR="00BA27B1" w:rsidRDefault="00BA27B1" w:rsidP="00BA27B1">
      <w:pPr>
        <w:spacing w:line="580" w:lineRule="exact"/>
        <w:ind w:firstLineChars="200" w:firstLine="596"/>
        <w:rPr>
          <w:rFonts w:ascii="黑体" w:eastAsia="黑体" w:hAnsi="黑体" w:cs="黑体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57.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关于高校学生安全问题的调研报告</w:t>
      </w:r>
    </w:p>
    <w:p w:rsidR="00BA27B1" w:rsidRDefault="00BA27B1" w:rsidP="00BA27B1">
      <w:pPr>
        <w:spacing w:line="580" w:lineRule="exact"/>
        <w:jc w:val="right"/>
        <w:rPr>
          <w:rFonts w:ascii="黑体" w:eastAsia="仿宋_GB2312" w:hAnsi="黑体" w:cs="黑体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济南大学  陈恺盛  孟德洋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58.浅析大学生自杀的影响因素与干预策略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济南大学  史国普  黄嘉鑫  李素洁  郜佳慧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59.基于学业困难学生帮扶、干预机制的调研报告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济南大学  赵丽丽  李素洁  郜佳慧  尹  鑫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60.商学院学生安全有关问题调研报告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青岛理工大学  董兰国  宋  颖  薛  诚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61.当前大学生互联网消费贷款乱象及对策调研报告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青岛理工大学  孟凡波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62.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心理危机干预视角下构建大学生自杀预防工作体系——从本校自杀事件调查研究报告谈起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山东建筑大学  申  钊  耿士亮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63.涉学生安全有关问题的调研报告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山东建筑大学  刘运动  袁法涛  王  颖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64.关于高校学生心理危机个案干预的调研报告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齐鲁工业大学（山东省科学院）  李月娥  冯  晔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65.山东理工大学研究生安全有关问题的调研报告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山东理工大学  李栋祥  单琳耀  李  锋  陈  强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66.山东理工大学国际学生安全工作调研报告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山东理工大学  沙作彬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67.大学生自杀事件调研报告 </w:t>
      </w:r>
    </w:p>
    <w:p w:rsidR="00BA27B1" w:rsidRDefault="00BA27B1" w:rsidP="00BA27B1">
      <w:pPr>
        <w:spacing w:line="580" w:lineRule="exact"/>
        <w:jc w:val="right"/>
        <w:rPr>
          <w:spacing w:val="-11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山东农业大学  刘选伟  范  磊  李亮亮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68.高校大学生生命安全调研报告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山东农业大学  王  群  齐宪磊  许  超  孙  超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69.专业·规范·预防——高校学生心理安全体系构建调研报告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青岛农业大学  张利萍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70.高校学生校园内坠楼身亡处置调研报告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山东中医药大学  陈宏志  张  金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71.疫情防控常态化阶段大学生心理危机情况调研报告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山东中医药大学  念金波  苏娜娜  宋婧杰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72.关于高校学生自杀现状及干预机制的调研报告 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山东师范大学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 xml:space="preserve"> 邢  光  程  乘  赵  宝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田永光  王文平  纪  念</w:t>
      </w:r>
    </w:p>
    <w:p w:rsidR="00BA27B1" w:rsidRDefault="00BA27B1" w:rsidP="00BA27B1">
      <w:pPr>
        <w:spacing w:line="580" w:lineRule="exact"/>
        <w:ind w:firstLineChars="200" w:firstLine="596"/>
        <w:jc w:val="lef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73.曲阜师范大学学生自杀事件调研报告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曲阜师范大学  姜美颖  苗洪霞  侯萍萍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74.化危机为教育契机——一起大学生跳海自杀未遂事件处理的行与思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鲁东大学  宋慧杰  赵丽丽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75.润泽生命之花，守护学生成长——鲁东大学涉学生安全问题的调研报告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鲁东大学  刘  华  李雪丽  张海舰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76.关于我校大学生自杀死亡案例的调查分析报告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临沂大学  胡秀俊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77.大学生自杀的成因及其给我们的工作警示——来自一起大学生自杀事件的调研报告 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临沂大学  谢印芬 冯炀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78.大数据视阈下高校学生自杀预警及干预平台建设研究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山东财经大学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 xml:space="preserve"> 徐明春  徐  洁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79.青岛大学关于学生自杀现象的调研报告 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青岛大学  彭双凤  刘  董  国朋飞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80.通力协作 生命教育 为学生健康发展保驾护航——大学生坠亡后的心理危机调研报告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烟台大学  徐道立  李晓萍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81.着力推进心理和谐生态环境建设 守护学生生命安全防线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烟台大学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 xml:space="preserve"> 王义利  周  娟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82.关于高校学生自杀事件原因分析及应对调研报告——以潍坊医学院为例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潍坊医学院  姜忠华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83.关于“网生代”大学生自杀的新类型及预防措施的调研报告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滨州学院  杨玉森  贾卫东  康纯佳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84.大学生自杀意念及干预策略的调查分析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济宁学院  刘小玲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85.齐鲁医药学院关于高校大学生自杀原因及措施的调查报告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齐鲁医药学院  杜  敏  闫军玲  庞  昆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86.莫让青春之花遽然凋零——大学生自杀倾向及自杀原因调研报告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枣庄学院  程  涛  张  怒  王昌龙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87.高校学生自杀问题的归因及防范调研报告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枣庄学院  刘鑫磊  安  涛  王维忠  李相明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88.一名自杀学生的案例分析报告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潍坊学院  王松森  魏  星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89.山东工商学院学生自杀风险问题调研报告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山东工商学院  龙希利  李新瑾  任祥华  孟兰兰  石山慧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90.大学生自杀成因分析及对策研究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山东女子学院  侯素美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91.浅谈青少年抑郁症的发生和矫正——学生生命安全调研报告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山东女子学院  杨延昌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92.用心守护，与爱同行——家校社协同育人背景下自杀行为的干预对策研究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潍坊科技学院  吴桂坤  张艳梅  于建春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93.大学生自杀倾向调研报告——以齐鲁理工学院商学院学生为例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齐鲁理工学院  赵庆勇  刘茂清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94.大学生自杀原因及防范措施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山东政法学院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 xml:space="preserve"> 成永新  张承业</w:t>
      </w:r>
    </w:p>
    <w:p w:rsidR="00BA27B1" w:rsidRDefault="00BA27B1" w:rsidP="00BA27B1">
      <w:pPr>
        <w:spacing w:line="580" w:lineRule="exact"/>
        <w:ind w:firstLineChars="200" w:firstLine="596"/>
        <w:jc w:val="lef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95.基于青岛城市学院自杀风险评估及干预工作的调查研究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青岛城市学院  梁  园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96.大学生自杀事件的成因分析及对策——基于1起大学生自杀事件的调研分析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潍坊理工学院  杜龙龙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97.大学生产生自杀意向以及自杀的原因分析与防范措施——潍坊理工学院学生安全有关问题调研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潍坊理工学院  闫  凯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98.关于高校学生自杀行为的心理分析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泰山科技学院  张玉娇  杜岱峰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99.“谁来拯救我”——来自心灵的呐喊 一例自杀未遂事件的调研报告 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山东医学高等专科学校  许昌国  李  芳  刘文贞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100.积极心理“三步法” 自主点靓心动力——“阳光护航”大学生生命健康教育实施案例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山东电力高等专科学校  杨华伟  霍  焱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101.一例学生自杀未遂危机干预调研报告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山东电力高等专科学校  李元薇  庄  昊  刘  嫚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102.构筑安全网络，防护心灵绿洲——青岛职业技术学院学生心理危机调研分析及对策研究 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青岛职业技术学院  尹海兰  孙会扬  郑咏梅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103.关于大学生自杀现象及对策的调研报告——以对青岛职业技术学院学生的调查为例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青岛职业技术学院  刘茂松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104.关怀生命价值，守护青春律动——关于大学生自杀事件的调研报告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聊城职业技术学院  王学强  郭立栋  奚  源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105.高职院校学生心理危机识别与干预机制的构建——基于山东畜牧兽医职业学院学生自杀态度与心理现状的调查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山东畜牧兽医职业学院  卜善磊  孙  晓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106.基于高校教育视角的学生自杀危机干预对策研究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潍坊职业学院  牛文欢  娄建玮  朱茫茫  王晓卉  纪庆军</w:t>
      </w:r>
    </w:p>
    <w:p w:rsidR="00BA27B1" w:rsidRDefault="00BA27B1" w:rsidP="00BA27B1">
      <w:pPr>
        <w:spacing w:line="580" w:lineRule="exact"/>
        <w:ind w:firstLineChars="200" w:firstLine="596"/>
        <w:jc w:val="lef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107.“医教结合多级联动”构建高校心理危机干预服务体系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 xml:space="preserve">潍坊职业学院 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>娄建玮  吴  磊  牛文欢  纪庆军  刘  佳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108.关于学生自杀现象及预防的调研报告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潍坊职业学院  车力轩  吴承波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109.打造危机预防积极线 筑牢危机干预生命线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>——对烟台职业学院高职生心理安全的调查分析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烟台职业学院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 xml:space="preserve"> 肖晓娜  谷绵绵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110.“一化两精三维” 减少恶性事件发生——关于大学生自杀问题的调研报告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东营职业学院  赵云华  陈哲明  王甜甜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李晓辉  李开永  王炳荣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111.关于涉学生安全有关问题的调研报告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滨州职业学院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 xml:space="preserve"> 孟丽娟  黄海红  高书岐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112.关于青岛工程职业学院2020级新生心理普查结果的报告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青岛工程职业学院  于法强  吕晓蕾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113.高职学生心理危机现状及自杀防范机制研究——以山东劳动职业技术学院为例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山东劳动职业技术学院  孙  东  高  娟  吴  蕊  任玉冰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114.高职院校学生心理健康和自杀意念的分析报告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山东城市建设职业学院  杜柯萱  孙亚林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115.高职院校学生自杀危机干预与防范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山东城市建设职业学院  孙亚林  张彤彤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116.关于高职大学生自杀问题的调查——以WM学院为例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山东外贸职业学院  谢  飞  张洁婷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117.大学生自杀心理影响因素调查研究及对策分析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山东电子职业技术学院  宋福慧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118.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2021年春季心理普查心理危机干预情况调研报告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山东药品食品职业学院  庞亚男等心理育人科研团队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119.思想政治教育协同心理健康教育干预大学生自杀的调查报告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山东传媒职业学院</w:t>
      </w: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ab/>
        <w:t xml:space="preserve"> 魏晓红  韩玉玲  康玉东</w:t>
      </w:r>
    </w:p>
    <w:p w:rsidR="00BA27B1" w:rsidRDefault="00BA27B1" w:rsidP="00BA27B1">
      <w:pPr>
        <w:wordWrap w:val="0"/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宫  静  刘国华  黄乃璋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120.基于生命教育视角的高校大学生自杀调研报告——以山东传媒职业学院为例</w:t>
      </w:r>
    </w:p>
    <w:p w:rsidR="00BA27B1" w:rsidRDefault="00BA27B1" w:rsidP="00BA27B1">
      <w:pPr>
        <w:wordWrap w:val="0"/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山东传媒职业学院  邵  啸  方明所  黄乃璋  刘国华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121.关于大学生自杀现象的调研报告</w:t>
      </w:r>
    </w:p>
    <w:p w:rsidR="00BA27B1" w:rsidRDefault="00BA27B1" w:rsidP="00BA27B1">
      <w:pPr>
        <w:spacing w:line="580" w:lineRule="exact"/>
        <w:ind w:firstLineChars="200" w:firstLine="596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山东传媒职业学院  王瀚康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122.关于学生自杀安全问题的调研报告</w:t>
      </w:r>
    </w:p>
    <w:p w:rsidR="00BA27B1" w:rsidRDefault="00BA27B1" w:rsidP="00BA27B1">
      <w:pPr>
        <w:spacing w:line="580" w:lineRule="exact"/>
        <w:jc w:val="right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山东特殊教育职业学院  田凤阳  张梦瑶</w:t>
      </w:r>
    </w:p>
    <w:p w:rsidR="00BA27B1" w:rsidRDefault="00BA27B1" w:rsidP="00BA27B1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123.关于听障学生安全事件预防和干预调研报告</w:t>
      </w:r>
    </w:p>
    <w:p w:rsidR="00BA27B1" w:rsidRDefault="00BA27B1" w:rsidP="00BA27B1">
      <w:pPr>
        <w:spacing w:line="580" w:lineRule="exact"/>
        <w:jc w:val="right"/>
        <w:rPr>
          <w:rFonts w:ascii="黑体" w:eastAsia="黑体" w:hAnsi="黑体" w:cs="黑体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山东特殊教育职业学院  任道凤  赵琳琳  郑  璇</w:t>
      </w:r>
    </w:p>
    <w:p w:rsidR="00B87896" w:rsidRPr="00BA27B1" w:rsidRDefault="00B87896">
      <w:bookmarkStart w:id="0" w:name="_GoBack"/>
      <w:bookmarkEnd w:id="0"/>
    </w:p>
    <w:sectPr w:rsidR="00B87896" w:rsidRPr="00BA2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0E" w:rsidRDefault="00295C0E" w:rsidP="00BA27B1">
      <w:r>
        <w:separator/>
      </w:r>
    </w:p>
  </w:endnote>
  <w:endnote w:type="continuationSeparator" w:id="0">
    <w:p w:rsidR="00295C0E" w:rsidRDefault="00295C0E" w:rsidP="00BA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0E" w:rsidRDefault="00295C0E" w:rsidP="00BA27B1">
      <w:r>
        <w:separator/>
      </w:r>
    </w:p>
  </w:footnote>
  <w:footnote w:type="continuationSeparator" w:id="0">
    <w:p w:rsidR="00295C0E" w:rsidRDefault="00295C0E" w:rsidP="00BA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9D"/>
    <w:rsid w:val="00295C0E"/>
    <w:rsid w:val="00A4219D"/>
    <w:rsid w:val="00B87896"/>
    <w:rsid w:val="00B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77F462-1C13-4C8A-A5AA-4E218156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7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843</Words>
  <Characters>4811</Characters>
  <Application>Microsoft Office Word</Application>
  <DocSecurity>0</DocSecurity>
  <Lines>40</Lines>
  <Paragraphs>11</Paragraphs>
  <ScaleCrop>false</ScaleCrop>
  <Company>神州网信技术有限公司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2021-09-10T08:52:00Z</dcterms:created>
  <dcterms:modified xsi:type="dcterms:W3CDTF">2021-09-10T08:52:00Z</dcterms:modified>
</cp:coreProperties>
</file>