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ascii="黑体" w:hAnsi="黑体" w:eastAsia="黑体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3</w:t>
      </w:r>
    </w:p>
    <w:p>
      <w:pPr>
        <w:pStyle w:val="6"/>
        <w:spacing w:line="600" w:lineRule="exact"/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部省共建省域现代职业教育体系新模式</w:t>
      </w:r>
    </w:p>
    <w:p>
      <w:pPr>
        <w:pStyle w:val="6"/>
        <w:spacing w:line="600" w:lineRule="exact"/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研究课题汇总表</w:t>
      </w:r>
    </w:p>
    <w:p>
      <w:pPr>
        <w:pStyle w:val="6"/>
        <w:spacing w:line="600" w:lineRule="exact"/>
        <w:ind w:firstLine="0" w:firstLineChars="0"/>
        <w:rPr>
          <w:rFonts w:ascii="方正小标宋简体" w:eastAsia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</w:t>
      </w:r>
    </w:p>
    <w:tbl>
      <w:tblPr>
        <w:tblStyle w:val="3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3686"/>
        <w:gridCol w:w="992"/>
        <w:gridCol w:w="709"/>
        <w:gridCol w:w="708"/>
        <w:gridCol w:w="1985"/>
        <w:gridCol w:w="1134"/>
        <w:gridCol w:w="1559"/>
        <w:gridCol w:w="16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87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项目主持人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="仿宋_GB2312" w:hAnsi="华文楷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备注：</w:t>
      </w:r>
      <w:r>
        <w:rPr>
          <w:rFonts w:hint="eastAsia" w:ascii="仿宋_GB2312" w:hAnsi="华文楷体" w:eastAsia="仿宋_GB2312" w:cs="宋体"/>
          <w:bCs/>
          <w:color w:val="000000"/>
          <w:kern w:val="0"/>
          <w:sz w:val="32"/>
          <w:szCs w:val="32"/>
        </w:rPr>
        <w:t>1.请以EXCEL表格形式报送。</w:t>
      </w:r>
    </w:p>
    <w:p>
      <w:pPr>
        <w:rPr>
          <w:rFonts w:ascii="仿宋_GB2312" w:hAnsi="华文楷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华文楷体" w:eastAsia="仿宋_GB2312" w:cs="宋体"/>
          <w:bCs/>
          <w:color w:val="000000"/>
          <w:kern w:val="0"/>
          <w:sz w:val="32"/>
          <w:szCs w:val="32"/>
        </w:rPr>
        <w:t xml:space="preserve">      2.中职学校、市教科研机构申报项目由市教育（教体）局推荐报送。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74319"/>
    <w:rsid w:val="15C7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0正文"/>
    <w:basedOn w:val="1"/>
    <w:qFormat/>
    <w:uiPriority w:val="0"/>
    <w:pPr>
      <w:spacing w:line="520" w:lineRule="exact"/>
      <w:ind w:firstLine="200" w:firstLineChars="200"/>
    </w:pPr>
    <w:rPr>
      <w:rFonts w:ascii="Calibri" w:hAnsi="Calibri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2023-09-18T03:14:00Z</dcterms:created>
  <dc:creator>z</dc:creator>
  <cp:lastModifiedBy>z</cp:lastModifiedBy>
  <dcterms:modified xsi:type="dcterms:W3CDTF">2023-09-18T03:14:35Z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