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9D6C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1EE9D5D7">
      <w:pPr>
        <w:pStyle w:val="2"/>
        <w:spacing w:before="2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济南市202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批次中小学教师资格认定材料现场提交地点</w:t>
      </w:r>
    </w:p>
    <w:p w14:paraId="7CCC6A9B"/>
    <w:tbl>
      <w:tblPr>
        <w:tblStyle w:val="5"/>
        <w:tblW w:w="13427" w:type="dxa"/>
        <w:tblInd w:w="15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254"/>
        <w:gridCol w:w="3517"/>
        <w:gridCol w:w="2116"/>
      </w:tblGrid>
      <w:tr w14:paraId="7D6E66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FA560">
            <w:pPr>
              <w:pStyle w:val="10"/>
              <w:spacing w:before="97"/>
              <w:ind w:left="109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bookmarkStart w:id="0" w:name="OLE_LINK8" w:colFirst="0" w:colLast="7"/>
            <w:r>
              <w:rPr>
                <w:rFonts w:hint="eastAsia" w:ascii="仿宋_GB2312" w:hAnsi="仿宋_GB2312" w:eastAsia="仿宋_GB2312" w:cs="仿宋_GB2312"/>
                <w:b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0B5CA">
            <w:pPr>
              <w:pStyle w:val="10"/>
              <w:spacing w:before="97"/>
              <w:ind w:left="350"/>
              <w:jc w:val="center"/>
              <w:rPr>
                <w:rFonts w:ascii="仿宋_GB2312" w:hAnsi="仿宋_GB2312" w:eastAsia="仿宋_GB2312" w:cs="仿宋_GB2312"/>
                <w:b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24"/>
                <w:szCs w:val="24"/>
              </w:rPr>
              <w:t>受理范围</w:t>
            </w:r>
          </w:p>
          <w:p w14:paraId="5060C649">
            <w:pPr>
              <w:pStyle w:val="10"/>
              <w:spacing w:before="97"/>
              <w:ind w:left="35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24"/>
                <w:szCs w:val="24"/>
              </w:rPr>
              <w:t>户籍地、居住证、就读学校（校区）或驻济部队所在地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5AD76">
            <w:pPr>
              <w:pStyle w:val="10"/>
              <w:spacing w:before="97"/>
              <w:ind w:left="54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4"/>
              </w:rPr>
              <w:t>受理地点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644E3">
            <w:pPr>
              <w:pStyle w:val="10"/>
              <w:spacing w:before="97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3"/>
                <w:sz w:val="24"/>
                <w:szCs w:val="24"/>
              </w:rPr>
              <w:t>咨询电话</w:t>
            </w:r>
          </w:p>
        </w:tc>
      </w:tr>
      <w:bookmarkEnd w:id="0"/>
      <w:tr w14:paraId="5A9CE0C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51B17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B875D4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72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A8A4E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历下区</w:t>
            </w:r>
          </w:p>
          <w:p w14:paraId="2D123C95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解放路街道、千佛山街道、 趵突泉街道、泉城路街道、 大明湖街道、东关街道、文化东路街道、建筑新村街道、甸柳新村街道、燕山街道、 姚家街道、智远街道、龙洞街道 </w:t>
            </w:r>
          </w:p>
        </w:tc>
        <w:tc>
          <w:tcPr>
            <w:tcW w:w="3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EF4F7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历下区教育和体育局（历下区文化东路 44 号）</w:t>
            </w:r>
          </w:p>
        </w:tc>
        <w:tc>
          <w:tcPr>
            <w:tcW w:w="2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F5F6A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0531-86553609</w:t>
            </w:r>
          </w:p>
        </w:tc>
      </w:tr>
      <w:tr w14:paraId="6F7BB1F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420A0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EFD8B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5D910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8F8F5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AF33B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770CC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DA1FD4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72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8ACC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市中区</w:t>
            </w:r>
          </w:p>
          <w:p w14:paraId="38534A3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大观园街道、杆石桥街道、四里村街道、魏家庄街道、二七新村街道、七里山街道、六里山街道、舜玉路街道、泺源街道、王官庄街道、舜耕街道、白马山街道、七贤街道、十六里河街道、兴隆街道、党家街道、陡沟街道</w:t>
            </w:r>
          </w:p>
        </w:tc>
        <w:tc>
          <w:tcPr>
            <w:tcW w:w="3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39E23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市中区艺术教育基地（市中区俊雅路阳光舜城中区-十三区东侧约 30 米）</w:t>
            </w:r>
          </w:p>
        </w:tc>
        <w:tc>
          <w:tcPr>
            <w:tcW w:w="2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BBE1C8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0531-67819637</w:t>
            </w:r>
          </w:p>
        </w:tc>
      </w:tr>
      <w:tr w14:paraId="6538E16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0E950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4E60BF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3B4531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DE3DCF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21087B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793C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bookmarkStart w:id="1" w:name="OLE_LINK7" w:colFirst="2" w:colLast="2"/>
          </w:p>
          <w:p w14:paraId="2C4C3D9A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A6BC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槐荫区</w:t>
            </w:r>
          </w:p>
          <w:p w14:paraId="460C625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振兴街街道、中大槐树街道 、道德街街道、西市场街道、五里沟街道、营市街街道、青年公园街道、南辛庄街道、段店北路街道、张庄路街道、匡山街道、美里湖街道、兴福街道、玉清湖街道、腊山街道、吴家堡街道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4A4C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槐荫区教育和体育局（槐荫区张庄路367号，财税大厦409室）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0C12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0531-81255653</w:t>
            </w:r>
          </w:p>
        </w:tc>
      </w:tr>
      <w:tr w14:paraId="71B141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3A4E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6ED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0CF2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5A1A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bookmarkEnd w:id="1"/>
      <w:tr w14:paraId="7DE665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31DA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48E33A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BEC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天桥区</w:t>
            </w:r>
          </w:p>
          <w:p w14:paraId="73D7DB7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无影山街道、天桥东街街道 、工人新村北村街道、工人新村南村街道、堤口路街道、北坦街道、制锦市街道、宝华街街道、官扎营街道、纬北路街道、药山街道、北园街道、泺口街道、桑梓店街道、大桥街道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A554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天桥区教育教学研究中心（天桥区西工商河路 24 号-长途汽车总站北区西门北邻）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E4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0531-80998128</w:t>
            </w:r>
          </w:p>
          <w:p w14:paraId="5D304E25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0531-80998129</w:t>
            </w:r>
          </w:p>
        </w:tc>
      </w:tr>
      <w:tr w14:paraId="1E6329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1240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366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915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65ED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0F9AE1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D63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D3D1E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227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历城区</w:t>
            </w:r>
          </w:p>
          <w:p w14:paraId="4ED15269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山大路街道 、洪家楼街道、东风街道、全福街道、荷花路街道、鲍山街道、唐冶街道、华山街道、王舍人街道、郭店街道、 港沟街道〈高新区范围除外〉、彩石街道、董家街道、唐王街道〈高新区范围除外〉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B67D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历城区礼轩小学南校区（历城区围子山路4177号）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A7E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0531-88161120</w:t>
            </w:r>
          </w:p>
        </w:tc>
      </w:tr>
      <w:tr w14:paraId="4F278B1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3754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3B16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FF4B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5BD0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0DF1DE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7E5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1E9E557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A5D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长清区</w:t>
            </w:r>
          </w:p>
          <w:p w14:paraId="6DB2D418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文昌街道、崮云湖街道、平安街道、五峰山街道、归德街道、张夏街道、万德街道、孝里街道、马山镇、双泉镇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853A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济南市长清区全民健身中心（长清区清河街1199号）体育馆西侧环廊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A322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0531-87224160</w:t>
            </w:r>
          </w:p>
        </w:tc>
      </w:tr>
      <w:tr w14:paraId="097414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4DB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C9F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385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242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A6D4A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00C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8B7C478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1A92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章丘区</w:t>
            </w:r>
          </w:p>
          <w:p w14:paraId="78854AD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明水街道、双山街道、枣园街道、龙山街道、埠村街道、圣井街道、普集街道、相公庄街道、文祖街道、官庄街道、曹范街道、宁家埠街道、高官寨街道、白云湖街道、刁镇街道、黄河街道、垛庄镇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5C1B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章丘区青少年科技艺术活动中心(章丘区青少年宫)章丘区城市文博中心（科技艺术中心）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D77A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0531-83212089</w:t>
            </w:r>
          </w:p>
        </w:tc>
      </w:tr>
      <w:tr w14:paraId="3A9566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7F38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97CE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E1BC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AC92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BBE4B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678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44B3644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7089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济阳区</w:t>
            </w:r>
          </w:p>
          <w:p w14:paraId="381DD4CE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济阳街道、 济北街道、 孙耿街道、回河街道、崔寨街道、太平街道、垛石街道、 曲堤街道、仁风镇、新市镇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AE29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济阳区教育和体育局（济阳区城富强街南正安路东）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8E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0531-84235003</w:t>
            </w:r>
          </w:p>
        </w:tc>
      </w:tr>
      <w:tr w14:paraId="594C709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A47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D197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EE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0E4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B5429C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7EE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F56B32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7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02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莱芜区</w:t>
            </w:r>
          </w:p>
          <w:p w14:paraId="342B588C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凤城街道、张家洼街道、高庄街道、鹏泉街道、 口镇街道、羊里街道、方下街道、雪野街道、牛泉镇、苗山镇、大王庄镇、寨里镇、杨庄镇 、茶业口镇、和庄镇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F85D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莱芜区教育和体育局（莱芜区花园北路37号东沿街楼一楼学生资助中心）</w:t>
            </w: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B8C6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0531-76119556</w:t>
            </w:r>
          </w:p>
        </w:tc>
      </w:tr>
      <w:tr w14:paraId="05BC8EF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98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9C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EECD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033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1EE1C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6038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7372943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6501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钢城区</w:t>
            </w:r>
          </w:p>
          <w:p w14:paraId="73AB7AAA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艾山街道、里辛街道、汶源街道、颜庄街道、辛庄街道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00A6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钢城区教育和体育局（钢城区府前大街 52 号）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440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0531-75875720</w:t>
            </w:r>
          </w:p>
        </w:tc>
      </w:tr>
      <w:tr w14:paraId="5C7FEDE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E1FF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954ED8C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CA69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平阴县</w:t>
            </w:r>
          </w:p>
          <w:p w14:paraId="23FC7EE0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榆山街道、锦水街道、东阿镇、孝直镇、孔村镇、洪范池镇、玫瑰镇、 安城镇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BDF4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平阴县教育和体育局（平阴县五岭路 447 号）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DD29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　0531-83101570</w:t>
            </w:r>
          </w:p>
        </w:tc>
      </w:tr>
      <w:tr w14:paraId="785435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022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B28D781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BB5F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商河县</w:t>
            </w:r>
          </w:p>
          <w:p w14:paraId="3FE12408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许商街道、殷巷镇、怀仁镇、玉皇庙镇 、龙桑寺镇、郑路镇、贾庄镇、白桥镇、孙集镇、韩庙镇、 沙河镇、 张坊镇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A5A9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商河县教育和体育局教育服务中心（商河县青年路 101 号）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A5D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0531-84886696</w:t>
            </w:r>
          </w:p>
        </w:tc>
      </w:tr>
      <w:tr w14:paraId="54BA01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77F2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FFCCDA0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BDBB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高新区</w:t>
            </w:r>
          </w:p>
          <w:p w14:paraId="2CC12F15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舜华路街道&lt;新增加：大汉峪 小汉峪 南胡 北胡&gt;、孙村街道&lt;新增加：章锦村 色峪村 伙路村 高家洼村 有兰峪村&gt;、巨野河街道、遥墙街道&lt;新增加：北柴村 南柴西村 南柴东村 太平庄村 田家村 张家圈村&gt;、临港街道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4297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济南高新区科创路学校（高新区春意路与科创路交叉口西南）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FB3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0531-88871583</w:t>
            </w:r>
          </w:p>
        </w:tc>
      </w:tr>
      <w:tr w14:paraId="4E81CA9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737B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B438EEC">
            <w:pPr>
              <w:pStyle w:val="10"/>
              <w:spacing w:before="1"/>
              <w:ind w:left="268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85B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南部山区</w:t>
            </w:r>
          </w:p>
          <w:p w14:paraId="338791A4">
            <w:pPr>
              <w:pStyle w:val="10"/>
              <w:spacing w:before="1"/>
              <w:ind w:left="268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仲宫街道〈含高而、锦绣川〉、柳埠街道、西营街道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C295">
            <w:pPr>
              <w:pStyle w:val="10"/>
              <w:spacing w:before="1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南部山区柳埠街道柳埠二区114号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3D0B">
            <w:pPr>
              <w:pStyle w:val="10"/>
              <w:spacing w:before="1"/>
              <w:ind w:left="268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0531-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51800825</w:t>
            </w:r>
          </w:p>
        </w:tc>
      </w:tr>
    </w:tbl>
    <w:p w14:paraId="35BB83AD">
      <w:pPr>
        <w:pStyle w:val="10"/>
        <w:spacing w:before="1"/>
        <w:ind w:left="268"/>
        <w:jc w:val="both"/>
        <w:rPr>
          <w:rFonts w:ascii="仿宋_GB2312" w:hAnsi="仿宋_GB2312" w:eastAsia="仿宋_GB2312" w:cs="仿宋_GB2312"/>
          <w:bCs/>
          <w:sz w:val="21"/>
          <w:szCs w:val="21"/>
        </w:rPr>
      </w:pPr>
    </w:p>
    <w:p w14:paraId="54EC3B15">
      <w:pPr>
        <w:pStyle w:val="10"/>
        <w:spacing w:before="1"/>
        <w:ind w:left="268"/>
        <w:rPr>
          <w:rFonts w:ascii="仿宋_GB2312" w:hAnsi="仿宋_GB2312" w:eastAsia="仿宋_GB2312" w:cs="仿宋_GB2312"/>
          <w:bCs/>
          <w:sz w:val="21"/>
          <w:szCs w:val="21"/>
        </w:rPr>
        <w:sectPr>
          <w:pgSz w:w="16840" w:h="11910" w:orient="landscape"/>
          <w:pgMar w:top="1423" w:right="1536" w:bottom="1247" w:left="1565" w:header="720" w:footer="720" w:gutter="0"/>
          <w:cols w:space="0" w:num="1"/>
        </w:sectPr>
      </w:pPr>
    </w:p>
    <w:p w14:paraId="50A98EDE">
      <w:pPr>
        <w:rPr>
          <w:sz w:val="2"/>
          <w:szCs w:val="2"/>
        </w:rPr>
        <w:sectPr>
          <w:type w:val="continuous"/>
          <w:pgSz w:w="16840" w:h="11910" w:orient="landscape"/>
          <w:pgMar w:top="1480" w:right="1480" w:bottom="1525" w:left="1508" w:header="720" w:footer="720" w:gutter="0"/>
          <w:cols w:space="720" w:num="1"/>
        </w:sectPr>
      </w:pPr>
    </w:p>
    <w:p w14:paraId="437717BD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0410194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济南市教育局教师资格认定咨询电话：0531-86126157</w:t>
      </w:r>
    </w:p>
    <w:p w14:paraId="405C8A14">
      <w:pPr>
        <w:jc w:val="center"/>
        <w:rPr>
          <w:rFonts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</w:pPr>
    </w:p>
    <w:p w14:paraId="3EB8B448">
      <w:pPr>
        <w:jc w:val="center"/>
        <w:rPr>
          <w:rFonts w:ascii="仿宋_GB2312" w:hAnsi="仿宋_GB2312" w:eastAsia="仿宋_GB2312" w:cs="仿宋_GB2312"/>
          <w:spacing w:val="-1"/>
          <w:sz w:val="32"/>
          <w:szCs w:val="32"/>
        </w:rPr>
      </w:pPr>
    </w:p>
    <w:p w14:paraId="02E069FC">
      <w:pPr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特别说明</w:t>
      </w:r>
    </w:p>
    <w:p w14:paraId="2CAE7475">
      <w:pPr>
        <w:spacing w:line="28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1.容易混淆户籍范围</w:t>
      </w:r>
    </w:p>
    <w:p w14:paraId="62C46220">
      <w:pPr>
        <w:spacing w:line="288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南部山区：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户籍为仲宫街道（含高而、锦绣川）、柳埠街道、西营街道。</w:t>
      </w:r>
    </w:p>
    <w:p w14:paraId="5CC0CCD2">
      <w:pPr>
        <w:spacing w:line="288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高新区：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户籍为舜华路街道（新增加：大汉峪 小汉峪 南胡 北胡）、孙村街道（新增加：章锦村 色峪村 伙路村 高家洼村 有兰峪村）、巨野河街道、遥墙街道（新增加：北柴村 南柴西村 南柴东村 太平庄村 田家村 张家圈村）、临港街道。</w:t>
      </w:r>
    </w:p>
    <w:p w14:paraId="7430D64F">
      <w:pPr>
        <w:spacing w:line="28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2.有效期内居住证范围</w:t>
      </w:r>
      <w:bookmarkStart w:id="2" w:name="_GoBack"/>
      <w:bookmarkEnd w:id="2"/>
    </w:p>
    <w:p w14:paraId="15B692E9">
      <w:pPr>
        <w:spacing w:line="28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以有效期内居住证签发公安局分局的区县为准。</w:t>
      </w:r>
    </w:p>
    <w:p w14:paraId="6F5988DB">
      <w:pPr>
        <w:spacing w:line="28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3.全日制在读学校驻地范围</w:t>
      </w:r>
    </w:p>
    <w:p w14:paraId="26B42102">
      <w:pPr>
        <w:spacing w:line="28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全日制高校，以学校（校区）实际所在区县为准，其中特别注意容易混淆学校：</w:t>
      </w:r>
    </w:p>
    <w:p w14:paraId="1ED19DB6">
      <w:pPr>
        <w:spacing w:line="288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历城区：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山东大学（中心校区 洪楼校区）、山东建筑大学、山东体育学院、济南职业学院、山东商职学院、山东农业工程学院（济南校区）、齐鲁工业大学（济南校区）、山东青年政治学院、山东协和学院（郭店校区）、山东省委党校；</w:t>
      </w:r>
    </w:p>
    <w:p w14:paraId="11E15A3B">
      <w:pPr>
        <w:spacing w:line="288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高新区：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 </w:t>
      </w:r>
    </w:p>
    <w:p w14:paraId="15459FC9">
      <w:pPr>
        <w:spacing w:line="288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sectPr>
      <w:type w:val="continuous"/>
      <w:pgSz w:w="16840" w:h="11910" w:orient="landscape"/>
      <w:pgMar w:top="740" w:right="106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2RkM2Y2OGUxZDIzZGFiMzliZWFiZjEyZmQ2Y2M0Y2MifQ=="/>
  </w:docVars>
  <w:rsids>
    <w:rsidRoot w:val="001B07DF"/>
    <w:rsid w:val="001B07DF"/>
    <w:rsid w:val="00767A0D"/>
    <w:rsid w:val="007871E4"/>
    <w:rsid w:val="0083174D"/>
    <w:rsid w:val="0090583A"/>
    <w:rsid w:val="016F3F41"/>
    <w:rsid w:val="023C1AA7"/>
    <w:rsid w:val="07AE133A"/>
    <w:rsid w:val="08E03631"/>
    <w:rsid w:val="0A0264DA"/>
    <w:rsid w:val="0D856682"/>
    <w:rsid w:val="0DF23A4F"/>
    <w:rsid w:val="0F11470C"/>
    <w:rsid w:val="11267AF2"/>
    <w:rsid w:val="14196BA7"/>
    <w:rsid w:val="14C904F8"/>
    <w:rsid w:val="16BA34E3"/>
    <w:rsid w:val="18C11517"/>
    <w:rsid w:val="19024DFB"/>
    <w:rsid w:val="1A7C5248"/>
    <w:rsid w:val="1C9669FA"/>
    <w:rsid w:val="1D592E62"/>
    <w:rsid w:val="238037AA"/>
    <w:rsid w:val="24030E99"/>
    <w:rsid w:val="25061274"/>
    <w:rsid w:val="26C34CCE"/>
    <w:rsid w:val="277E30D9"/>
    <w:rsid w:val="27C5066E"/>
    <w:rsid w:val="29772E93"/>
    <w:rsid w:val="29A96E28"/>
    <w:rsid w:val="2A105610"/>
    <w:rsid w:val="2CD5505D"/>
    <w:rsid w:val="2D5B3AF4"/>
    <w:rsid w:val="2DE727E7"/>
    <w:rsid w:val="327C459C"/>
    <w:rsid w:val="32E648F5"/>
    <w:rsid w:val="330D718A"/>
    <w:rsid w:val="36153375"/>
    <w:rsid w:val="365D4441"/>
    <w:rsid w:val="37863E63"/>
    <w:rsid w:val="387B6201"/>
    <w:rsid w:val="47666BEC"/>
    <w:rsid w:val="4E8D742E"/>
    <w:rsid w:val="4FA31303"/>
    <w:rsid w:val="5A7B0A82"/>
    <w:rsid w:val="5B7E4CCE"/>
    <w:rsid w:val="5CBE015A"/>
    <w:rsid w:val="60CF38D6"/>
    <w:rsid w:val="63BA1F75"/>
    <w:rsid w:val="64351281"/>
    <w:rsid w:val="6529727F"/>
    <w:rsid w:val="6A134794"/>
    <w:rsid w:val="6E7747FC"/>
    <w:rsid w:val="6EB766A8"/>
    <w:rsid w:val="72437134"/>
    <w:rsid w:val="73027B3B"/>
    <w:rsid w:val="733B0295"/>
    <w:rsid w:val="782B1369"/>
    <w:rsid w:val="79C32BE0"/>
    <w:rsid w:val="7D8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b/>
      <w:bCs/>
      <w:sz w:val="38"/>
      <w:szCs w:val="3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0"/>
    <w:rPr>
      <w:rFonts w:ascii="Microsoft JhengHei" w:hAnsi="Microsoft JhengHei" w:eastAsia="Microsoft JhengHei" w:cs="Microsoft JhengHei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="Microsoft JhengHei" w:hAnsi="Microsoft JhengHei" w:eastAsia="Microsoft JhengHei" w:cs="Microsoft JhengHe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1875</Words>
  <Characters>2099</Characters>
  <Lines>16</Lines>
  <Paragraphs>4</Paragraphs>
  <TotalTime>9</TotalTime>
  <ScaleCrop>false</ScaleCrop>
  <LinksUpToDate>false</LinksUpToDate>
  <CharactersWithSpaces>2194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2024-08-09T01:06:00Z</dcterms:created>
  <dc:creator>Lenovo</dc:creator>
  <cp:lastModifiedBy>张雪</cp:lastModifiedBy>
  <dcterms:modified xsi:type="dcterms:W3CDTF">2025-03-19T06:07:47Z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2024-08-08T00:00:00Z</vt:filetime>
  </property>
  <property fmtid="{D5CDD505-2E9C-101B-9397-08002B2CF9AE}" pid="6" name="KSOProductBuildVer">
    <vt:lpwstr>2052-12.1.0.18276</vt:lpwstr>
  </property>
  <property fmtid="{D5CDD505-2E9C-101B-9397-08002B2CF9AE}" pid="7" name="ICV">
    <vt:lpwstr>69495DD914E147D5B67844295EC53800_13</vt:lpwstr>
  </property>
  <property fmtid="{D5CDD505-2E9C-101B-9397-08002B2CF9AE}" pid="8" name="KSOTemplateDocerSaveRecord">
    <vt:lpwstr>eyJoZGlkIjoiNDk4MmEzOTQyMTMwNDliNzVkNGYyM2Q3YTJkMDI3M2UiLCJ1c2VySWQiOiIzMTI2MDkwNzgifQ==</vt:lpwstr>
  </property>
</Properties>
</file>