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表</w:t>
      </w:r>
      <w:r>
        <w:rPr>
          <w:rFonts w:ascii="仿宋_GB2312" w:eastAsia="仿宋_GB2312"/>
        </w:rPr>
        <w:t>1</w:t>
      </w:r>
    </w:p>
    <w:p>
      <w:pPr>
        <w:spacing w:line="540" w:lineRule="exact"/>
        <w:ind w:firstLine="720" w:firstLineChars="20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b/>
          <w:sz w:val="36"/>
          <w:szCs w:val="36"/>
        </w:rPr>
        <w:t xml:space="preserve"> </w:t>
      </w:r>
      <w:r>
        <w:rPr>
          <w:rFonts w:ascii="方正小标宋简体" w:eastAsia="方正小标宋简体"/>
          <w:sz w:val="36"/>
          <w:szCs w:val="36"/>
          <w:u w:val="single"/>
        </w:rPr>
        <w:t xml:space="preserve">      </w:t>
      </w:r>
      <w:r>
        <w:rPr>
          <w:rFonts w:hint="eastAsia" w:ascii="方正小标宋简体" w:eastAsia="方正小标宋简体"/>
          <w:sz w:val="36"/>
          <w:szCs w:val="36"/>
        </w:rPr>
        <w:t>年度中国语言资源有声数据库山东库建设</w:t>
      </w: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项目进展情况</w:t>
      </w:r>
    </w:p>
    <w:p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单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位：</w:t>
      </w:r>
      <w:r>
        <w:rPr>
          <w:b/>
          <w:sz w:val="28"/>
          <w:szCs w:val="28"/>
          <w:u w:val="single"/>
        </w:rPr>
        <w:t xml:space="preserve">                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市语委办主任</w:t>
      </w:r>
      <w:r>
        <w:rPr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团队负责人：</w:t>
      </w:r>
      <w:r>
        <w:rPr>
          <w:b/>
          <w:sz w:val="28"/>
          <w:szCs w:val="28"/>
          <w:u w:val="single"/>
        </w:rPr>
        <w:t xml:space="preserve">                 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本年度任务完成情况</w:t>
            </w:r>
          </w:p>
        </w:tc>
        <w:tc>
          <w:tcPr>
            <w:tcW w:w="8221" w:type="dxa"/>
            <w:vAlign w:val="center"/>
          </w:tcPr>
          <w:p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应完成：</w:t>
            </w:r>
            <w:r>
              <w:rPr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点、</w:t>
            </w:r>
            <w:r>
              <w:rPr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点、</w:t>
            </w:r>
            <w:r>
              <w:rPr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点、</w:t>
            </w:r>
            <w:r>
              <w:rPr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点、</w:t>
            </w:r>
            <w:r>
              <w:rPr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已完成：</w:t>
            </w:r>
            <w:r>
              <w:rPr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点、</w:t>
            </w:r>
            <w:r>
              <w:rPr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点、</w:t>
            </w:r>
            <w:r>
              <w:rPr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点、</w:t>
            </w:r>
            <w:r>
              <w:rPr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点、</w:t>
            </w:r>
            <w:r>
              <w:rPr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未完成原因：</w:t>
            </w:r>
          </w:p>
          <w:p>
            <w:pPr>
              <w:spacing w:line="6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vAlign w:val="top"/>
          </w:tcPr>
          <w:p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后续工作打算：</w:t>
            </w:r>
          </w:p>
          <w:p>
            <w:pPr>
              <w:spacing w:line="6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已上交材料目录（调查团队填写）</w:t>
            </w:r>
          </w:p>
        </w:tc>
        <w:tc>
          <w:tcPr>
            <w:tcW w:w="8221" w:type="dxa"/>
            <w:vAlign w:val="top"/>
          </w:tcPr>
          <w:p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9180" w:type="dxa"/>
            <w:gridSpan w:val="2"/>
            <w:vAlign w:val="center"/>
          </w:tcPr>
          <w:p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语委意见：</w:t>
            </w:r>
          </w:p>
          <w:p>
            <w:pPr>
              <w:spacing w:line="600" w:lineRule="exact"/>
              <w:rPr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（公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章）</w:t>
            </w:r>
          </w:p>
          <w:p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/>
    <w:p>
      <w:pPr>
        <w:spacing w:line="5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表</w:t>
      </w:r>
      <w:r>
        <w:rPr>
          <w:rFonts w:ascii="仿宋_GB2312" w:eastAsia="仿宋_GB2312"/>
        </w:rPr>
        <w:t>2</w:t>
      </w:r>
    </w:p>
    <w:p>
      <w:pPr>
        <w:spacing w:line="580" w:lineRule="exact"/>
        <w:ind w:firstLine="720" w:firstLineChars="20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b/>
          <w:sz w:val="36"/>
          <w:szCs w:val="36"/>
        </w:rPr>
        <w:t xml:space="preserve"> </w:t>
      </w:r>
      <w:r>
        <w:rPr>
          <w:rFonts w:ascii="方正小标宋简体" w:eastAsia="方正小标宋简体"/>
          <w:sz w:val="36"/>
          <w:szCs w:val="36"/>
          <w:u w:val="single"/>
        </w:rPr>
        <w:t xml:space="preserve">      </w:t>
      </w:r>
      <w:r>
        <w:rPr>
          <w:rFonts w:hint="eastAsia" w:ascii="方正小标宋简体" w:eastAsia="方正小标宋简体"/>
          <w:sz w:val="36"/>
          <w:szCs w:val="36"/>
        </w:rPr>
        <w:t>年度中国语言资源有声数据库山东库建设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经费使用情况</w:t>
      </w:r>
    </w:p>
    <w:p>
      <w:pPr>
        <w:rPr>
          <w:b/>
          <w:u w:val="single"/>
        </w:rPr>
      </w:pPr>
      <w:r>
        <w:rPr>
          <w:rFonts w:hint="eastAsia"/>
          <w:b/>
        </w:rPr>
        <w:t>单</w:t>
      </w:r>
      <w:r>
        <w:rPr>
          <w:b/>
        </w:rPr>
        <w:t xml:space="preserve">  </w:t>
      </w:r>
      <w:r>
        <w:rPr>
          <w:rFonts w:hint="eastAsia"/>
          <w:b/>
        </w:rPr>
        <w:t>位：</w:t>
      </w:r>
      <w:r>
        <w:rPr>
          <w:b/>
          <w:u w:val="single"/>
        </w:rPr>
        <w:t xml:space="preserve">                 </w:t>
      </w:r>
    </w:p>
    <w:p>
      <w:pPr>
        <w:rPr>
          <w:b/>
        </w:rPr>
      </w:pPr>
      <w:r>
        <w:rPr>
          <w:rFonts w:hint="eastAsia"/>
          <w:b/>
        </w:rPr>
        <w:t>市语委办主任</w:t>
      </w:r>
      <w:r>
        <w:rPr>
          <w:b/>
        </w:rPr>
        <w:t>/</w:t>
      </w:r>
      <w:r>
        <w:rPr>
          <w:rFonts w:hint="eastAsia"/>
          <w:b/>
        </w:rPr>
        <w:t>团队负责人：</w:t>
      </w:r>
      <w:r>
        <w:rPr>
          <w:b/>
          <w:u w:val="single"/>
        </w:rPr>
        <w:t xml:space="preserve">                 </w:t>
      </w:r>
    </w:p>
    <w:tbl>
      <w:tblPr>
        <w:tblStyle w:val="3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387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经费使用情况</w:t>
            </w:r>
          </w:p>
        </w:tc>
        <w:tc>
          <w:tcPr>
            <w:tcW w:w="5387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3027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金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计</w:t>
            </w:r>
          </w:p>
        </w:tc>
        <w:tc>
          <w:tcPr>
            <w:tcW w:w="302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9231" w:type="dxa"/>
            <w:gridSpan w:val="3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单位财务管理部门意见：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（公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章）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宋三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D18F1"/>
    <w:rsid w:val="59ED2FE7"/>
    <w:rsid w:val="69ED18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宋三_GBK" w:hAnsi="Times New Roman" w:eastAsia="方正宋三_GBK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2018-11-04T08:04:00Z</dcterms:created>
  <dc:creator>热爱学习</dc:creator>
  <cp:lastModifiedBy>热爱学习</cp:lastModifiedBy>
  <dcterms:modified xsi:type="dcterms:W3CDTF">2018-11-04T08:08:29Z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