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BCFC6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附件2</w:t>
      </w:r>
      <w:bookmarkStart w:id="0" w:name="_GoBack"/>
      <w:bookmarkEnd w:id="0"/>
    </w:p>
    <w:p w14:paraId="39958476">
      <w:pPr>
        <w:jc w:val="center"/>
        <w:rPr>
          <w:rFonts w:ascii="Times New Roman" w:eastAsia="宋体"/>
          <w:b/>
          <w:sz w:val="44"/>
        </w:rPr>
      </w:pPr>
    </w:p>
    <w:p w14:paraId="41DEED25">
      <w:pPr>
        <w:widowControl/>
        <w:jc w:val="center"/>
        <w:rPr>
          <w:rFonts w:ascii="黑体" w:hAnsi="华文中宋" w:eastAsia="黑体"/>
          <w:bCs/>
          <w:kern w:val="0"/>
          <w:sz w:val="44"/>
          <w:szCs w:val="44"/>
        </w:rPr>
      </w:pPr>
    </w:p>
    <w:p w14:paraId="699122F1">
      <w:pPr>
        <w:widowControl/>
        <w:jc w:val="center"/>
        <w:rPr>
          <w:rFonts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山东省职业教育教学改革研究项目</w:t>
      </w:r>
    </w:p>
    <w:p w14:paraId="573DEC3C">
      <w:pPr>
        <w:widowControl/>
        <w:spacing w:line="240" w:lineRule="auto"/>
        <w:jc w:val="center"/>
        <w:rPr>
          <w:rFonts w:ascii="华文新魏" w:eastAsia="华文新魏"/>
          <w:bCs/>
          <w:kern w:val="0"/>
          <w:sz w:val="96"/>
          <w:szCs w:val="20"/>
        </w:rPr>
      </w:pPr>
      <w:r>
        <w:rPr>
          <w:rFonts w:hint="eastAsia" w:ascii="华文新魏" w:eastAsia="华文新魏"/>
          <w:bCs/>
          <w:kern w:val="0"/>
          <w:sz w:val="96"/>
          <w:szCs w:val="20"/>
        </w:rPr>
        <w:t>开 题 报 告</w:t>
      </w:r>
    </w:p>
    <w:p w14:paraId="2EE4E13D">
      <w:pPr>
        <w:jc w:val="center"/>
        <w:rPr>
          <w:rFonts w:ascii="Times New Roman" w:eastAsia="宋体"/>
          <w:b/>
          <w:sz w:val="44"/>
        </w:rPr>
      </w:pPr>
    </w:p>
    <w:p w14:paraId="2AE4D9D1">
      <w:pPr>
        <w:jc w:val="center"/>
        <w:rPr>
          <w:rFonts w:ascii="Times New Roman" w:eastAsia="宋体"/>
          <w:b/>
          <w:sz w:val="44"/>
        </w:rPr>
      </w:pPr>
    </w:p>
    <w:p w14:paraId="58CBA48B">
      <w:pPr>
        <w:jc w:val="center"/>
        <w:rPr>
          <w:rFonts w:ascii="Times New Roman" w:eastAsia="宋体"/>
          <w:b/>
          <w:sz w:val="44"/>
        </w:rPr>
      </w:pPr>
    </w:p>
    <w:p w14:paraId="4CCEEFEA">
      <w:pPr>
        <w:rPr>
          <w:rFonts w:ascii="Times New Roman" w:eastAsia="宋体"/>
          <w:b/>
          <w:sz w:val="44"/>
        </w:rPr>
      </w:pPr>
      <w:r>
        <w:rPr>
          <w:rFonts w:hint="eastAsia" w:ascii="Times New Roman" w:eastAsia="宋体"/>
          <w:b/>
          <w:sz w:val="44"/>
        </w:rPr>
        <w:t xml:space="preserve">    </w:t>
      </w:r>
      <w:r>
        <w:rPr>
          <w:rFonts w:hint="eastAsia" w:ascii="楷体_GB2312" w:eastAsia="楷体_GB2312"/>
          <w:bCs/>
          <w:sz w:val="36"/>
          <w:szCs w:val="20"/>
        </w:rPr>
        <w:t>项 目 类 别：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3F7E3217"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编 号：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75D3D752"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名 称：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3124FDEA">
      <w:pPr>
        <w:ind w:firstLine="980" w:firstLineChars="250"/>
        <w:rPr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项目负责人</w:t>
      </w:r>
      <w:r>
        <w:rPr>
          <w:rFonts w:hint="eastAsia"/>
          <w:bCs/>
          <w:sz w:val="36"/>
        </w:rPr>
        <w:t>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704A2F49"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所 在 单 位：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44FF36A2">
      <w:pPr>
        <w:ind w:firstLine="900" w:firstLineChars="250"/>
        <w:rPr>
          <w:rFonts w:ascii="宋体" w:eastAsia="宋体"/>
        </w:rPr>
      </w:pPr>
      <w:r>
        <w:rPr>
          <w:rFonts w:hint="eastAsia" w:ascii="楷体_GB2312" w:eastAsia="楷体_GB2312"/>
          <w:bCs/>
          <w:sz w:val="36"/>
          <w:szCs w:val="20"/>
        </w:rPr>
        <w:t>填 表 日 期：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2D9B7EBE">
      <w:pPr>
        <w:jc w:val="center"/>
        <w:rPr>
          <w:rFonts w:ascii="Times New Roman" w:eastAsia="宋体"/>
          <w:b/>
          <w:sz w:val="44"/>
        </w:rPr>
      </w:pPr>
    </w:p>
    <w:p w14:paraId="5771BF22">
      <w:pPr>
        <w:jc w:val="center"/>
        <w:rPr>
          <w:rFonts w:ascii="Times New Roman" w:eastAsia="宋体"/>
          <w:b/>
          <w:sz w:val="44"/>
        </w:rPr>
      </w:pPr>
    </w:p>
    <w:p w14:paraId="143E7AD2">
      <w:pPr>
        <w:jc w:val="center"/>
        <w:rPr>
          <w:rFonts w:ascii="Times New Roman" w:eastAsia="宋体"/>
          <w:b/>
          <w:sz w:val="44"/>
        </w:rPr>
      </w:pPr>
    </w:p>
    <w:p w14:paraId="258ADAF2"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p w14:paraId="24BD76B4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ascii="黑体" w:eastAsia="黑体" w:cs="宋体"/>
          <w:bCs/>
          <w:sz w:val="44"/>
          <w:szCs w:val="44"/>
        </w:rPr>
        <w:br w:type="page"/>
      </w:r>
      <w:r>
        <w:rPr>
          <w:rFonts w:hint="eastAsia" w:ascii="黑体" w:eastAsia="黑体" w:cs="宋体"/>
          <w:bCs/>
          <w:sz w:val="44"/>
          <w:szCs w:val="44"/>
        </w:rPr>
        <w:t>填  表  说  明</w:t>
      </w:r>
    </w:p>
    <w:p w14:paraId="6F490D65">
      <w:pPr>
        <w:spacing w:line="580" w:lineRule="exact"/>
        <w:jc w:val="center"/>
        <w:rPr>
          <w:rFonts w:cs="宋体"/>
          <w:bCs/>
          <w:szCs w:val="32"/>
        </w:rPr>
      </w:pPr>
    </w:p>
    <w:p w14:paraId="12E8B8EF"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1.封面“项目类别”填写“重点项目”或“一般项目”。</w:t>
      </w:r>
    </w:p>
    <w:p w14:paraId="13484A2F"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2.开题活动主要研讨项目研究的可行性，重在理清思路，确定研究重点和难点，进行研究任务分工。</w:t>
      </w:r>
    </w:p>
    <w:p w14:paraId="2180F087"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3.开题活动原则上应在项目立项后三个月内，由项目主持单位组织实施（中等职业学校项目由设区市教育部门组织开展）；同一批立项项目同时进行，并邀请相关领域的专家加以指导。</w:t>
      </w:r>
    </w:p>
    <w:p w14:paraId="1B2548AE"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cs="宋体"/>
          <w:bCs/>
          <w:szCs w:val="32"/>
        </w:rPr>
        <w:t>4.本表一式2份，立项单位</w:t>
      </w:r>
      <w:r>
        <w:rPr>
          <w:rFonts w:hint="eastAsia" w:hAnsi="宋体"/>
          <w:bCs/>
        </w:rPr>
        <w:t>及项目组各存1份。</w:t>
      </w:r>
      <w:r>
        <w:rPr>
          <w:rFonts w:hint="eastAsia" w:cs="宋体"/>
          <w:bCs/>
          <w:szCs w:val="32"/>
        </w:rPr>
        <w:t>“主持单位意见”可由项目主要完成单位教科研管理机构盖章、签字。电子版请及时上传教改管理系统。</w:t>
      </w:r>
    </w:p>
    <w:p w14:paraId="0D3B0EFF">
      <w:pPr>
        <w:ind w:firstLine="640" w:firstLineChars="200"/>
        <w:rPr>
          <w:rFonts w:hAnsi="宋体"/>
          <w:bCs/>
        </w:rPr>
      </w:pPr>
    </w:p>
    <w:p w14:paraId="13C115FF">
      <w:pPr>
        <w:rPr>
          <w:rFonts w:ascii="楷体_GB2312" w:eastAsia="楷体_GB2312"/>
          <w:sz w:val="24"/>
        </w:rPr>
      </w:pPr>
    </w:p>
    <w:tbl>
      <w:tblPr>
        <w:tblStyle w:val="10"/>
        <w:tblpPr w:leftFromText="180" w:rightFromText="180" w:vertAnchor="text" w:horzAnchor="margin" w:tblpXSpec="center" w:tblpY="16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4C14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</w:trPr>
        <w:tc>
          <w:tcPr>
            <w:tcW w:w="8890" w:type="dxa"/>
            <w:noWrap w:val="0"/>
            <w:vAlign w:val="top"/>
          </w:tcPr>
          <w:p w14:paraId="6C6AC84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一、开题活动简况：</w:t>
            </w:r>
            <w:r>
              <w:rPr>
                <w:rFonts w:hint="eastAsia"/>
                <w:sz w:val="24"/>
              </w:rPr>
              <w:t>开题时间、地点、主持人、评议专家（5-7人）、参与人员等。</w:t>
            </w:r>
          </w:p>
          <w:p w14:paraId="776D135F"/>
          <w:p w14:paraId="2160CAC1"/>
          <w:p w14:paraId="2F7CF704"/>
          <w:p w14:paraId="1F6DD6D5"/>
          <w:p w14:paraId="607A9A98"/>
          <w:p w14:paraId="389777B4"/>
          <w:p w14:paraId="2E49867F"/>
          <w:p w14:paraId="03A2080A"/>
          <w:p w14:paraId="1D25B26F"/>
          <w:p w14:paraId="721FF8C1"/>
          <w:p w14:paraId="678C0CD1"/>
          <w:p w14:paraId="501FD6A7"/>
          <w:p w14:paraId="10DEBA84"/>
          <w:p w14:paraId="6CB71E2A"/>
          <w:p w14:paraId="3545DD0B"/>
          <w:p w14:paraId="72ACD1D8"/>
          <w:p w14:paraId="44F684D4"/>
          <w:p w14:paraId="66ED5475"/>
          <w:p w14:paraId="7C72A270"/>
          <w:p w14:paraId="53BF0B32"/>
          <w:p w14:paraId="49CE6C5B">
            <w:pPr>
              <w:jc w:val="center"/>
            </w:pPr>
          </w:p>
        </w:tc>
      </w:tr>
    </w:tbl>
    <w:p w14:paraId="6FB29748">
      <w:pPr>
        <w:rPr>
          <w:vanish/>
        </w:rPr>
      </w:pP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2D08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 w14:paraId="01A02C2F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二、开题报告要点：</w:t>
            </w:r>
            <w:r>
              <w:rPr>
                <w:rFonts w:hint="eastAsia"/>
                <w:sz w:val="24"/>
              </w:rPr>
              <w:t>题目、目标、内容、方法、组织、分工、进度、预期成果等，要求具体明确、可操作，</w:t>
            </w:r>
            <w:r>
              <w:rPr>
                <w:rFonts w:hint="eastAsia"/>
                <w:b/>
                <w:bCs/>
                <w:sz w:val="24"/>
              </w:rPr>
              <w:t>不低于5000字（可加页）</w:t>
            </w:r>
            <w:r>
              <w:rPr>
                <w:rFonts w:hint="eastAsia"/>
                <w:sz w:val="24"/>
              </w:rPr>
              <w:t>。</w:t>
            </w:r>
          </w:p>
          <w:p w14:paraId="1FB064C6"/>
          <w:p w14:paraId="37E4A336"/>
          <w:p w14:paraId="03A1FA3C"/>
          <w:p w14:paraId="6420DA74"/>
          <w:p w14:paraId="59EDFA6C"/>
          <w:p w14:paraId="1E69E1D8"/>
          <w:p w14:paraId="601F3FF3"/>
          <w:p w14:paraId="2CEDE7BF"/>
          <w:p w14:paraId="72A97C39"/>
          <w:p w14:paraId="493E228B"/>
          <w:p w14:paraId="618F97C1"/>
          <w:p w14:paraId="3B63B47C"/>
          <w:p w14:paraId="6C880049"/>
          <w:p w14:paraId="138089AB"/>
          <w:p w14:paraId="19201C12"/>
          <w:p w14:paraId="58160652"/>
          <w:p w14:paraId="6785D384">
            <w:pPr>
              <w:spacing w:line="240" w:lineRule="exact"/>
            </w:pPr>
          </w:p>
          <w:p w14:paraId="2C084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项目负责人签名</w:t>
            </w:r>
          </w:p>
          <w:p w14:paraId="1D22B0B7">
            <w:pPr>
              <w:jc w:val="center"/>
              <w:rPr>
                <w:sz w:val="24"/>
              </w:rPr>
            </w:pPr>
          </w:p>
          <w:p w14:paraId="3AF83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 月      日</w:t>
            </w:r>
          </w:p>
          <w:p w14:paraId="1F9CA756"/>
        </w:tc>
      </w:tr>
      <w:tr w14:paraId="2811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 w14:paraId="38462AF0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三、专家评议要点：</w:t>
            </w:r>
            <w:r>
              <w:rPr>
                <w:rFonts w:hint="eastAsia"/>
                <w:sz w:val="24"/>
              </w:rPr>
              <w:t>侧重于对项目组汇报要点逐项进行可行性评估，并提出意见和建议，限1000字。</w:t>
            </w:r>
          </w:p>
          <w:p w14:paraId="55C0C9EE"/>
          <w:p w14:paraId="6072D9A5"/>
          <w:p w14:paraId="199853FC"/>
          <w:p w14:paraId="13BDF51D"/>
          <w:p w14:paraId="76DE4AA7"/>
          <w:p w14:paraId="4FDD5C16"/>
          <w:p w14:paraId="1A0F9769"/>
          <w:p w14:paraId="20820FED"/>
          <w:p w14:paraId="5067B573"/>
          <w:p w14:paraId="07671EAD"/>
          <w:p w14:paraId="4F44A1AD"/>
          <w:p w14:paraId="711F2605"/>
          <w:p w14:paraId="27589713"/>
          <w:p w14:paraId="1367881A"/>
          <w:p w14:paraId="30574A57"/>
          <w:p w14:paraId="61FF770F"/>
          <w:p w14:paraId="2F2391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评议专家签名：</w:t>
            </w:r>
          </w:p>
          <w:p w14:paraId="71C6E0A4">
            <w:pPr>
              <w:jc w:val="center"/>
              <w:rPr>
                <w:sz w:val="24"/>
              </w:rPr>
            </w:pPr>
          </w:p>
          <w:p w14:paraId="10C3C7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 月      日</w:t>
            </w:r>
          </w:p>
          <w:p w14:paraId="0076D4FD"/>
        </w:tc>
      </w:tr>
      <w:tr w14:paraId="33C0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 w14:paraId="0E0B7454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四、重要变更：</w:t>
            </w:r>
            <w:r>
              <w:rPr>
                <w:rFonts w:hint="eastAsia"/>
                <w:sz w:val="24"/>
              </w:rPr>
              <w:t>侧重说明对照项目申请书、根据评议专家意见所作的研究计划调整，限1000字（可加页）。</w:t>
            </w:r>
          </w:p>
          <w:p w14:paraId="3C6227AB"/>
          <w:p w14:paraId="4F7AA192"/>
          <w:p w14:paraId="1FA73842"/>
          <w:p w14:paraId="2C7A0D34"/>
          <w:p w14:paraId="6AB1BC6A"/>
          <w:p w14:paraId="4ED7EED5"/>
          <w:p w14:paraId="344A1217"/>
          <w:p w14:paraId="3542F6A9"/>
          <w:p w14:paraId="52D2FE92"/>
          <w:p w14:paraId="5D804EB0"/>
          <w:p w14:paraId="7AD60727"/>
          <w:p w14:paraId="78E4439C"/>
          <w:p w14:paraId="70F4CA53"/>
          <w:p w14:paraId="138247E0"/>
          <w:p w14:paraId="15A2EF06"/>
          <w:p w14:paraId="015A4CF9"/>
          <w:p w14:paraId="7EB46C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项目负责人签名</w:t>
            </w:r>
          </w:p>
          <w:p w14:paraId="611DBBBF">
            <w:pPr>
              <w:jc w:val="center"/>
              <w:rPr>
                <w:sz w:val="24"/>
              </w:rPr>
            </w:pPr>
          </w:p>
          <w:p w14:paraId="7FC4C0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年      月      日</w:t>
            </w:r>
          </w:p>
          <w:p w14:paraId="5C1E924E"/>
        </w:tc>
      </w:tr>
    </w:tbl>
    <w:p w14:paraId="2207785C">
      <w:pPr>
        <w:rPr>
          <w:rFonts w:ascii="Times New Roman" w:eastAsia="宋体"/>
          <w:vanish/>
        </w:rPr>
      </w:pPr>
      <w:r>
        <w:rPr>
          <w:rFonts w:ascii="Times New Roman" w:eastAsia="宋体"/>
        </w:rPr>
        <w:br w:type="page"/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32"/>
        <w:gridCol w:w="1858"/>
      </w:tblGrid>
      <w:tr w14:paraId="7BA2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299654F7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</w:t>
            </w:r>
          </w:p>
          <w:p w14:paraId="6DB893B4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费</w:t>
            </w:r>
          </w:p>
          <w:p w14:paraId="2EE76189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预</w:t>
            </w:r>
          </w:p>
          <w:p w14:paraId="7D964E24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算</w:t>
            </w:r>
          </w:p>
          <w:p w14:paraId="7BD8C6BD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情</w:t>
            </w:r>
          </w:p>
          <w:p w14:paraId="33DDAE66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况</w:t>
            </w:r>
          </w:p>
          <w:p w14:paraId="4A3BE25C">
            <w:pPr>
              <w:ind w:firstLine="636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48C6A46E">
            <w:pPr>
              <w:widowControl/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用        途</w:t>
            </w:r>
          </w:p>
        </w:tc>
        <w:tc>
          <w:tcPr>
            <w:tcW w:w="1800" w:type="dxa"/>
            <w:noWrap w:val="0"/>
            <w:vAlign w:val="center"/>
          </w:tcPr>
          <w:p w14:paraId="2B300204">
            <w:pPr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金额（元）</w:t>
            </w:r>
          </w:p>
        </w:tc>
      </w:tr>
      <w:tr w14:paraId="464E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27899039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14DBADFE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9DD75F4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4B5B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044B6773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0B94F13D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434CBA1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191A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751515C6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730034CE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FA52723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0FAC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549C95A4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4BF6D081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7BE3F00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6926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1EF50099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670DD525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8CCFB25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776D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664E95DE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19508CD1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DD934DD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0F90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208A3A21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4474FB83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652EF2B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1083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508C9417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70494C62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33769C3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4B36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704ACA6A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667D995A">
            <w:pPr>
              <w:widowControl/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合        计</w:t>
            </w:r>
          </w:p>
        </w:tc>
        <w:tc>
          <w:tcPr>
            <w:tcW w:w="1800" w:type="dxa"/>
            <w:noWrap w:val="0"/>
            <w:vAlign w:val="center"/>
          </w:tcPr>
          <w:p w14:paraId="0FC41A54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143E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568" w:type="dxa"/>
            <w:gridSpan w:val="3"/>
            <w:noWrap w:val="0"/>
            <w:vAlign w:val="top"/>
          </w:tcPr>
          <w:p w14:paraId="6E4D867A">
            <w:pPr>
              <w:spacing w:line="48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项目主持单位意见：</w:t>
            </w:r>
          </w:p>
          <w:p w14:paraId="31E40E66">
            <w:pPr>
              <w:ind w:right="480"/>
              <w:rPr>
                <w:rFonts w:hAnsi="宋体"/>
                <w:sz w:val="24"/>
              </w:rPr>
            </w:pPr>
          </w:p>
          <w:p w14:paraId="370541E5">
            <w:pPr>
              <w:ind w:right="480"/>
              <w:rPr>
                <w:rFonts w:hAnsi="宋体"/>
                <w:sz w:val="24"/>
              </w:rPr>
            </w:pPr>
          </w:p>
          <w:p w14:paraId="2D10BA77">
            <w:pPr>
              <w:ind w:right="480"/>
              <w:rPr>
                <w:rFonts w:hAnsi="宋体"/>
                <w:sz w:val="24"/>
              </w:rPr>
            </w:pPr>
          </w:p>
          <w:p w14:paraId="67160B99">
            <w:pPr>
              <w:ind w:right="480"/>
              <w:rPr>
                <w:rFonts w:hAnsi="宋体"/>
                <w:sz w:val="24"/>
              </w:rPr>
            </w:pPr>
          </w:p>
          <w:p w14:paraId="6FAF8BA4">
            <w:pPr>
              <w:ind w:right="480" w:firstLine="2400" w:firstLineChars="1000"/>
              <w:rPr>
                <w:rFonts w:hAnsi="宋体"/>
                <w:sz w:val="24"/>
              </w:rPr>
            </w:pPr>
          </w:p>
          <w:p w14:paraId="045E1047">
            <w:pPr>
              <w:ind w:right="480"/>
              <w:rPr>
                <w:rFonts w:hAnsi="宋体"/>
                <w:sz w:val="24"/>
              </w:rPr>
            </w:pPr>
          </w:p>
          <w:p w14:paraId="575F1564">
            <w:pPr>
              <w:ind w:right="480" w:firstLine="2400" w:firstLineChars="10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单位负责人（签章）：                单位公章</w:t>
            </w:r>
          </w:p>
          <w:p w14:paraId="3626D707">
            <w:pPr>
              <w:ind w:right="480" w:firstLine="2400" w:firstLineChars="1000"/>
              <w:rPr>
                <w:rFonts w:hAnsi="宋体"/>
                <w:sz w:val="24"/>
              </w:rPr>
            </w:pPr>
          </w:p>
          <w:p w14:paraId="1E3BD83E">
            <w:pPr>
              <w:ind w:firstLine="636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  月    日</w:t>
            </w:r>
          </w:p>
          <w:p w14:paraId="226A92E8">
            <w:pPr>
              <w:ind w:firstLine="6360"/>
              <w:rPr>
                <w:sz w:val="24"/>
              </w:rPr>
            </w:pPr>
          </w:p>
        </w:tc>
      </w:tr>
    </w:tbl>
    <w:p w14:paraId="07837EE1">
      <w:pPr>
        <w:ind w:left="0" w:leftChars="0" w:firstLine="0" w:firstLineChars="0"/>
      </w:pPr>
    </w:p>
    <w:sectPr>
      <w:pgSz w:w="11906" w:h="16838"/>
      <w:pgMar w:top="2041" w:right="1531" w:bottom="1984" w:left="1531" w:header="851" w:footer="1644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523A"/>
    <w:rsid w:val="07CB4F99"/>
    <w:rsid w:val="097736BA"/>
    <w:rsid w:val="0CD412B6"/>
    <w:rsid w:val="137A57A0"/>
    <w:rsid w:val="16904452"/>
    <w:rsid w:val="210E62C7"/>
    <w:rsid w:val="370B5F0B"/>
    <w:rsid w:val="37A5681A"/>
    <w:rsid w:val="39113588"/>
    <w:rsid w:val="3CE32F4C"/>
    <w:rsid w:val="480C0FA0"/>
    <w:rsid w:val="4A06526A"/>
    <w:rsid w:val="4DF876BA"/>
    <w:rsid w:val="4EB61170"/>
    <w:rsid w:val="52C6151C"/>
    <w:rsid w:val="5ABF25B1"/>
    <w:rsid w:val="63E83D38"/>
    <w:rsid w:val="65A818E4"/>
    <w:rsid w:val="65F0410D"/>
    <w:rsid w:val="67844523"/>
    <w:rsid w:val="6A5E570B"/>
    <w:rsid w:val="6F765C2D"/>
    <w:rsid w:val="73DB5E62"/>
    <w:rsid w:val="75794609"/>
    <w:rsid w:val="77453DF3"/>
    <w:rsid w:val="7C80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both"/>
      <w:outlineLvl w:val="0"/>
    </w:pPr>
    <w:rPr>
      <w:rFonts w:ascii="黑体" w:hAnsi="黑体" w:eastAsia="黑体" w:cstheme="minorBidi"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both"/>
      <w:outlineLvl w:val="1"/>
    </w:pPr>
    <w:rPr>
      <w:rFonts w:ascii="楷体_GB2312" w:hAnsi="楷体_GB2312" w:eastAsia="楷体_GB2312" w:cstheme="minorBidi"/>
      <w:sz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仿宋_GB2312" w:hAnsi="仿宋_GB2312" w:eastAsia="仿宋_GB2312" w:cstheme="minorBidi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Signature"/>
    <w:qFormat/>
    <w:uiPriority w:val="0"/>
    <w:pPr>
      <w:spacing w:line="580" w:lineRule="exact"/>
      <w:ind w:left="0" w:leftChars="0"/>
      <w:jc w:val="right"/>
    </w:pPr>
    <w:rPr>
      <w:rFonts w:ascii="仿宋_GB2312" w:hAnsi="仿宋_GB2312" w:eastAsia="仿宋_GB2312" w:cstheme="minorBidi"/>
      <w:sz w:val="32"/>
    </w:rPr>
  </w:style>
  <w:style w:type="paragraph" w:styleId="7">
    <w:name w:val="Subtitle"/>
    <w:next w:val="1"/>
    <w:qFormat/>
    <w:uiPriority w:val="0"/>
    <w:pPr>
      <w:spacing w:beforeLines="0" w:beforeAutospacing="0" w:afterLines="0" w:afterAutospacing="0" w:line="580" w:lineRule="exact"/>
      <w:jc w:val="center"/>
      <w:outlineLvl w:val="1"/>
    </w:pPr>
    <w:rPr>
      <w:rFonts w:ascii="楷体_GB2312" w:hAnsi="楷体_GB2312" w:eastAsia="楷体_GB2312" w:cstheme="minorBidi"/>
      <w:kern w:val="28"/>
      <w:sz w:val="32"/>
    </w:rPr>
  </w:style>
  <w:style w:type="paragraph" w:styleId="8">
    <w:name w:val="index 9"/>
    <w:next w:val="6"/>
    <w:qFormat/>
    <w:uiPriority w:val="0"/>
    <w:pPr>
      <w:ind w:left="0" w:leftChars="0" w:firstLine="0" w:firstLineChars="0"/>
      <w:jc w:val="right"/>
    </w:pPr>
    <w:rPr>
      <w:rFonts w:ascii="仿宋_GB2312" w:hAnsi="仿宋_GB2312" w:eastAsia="仿宋_GB2312" w:cstheme="minorBidi"/>
      <w:sz w:val="32"/>
    </w:rPr>
  </w:style>
  <w:style w:type="paragraph" w:styleId="9">
    <w:name w:val="Title"/>
    <w:next w:val="7"/>
    <w:qFormat/>
    <w:uiPriority w:val="0"/>
    <w:pPr>
      <w:spacing w:beforeLines="0" w:beforeAutospacing="0" w:afterLines="0" w:afterAutospacing="0" w:line="580" w:lineRule="exact"/>
      <w:jc w:val="center"/>
      <w:outlineLvl w:val="0"/>
    </w:pPr>
    <w:rPr>
      <w:rFonts w:ascii="方正小标宋简体" w:hAnsi="方正小标宋简体" w:eastAsia="方正小标宋简体" w:cstheme="minorBidi"/>
      <w:sz w:val="44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2024-06-05T01:07:00Z</dcterms:created>
  <dc:creator>zhaoy</dc:creator>
  <cp:lastModifiedBy>zhaoy</cp:lastModifiedBy>
  <dcterms:modified xsi:type="dcterms:W3CDTF">2025-02-24T09:47:00Z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EBCD0D74B3934516931FEE73F841D5F6_12</vt:lpwstr>
  </property>
  <property fmtid="{D5CDD505-2E9C-101B-9397-08002B2CF9AE}" pid="4" name="KSOTemplateDocerSaveRecord">
    <vt:lpwstr>eyJoZGlkIjoiMzEwNTM5NzYwMDRjMzkwZTVkZjY2ODkwMGIxNGU0OTUiLCJ1c2VySWQiOiIxNjI3ODEyNTk3In0=</vt:lpwstr>
  </property>
</Properties>
</file>