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“山东高校辅导员年度人物”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“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山东高校优秀辅导员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”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评选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“山东高校辅导员年度人物”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tbl>
      <w:tblPr>
        <w:tblStyle w:val="2"/>
        <w:tblW w:w="67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590"/>
        <w:gridCol w:w="4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  瑶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程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刘海江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琼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琳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刘东锋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左殿升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齐鲁工业大学（山东省科学院）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昆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杨丽娜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山东交通学院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陈玲玲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于永超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临沂职业学院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2098" w:right="1531" w:bottom="1985" w:left="153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sz w:val="32"/>
          <w:szCs w:val="32"/>
        </w:rPr>
        <w:t>山东高校优秀辅导员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71名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tbl>
      <w:tblPr>
        <w:tblStyle w:val="2"/>
        <w:tblW w:w="66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605"/>
        <w:gridCol w:w="3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新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  竞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哈尔滨工业大学（威海）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张丽敏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婷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寇  磊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窦立雯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贾可好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王鹏飞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宋莉璐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李  岩 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辉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山东建筑大学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贺俊艳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王宏儒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张明瑞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刘兆玺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山东第一医科大学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（山东省医学科学院）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郝朝娜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琳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  莹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褚丁庆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震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郭其涛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山东警察学院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娟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山东政法学院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王正坤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山东青年政治学院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杨晓斐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山东女子学院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夏书珍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金波昌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王艳丽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永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王庆美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琛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山东医学高等专科学校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姜宏斌 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张如勇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山东商业职业技术学院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刘文学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山东劳动职业技术学院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公海娜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山东城市建设职业学院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宋文香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山东传媒职业学院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安呈君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刘泽宇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贾晓阳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山东外贸职业学院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郭圣鹏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青岛酒店管理职业技术学院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刘子高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青岛港湾职业技术学院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静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胡甜雨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魏静静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山东工业职业学院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  芳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山东轻工职业学院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李云霞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平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王志刚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烟台汽车工程职业学院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任爱华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丁兆永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山东交通职业学院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桑秀杰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侯文鹏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山东畜牧兽医职业学院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刘峻齐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季晓忆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莉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山东理工职业学院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  莉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  艳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高续英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 伟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瑗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焦洪义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菏泽家政职业学院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朱文龙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山东英才学院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  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李传鸿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山东工程职业技术大学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李新纲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青岛滨海学院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赵铭涛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青岛黄海学院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王文婷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烟台南山学院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菲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磊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山东石油化工学院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赵洪校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青岛农业大学海都学院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  萍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潍坊工商职业学院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5557C"/>
    <w:rsid w:val="003B203E"/>
    <w:rsid w:val="02050EDD"/>
    <w:rsid w:val="2C026E15"/>
    <w:rsid w:val="393110FE"/>
    <w:rsid w:val="475D1C13"/>
    <w:rsid w:val="52272143"/>
    <w:rsid w:val="5D6F2784"/>
    <w:rsid w:val="62454D08"/>
    <w:rsid w:val="62837200"/>
    <w:rsid w:val="6355557C"/>
    <w:rsid w:val="7F880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2021-08-30T06:23:00Z</dcterms:created>
  <dc:creator>c</dc:creator>
  <cp:lastModifiedBy>c</cp:lastModifiedBy>
  <dcterms:modified xsi:type="dcterms:W3CDTF">2021-08-30T10:06:55Z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