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/>
          <w:snapToGrid w:val="0"/>
          <w:szCs w:val="32"/>
        </w:rPr>
      </w:pPr>
      <w:r>
        <w:rPr>
          <w:rFonts w:ascii="黑体" w:hAnsi="黑体" w:eastAsia="黑体"/>
          <w:snapToGrid w:val="0"/>
          <w:szCs w:val="32"/>
        </w:rPr>
        <w:t>附</w:t>
      </w:r>
      <w:r>
        <w:rPr>
          <w:rFonts w:ascii="黑体" w:hAnsi="黑体" w:eastAsia="黑体"/>
        </w:rPr>
        <w:t>件</w:t>
      </w:r>
      <w:r>
        <w:rPr>
          <w:rFonts w:ascii="黑体" w:hAnsi="黑体" w:eastAsia="黑体"/>
          <w:snapToGrid w:val="0"/>
          <w:szCs w:val="32"/>
        </w:rPr>
        <w:t>7</w:t>
      </w:r>
    </w:p>
    <w:p>
      <w:pPr>
        <w:overflowPunct w:val="0"/>
        <w:snapToGrid w:val="0"/>
        <w:jc w:val="center"/>
        <w:rPr>
          <w:rFonts w:ascii="Times New Roman" w:eastAsia="方正小标宋简体"/>
          <w:snapToGrid w:val="0"/>
          <w:sz w:val="44"/>
          <w:szCs w:val="44"/>
        </w:rPr>
      </w:pPr>
      <w:bookmarkStart w:id="0" w:name="_GoBack"/>
      <w:r>
        <w:rPr>
          <w:rFonts w:ascii="Times New Roman" w:eastAsia="方正小标宋简体"/>
          <w:snapToGrid w:val="0"/>
          <w:sz w:val="44"/>
          <w:szCs w:val="44"/>
        </w:rPr>
        <w:t>参赛汇总表</w:t>
      </w:r>
    </w:p>
    <w:bookmarkEnd w:id="0"/>
    <w:p>
      <w:pPr>
        <w:overflowPunct w:val="0"/>
        <w:snapToGrid w:val="0"/>
        <w:rPr>
          <w:bCs/>
          <w:sz w:val="24"/>
        </w:rPr>
      </w:pPr>
      <w:r>
        <w:rPr>
          <w:bCs/>
          <w:sz w:val="24"/>
          <w:u w:val="single"/>
        </w:rPr>
        <w:t xml:space="preserve">                   </w:t>
      </w:r>
      <w:r>
        <w:rPr>
          <w:bCs/>
          <w:sz w:val="24"/>
        </w:rPr>
        <w:t>市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309"/>
        <w:gridCol w:w="646"/>
        <w:gridCol w:w="758"/>
        <w:gridCol w:w="1207"/>
        <w:gridCol w:w="2568"/>
        <w:gridCol w:w="1630"/>
        <w:gridCol w:w="1832"/>
        <w:gridCol w:w="1166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1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序号</w:t>
            </w:r>
          </w:p>
        </w:tc>
        <w:tc>
          <w:tcPr>
            <w:tcW w:w="51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班主任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姓名</w:t>
            </w:r>
          </w:p>
        </w:tc>
        <w:tc>
          <w:tcPr>
            <w:tcW w:w="25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性别</w:t>
            </w:r>
          </w:p>
        </w:tc>
        <w:tc>
          <w:tcPr>
            <w:tcW w:w="29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年龄</w:t>
            </w:r>
          </w:p>
        </w:tc>
        <w:tc>
          <w:tcPr>
            <w:tcW w:w="47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联系电话</w:t>
            </w:r>
          </w:p>
        </w:tc>
        <w:tc>
          <w:tcPr>
            <w:tcW w:w="100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学校名称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（规范全称）</w:t>
            </w:r>
          </w:p>
        </w:tc>
        <w:tc>
          <w:tcPr>
            <w:tcW w:w="63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班级学制</w:t>
            </w:r>
          </w:p>
        </w:tc>
        <w:tc>
          <w:tcPr>
            <w:tcW w:w="71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202</w:t>
            </w:r>
            <w:r>
              <w:rPr>
                <w:rFonts w:hint="eastAsia" w:ascii="黑体" w:hAnsi="黑体" w:eastAsia="黑体"/>
                <w:snapToGrid w:val="0"/>
                <w:sz w:val="24"/>
              </w:rPr>
              <w:t>3</w:t>
            </w:r>
            <w:r>
              <w:rPr>
                <w:rFonts w:ascii="黑体" w:hAnsi="黑体" w:eastAsia="黑体"/>
                <w:snapToGrid w:val="0"/>
                <w:sz w:val="24"/>
              </w:rPr>
              <w:t>—202</w:t>
            </w:r>
            <w:r>
              <w:rPr>
                <w:rFonts w:hint="eastAsia" w:ascii="黑体" w:hAnsi="黑体" w:eastAsia="黑体"/>
                <w:snapToGrid w:val="0"/>
                <w:sz w:val="24"/>
              </w:rPr>
              <w:t>4</w:t>
            </w:r>
            <w:r>
              <w:rPr>
                <w:rFonts w:ascii="黑体" w:hAnsi="黑体" w:eastAsia="黑体"/>
                <w:snapToGrid w:val="0"/>
                <w:sz w:val="24"/>
              </w:rPr>
              <w:t>学年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班级所在年级</w:t>
            </w:r>
          </w:p>
        </w:tc>
        <w:tc>
          <w:tcPr>
            <w:tcW w:w="45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班级所属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专业名称</w:t>
            </w:r>
          </w:p>
        </w:tc>
        <w:tc>
          <w:tcPr>
            <w:tcW w:w="44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1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7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3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1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4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1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7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3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1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4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1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7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3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1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4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1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7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3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1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4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1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7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3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1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4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1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7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3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1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4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1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7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3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1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4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24"/>
              </w:rPr>
            </w:pPr>
          </w:p>
        </w:tc>
      </w:tr>
    </w:tbl>
    <w:p>
      <w:pPr>
        <w:overflowPunct w:val="0"/>
        <w:snapToGrid w:val="0"/>
        <w:spacing w:before="108" w:beforeLines="25" w:line="400" w:lineRule="exact"/>
        <w:rPr>
          <w:rFonts w:hAnsi="楷体"/>
          <w:snapToGrid w:val="0"/>
          <w:sz w:val="28"/>
          <w:szCs w:val="28"/>
        </w:rPr>
      </w:pPr>
      <w:r>
        <w:rPr>
          <w:rFonts w:hint="eastAsia" w:hAnsi="楷体"/>
          <w:snapToGrid w:val="0"/>
          <w:sz w:val="28"/>
          <w:szCs w:val="28"/>
        </w:rPr>
        <w:t>填表人：</w:t>
      </w:r>
      <w:r>
        <w:rPr>
          <w:rFonts w:hint="eastAsia" w:hAnsi="楷体"/>
          <w:snapToGrid w:val="0"/>
          <w:sz w:val="28"/>
          <w:szCs w:val="28"/>
          <w:u w:val="single"/>
        </w:rPr>
        <w:t xml:space="preserve">            </w:t>
      </w:r>
      <w:r>
        <w:rPr>
          <w:rFonts w:hint="eastAsia" w:hAnsi="楷体"/>
          <w:snapToGrid w:val="0"/>
          <w:sz w:val="28"/>
          <w:szCs w:val="28"/>
        </w:rPr>
        <w:t>联系电话：</w:t>
      </w:r>
      <w:r>
        <w:rPr>
          <w:rFonts w:hint="eastAsia" w:hAnsi="楷体"/>
          <w:snapToGrid w:val="0"/>
          <w:sz w:val="28"/>
          <w:szCs w:val="28"/>
          <w:u w:val="single"/>
        </w:rPr>
        <w:t xml:space="preserve">               </w:t>
      </w:r>
      <w:r>
        <w:rPr>
          <w:rFonts w:hint="eastAsia" w:hAnsi="楷体"/>
          <w:snapToGrid w:val="0"/>
          <w:sz w:val="28"/>
          <w:szCs w:val="28"/>
        </w:rPr>
        <w:t>电子邮件：</w:t>
      </w:r>
      <w:r>
        <w:rPr>
          <w:rFonts w:hint="eastAsia" w:hAnsi="楷体"/>
          <w:snapToGrid w:val="0"/>
          <w:sz w:val="28"/>
          <w:szCs w:val="28"/>
          <w:u w:val="single"/>
        </w:rPr>
        <w:t xml:space="preserve">                  </w:t>
      </w:r>
    </w:p>
    <w:p>
      <w:pPr>
        <w:overflowPunct w:val="0"/>
        <w:snapToGrid w:val="0"/>
        <w:spacing w:before="108" w:beforeLines="25" w:line="400" w:lineRule="exact"/>
        <w:rPr>
          <w:rFonts w:ascii="楷体" w:hAnsi="楷体" w:eastAsia="楷体"/>
          <w:snapToGrid w:val="0"/>
          <w:sz w:val="24"/>
        </w:rPr>
      </w:pPr>
      <w:r>
        <w:rPr>
          <w:rFonts w:hint="eastAsia" w:hAnsi="楷体"/>
          <w:snapToGrid w:val="0"/>
          <w:sz w:val="28"/>
          <w:szCs w:val="28"/>
        </w:rPr>
        <w:t>注</w:t>
      </w:r>
      <w:r>
        <w:rPr>
          <w:rFonts w:hint="eastAsia" w:hAnsi="楷体" w:cs="方正仿宋简体"/>
          <w:snapToGrid w:val="0"/>
          <w:sz w:val="28"/>
          <w:szCs w:val="28"/>
        </w:rPr>
        <w:t>：“班级所属专业名称”“专业代码”</w:t>
      </w:r>
      <w:r>
        <w:rPr>
          <w:rFonts w:hint="eastAsia" w:hAnsi="楷体"/>
          <w:snapToGrid w:val="0"/>
          <w:sz w:val="28"/>
          <w:szCs w:val="28"/>
        </w:rPr>
        <w:t>按《职业教育专业目录（2021年）》（教职成〔2021〕2号）填写。</w:t>
      </w: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1316B"/>
    <w:rsid w:val="0AEE5859"/>
    <w:rsid w:val="131A0C81"/>
    <w:rsid w:val="5381316B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2024-07-31T07:45:00Z</dcterms:created>
  <dc:creator>z</dc:creator>
  <cp:lastModifiedBy>z</cp:lastModifiedBy>
  <dcterms:modified xsi:type="dcterms:W3CDTF">2024-07-31T07:45:15Z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