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8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overflowPunct w:val="0"/>
        <w:snapToGrid w:val="0"/>
        <w:spacing w:line="58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2025年山东省职业院校教学能力大赛</w:t>
      </w:r>
    </w:p>
    <w:p>
      <w:pPr>
        <w:overflowPunct w:val="0"/>
        <w:spacing w:line="580" w:lineRule="exact"/>
        <w:jc w:val="center"/>
        <w:rPr>
          <w:rFonts w:hint="eastAsia" w:ascii="方正小标宋_GBK" w:hAnsi="微软雅黑" w:eastAsia="方正小标宋_GBK" w:cs="微软雅黑"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参赛团队信息的公示</w:t>
      </w:r>
    </w:p>
    <w:p>
      <w:pPr>
        <w:overflowPunct w:val="0"/>
        <w:spacing w:line="580" w:lineRule="exact"/>
        <w:jc w:val="center"/>
        <w:rPr>
          <w:sz w:val="30"/>
          <w:szCs w:val="30"/>
        </w:rPr>
      </w:pPr>
      <w:r>
        <w:rPr>
          <w:rFonts w:hint="eastAsia" w:ascii="楷体" w:hAnsi="楷体" w:eastAsia="楷体" w:cs="微软雅黑"/>
          <w:szCs w:val="32"/>
        </w:rPr>
        <w:t>（格  式）</w:t>
      </w:r>
    </w:p>
    <w:p>
      <w:pPr>
        <w:overflowPunct w:val="0"/>
        <w:spacing w:line="580" w:lineRule="exact"/>
        <w:ind w:firstLine="632" w:firstLineChars="200"/>
        <w:rPr>
          <w:szCs w:val="32"/>
        </w:rPr>
      </w:pP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根据《山东省教育厅关于举办2025年全省职业院校教学能力大赛的通知》关于参赛资格的相关要求，**市教育（教体）局或</w:t>
      </w:r>
      <w:r>
        <w:rPr>
          <w:szCs w:val="32"/>
        </w:rPr>
        <w:t>******</w:t>
      </w:r>
      <w:r>
        <w:rPr>
          <w:rFonts w:hint="eastAsia"/>
          <w:szCs w:val="32"/>
        </w:rPr>
        <w:t>高职院校对本市或</w:t>
      </w:r>
      <w:r>
        <w:rPr>
          <w:szCs w:val="32"/>
        </w:rPr>
        <w:t>本校</w:t>
      </w:r>
      <w:r>
        <w:rPr>
          <w:rFonts w:hint="eastAsia"/>
          <w:szCs w:val="32"/>
        </w:rPr>
        <w:t>**支参加2025年全省职业院校教学能力大赛的团队参赛资格进行了审查，现公示如下：</w:t>
      </w:r>
    </w:p>
    <w:p>
      <w:pPr>
        <w:overflowPunct w:val="0"/>
        <w:spacing w:line="58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一、中职组</w:t>
      </w:r>
      <w:bookmarkStart w:id="0" w:name="pindex119"/>
      <w:bookmarkEnd w:id="0"/>
    </w:p>
    <w:p>
      <w:pPr>
        <w:overflowPunct w:val="0"/>
        <w:spacing w:line="580" w:lineRule="exact"/>
        <w:ind w:firstLine="632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（一）公共基础课程组</w:t>
      </w:r>
      <w:bookmarkStart w:id="1" w:name="pindex120"/>
      <w:bookmarkEnd w:id="1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***学校***课程参赛团队</w:t>
      </w:r>
      <w:bookmarkStart w:id="2" w:name="pindex121"/>
      <w:bookmarkEnd w:id="2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该校实际开设了***专业并按规定备案；***专业实际存在***班，报名前该班学生**人；***班实际开设了***课程，该课程相关内容</w:t>
      </w:r>
      <w:r>
        <w:rPr>
          <w:rFonts w:hint="eastAsia"/>
          <w:snapToGrid w:val="0"/>
          <w:kern w:val="0"/>
        </w:rPr>
        <w:t>或中职思想政治课基础模块</w:t>
      </w:r>
      <w:r>
        <w:rPr>
          <w:rFonts w:hint="eastAsia"/>
          <w:szCs w:val="32"/>
        </w:rPr>
        <w:t>在2023年未参加全国职业院校技能大赛教学能力比赛</w:t>
      </w:r>
      <w:bookmarkStart w:id="3" w:name="sys125047"/>
      <w:r>
        <w:rPr>
          <w:rFonts w:hint="eastAsia"/>
          <w:szCs w:val="32"/>
        </w:rPr>
        <w:t>或</w:t>
      </w:r>
      <w:r>
        <w:rPr>
          <w:rFonts w:hint="eastAsia" w:hAnsi="仿宋_GB2312" w:cs="仿宋_GB2312"/>
          <w:snapToGrid w:val="0"/>
          <w:kern w:val="0"/>
          <w:szCs w:val="32"/>
        </w:rPr>
        <w:t>中职思想政治教育课程教学能力比赛</w:t>
      </w:r>
      <w:r>
        <w:rPr>
          <w:rFonts w:hint="eastAsia"/>
          <w:szCs w:val="32"/>
        </w:rPr>
        <w:t>。该参赛作品近2年未获省赛奖励或近2年获省赛奖励但已作重大修改。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该校任课教师***、***、***、***在近3年内实际承担了***课程或相关课程的教学任务</w:t>
      </w:r>
      <w:bookmarkEnd w:id="3"/>
      <w:r>
        <w:rPr>
          <w:rFonts w:hint="eastAsia"/>
          <w:szCs w:val="32"/>
        </w:rPr>
        <w:t>；2023年未参加全国职业院校技能大赛教学能力比赛或</w:t>
      </w:r>
      <w:r>
        <w:rPr>
          <w:rFonts w:hint="eastAsia" w:hAnsi="仿宋_GB2312" w:cs="仿宋_GB2312"/>
          <w:snapToGrid w:val="0"/>
          <w:kern w:val="0"/>
          <w:szCs w:val="32"/>
        </w:rPr>
        <w:t>中职思想政治教育课程教学能力比赛</w:t>
      </w:r>
      <w:r>
        <w:rPr>
          <w:rFonts w:hint="eastAsia"/>
          <w:szCs w:val="32"/>
        </w:rPr>
        <w:t>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bookmarkStart w:id="4" w:name="sys126044"/>
      <w:r>
        <w:rPr>
          <w:rFonts w:hint="eastAsia"/>
          <w:szCs w:val="32"/>
        </w:rPr>
        <w:t>参赛教师***系***学校在职教师、教龄***年、职称</w:t>
      </w:r>
      <w:r>
        <w:rPr>
          <w:szCs w:val="32"/>
        </w:rPr>
        <w:t>***</w:t>
      </w:r>
      <w:r>
        <w:rPr>
          <w:rFonts w:hint="eastAsia"/>
          <w:szCs w:val="32"/>
        </w:rPr>
        <w:t>。</w:t>
      </w:r>
      <w:bookmarkEnd w:id="4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参赛教师***（参照上一段体例，列举全部成员）。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.</w:t>
      </w:r>
      <w:r>
        <w:rPr>
          <w:rFonts w:hint="eastAsia"/>
          <w:szCs w:val="32"/>
        </w:rPr>
        <w:t>……（其他参赛团队）。</w:t>
      </w:r>
      <w:bookmarkStart w:id="5" w:name="pindex128"/>
      <w:bookmarkEnd w:id="5"/>
    </w:p>
    <w:p>
      <w:pPr>
        <w:overflowPunct w:val="0"/>
        <w:spacing w:line="580" w:lineRule="exact"/>
        <w:ind w:firstLine="632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（二）专业课程一组</w:t>
      </w:r>
      <w:bookmarkStart w:id="6" w:name="pindex129"/>
      <w:bookmarkEnd w:id="6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1</w:t>
      </w:r>
      <w:r>
        <w:rPr>
          <w:szCs w:val="32"/>
        </w:rPr>
        <w:t>.</w:t>
      </w:r>
      <w:r>
        <w:rPr>
          <w:rFonts w:hint="eastAsia"/>
          <w:szCs w:val="32"/>
        </w:rPr>
        <w:t>***学校***专业类***专业***课程参赛团队</w:t>
      </w:r>
      <w:bookmarkStart w:id="7" w:name="pindex130"/>
      <w:bookmarkEnd w:id="7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该校实际开设了***专业并按规定备案；***专业实际存在***班，报名前该班学生**人；***班实际开设了***课程，该课程所属专业大类的相关内容在2023年未参加全国职业院校技能大赛教学能力比赛。</w:t>
      </w:r>
      <w:bookmarkStart w:id="8" w:name="sys134056"/>
      <w:r>
        <w:rPr>
          <w:rFonts w:hint="eastAsia"/>
          <w:szCs w:val="32"/>
        </w:rPr>
        <w:t>该参赛作品近2年未获省赛奖励或近2年获省赛奖励但已作重大修改。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该校任课教师***、***、***、***（含企业兼职教师）在近3年内实际承担了***课程或相关课程的教学任务</w:t>
      </w:r>
      <w:bookmarkEnd w:id="8"/>
      <w:r>
        <w:rPr>
          <w:rFonts w:hint="eastAsia"/>
          <w:szCs w:val="32"/>
        </w:rPr>
        <w:t>；2023年未参加全国职业院校技能大赛教学能力比赛。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bookmarkStart w:id="9" w:name="sys135057"/>
      <w:r>
        <w:rPr>
          <w:rFonts w:hint="eastAsia"/>
          <w:szCs w:val="32"/>
        </w:rPr>
        <w:t>参赛教师***系***学校在职教师、教龄</w:t>
      </w:r>
      <w:r>
        <w:rPr>
          <w:szCs w:val="32"/>
        </w:rPr>
        <w:t>***</w:t>
      </w:r>
      <w:r>
        <w:rPr>
          <w:rFonts w:hint="eastAsia"/>
          <w:szCs w:val="32"/>
        </w:rPr>
        <w:t>年、</w:t>
      </w:r>
      <w:r>
        <w:rPr>
          <w:szCs w:val="32"/>
        </w:rPr>
        <w:t>***</w:t>
      </w:r>
      <w:r>
        <w:rPr>
          <w:rFonts w:hint="eastAsia"/>
          <w:szCs w:val="32"/>
        </w:rPr>
        <w:t>职称和/或职业资格（是否“双师型”教师）。</w:t>
      </w:r>
      <w:bookmarkEnd w:id="9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参赛教师*** ……（参照上一段体例列举全部在职教师）。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参赛教师***系***学校企业兼职教师，</w:t>
      </w:r>
      <w:r>
        <w:rPr>
          <w:szCs w:val="32"/>
        </w:rPr>
        <w:t>***</w:t>
      </w:r>
      <w:r>
        <w:rPr>
          <w:rFonts w:hint="eastAsia"/>
          <w:szCs w:val="32"/>
        </w:rPr>
        <w:t>职称或</w:t>
      </w:r>
      <w:r>
        <w:rPr>
          <w:szCs w:val="32"/>
        </w:rPr>
        <w:t>***</w:t>
      </w:r>
      <w:r>
        <w:rPr>
          <w:rFonts w:hint="eastAsia"/>
          <w:szCs w:val="32"/>
        </w:rPr>
        <w:t>职业资格。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2</w:t>
      </w:r>
      <w:r>
        <w:rPr>
          <w:szCs w:val="32"/>
        </w:rPr>
        <w:t>.</w:t>
      </w:r>
      <w:r>
        <w:rPr>
          <w:rFonts w:hint="eastAsia"/>
          <w:szCs w:val="32"/>
        </w:rPr>
        <w:t>……（其他参赛团队）。</w:t>
      </w:r>
      <w:bookmarkStart w:id="10" w:name="pindex138"/>
      <w:bookmarkEnd w:id="10"/>
    </w:p>
    <w:p>
      <w:pPr>
        <w:overflowPunct w:val="0"/>
        <w:spacing w:line="580" w:lineRule="exact"/>
        <w:ind w:firstLine="632" w:firstLineChars="200"/>
        <w:rPr>
          <w:rFonts w:hint="eastAsia" w:ascii="楷体_GB2312" w:hAnsi="楷体_GB2312" w:eastAsia="楷体_GB2312" w:cs="楷体_GB2312"/>
          <w:szCs w:val="32"/>
        </w:rPr>
      </w:pPr>
      <w:r>
        <w:rPr>
          <w:rFonts w:hint="eastAsia" w:ascii="楷体_GB2312" w:hAnsi="楷体_GB2312" w:eastAsia="楷体_GB2312" w:cs="楷体_GB2312"/>
          <w:szCs w:val="32"/>
        </w:rPr>
        <w:t>（二）专业课程二组</w:t>
      </w:r>
      <w:bookmarkStart w:id="11" w:name="pindex139"/>
      <w:bookmarkEnd w:id="11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参照专业课程一组列写公示信息。</w:t>
      </w:r>
    </w:p>
    <w:p>
      <w:pPr>
        <w:overflowPunct w:val="0"/>
        <w:spacing w:line="580" w:lineRule="exact"/>
        <w:ind w:firstLine="632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二、高职组</w:t>
      </w:r>
      <w:bookmarkStart w:id="12" w:name="pindex141"/>
      <w:bookmarkEnd w:id="12"/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参考中职组列写公示信息。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  <w:r>
        <w:rPr>
          <w:rFonts w:hint="eastAsia"/>
          <w:szCs w:val="32"/>
        </w:rPr>
        <w:t>公示期为5个工作日，即自****年**月**日至****年**月**日，对以上信息的真实性和参赛资格有质疑的，请在公示期间将反馈意见发送到***@**.**邮箱，并电话联系****（电话号码）进行确认。</w:t>
      </w:r>
    </w:p>
    <w:p>
      <w:pPr>
        <w:overflowPunct w:val="0"/>
        <w:spacing w:line="580" w:lineRule="exact"/>
        <w:ind w:firstLine="632" w:firstLineChars="200"/>
        <w:rPr>
          <w:rFonts w:hint="eastAsia"/>
          <w:szCs w:val="32"/>
        </w:rPr>
      </w:pPr>
    </w:p>
    <w:p>
      <w:pPr>
        <w:overflowPunct w:val="0"/>
        <w:spacing w:line="580" w:lineRule="exact"/>
        <w:jc w:val="right"/>
        <w:rPr>
          <w:rFonts w:hint="eastAsia"/>
          <w:szCs w:val="32"/>
        </w:rPr>
      </w:pPr>
      <w:r>
        <w:rPr>
          <w:rFonts w:hint="eastAsia"/>
          <w:szCs w:val="32"/>
        </w:rPr>
        <w:t>**市教育（教体）局（</w:t>
      </w:r>
      <w:r>
        <w:rPr>
          <w:szCs w:val="32"/>
        </w:rPr>
        <w:t>******</w:t>
      </w:r>
      <w:r>
        <w:rPr>
          <w:rFonts w:hint="eastAsia"/>
          <w:szCs w:val="32"/>
        </w:rPr>
        <w:t>高职院校）</w:t>
      </w:r>
    </w:p>
    <w:p>
      <w:pPr>
        <w:overflowPunct w:val="0"/>
        <w:spacing w:line="580" w:lineRule="exact"/>
        <w:ind w:firstLine="4582" w:firstLineChars="1450"/>
        <w:rPr>
          <w:szCs w:val="32"/>
        </w:rPr>
      </w:pPr>
      <w:r>
        <w:rPr>
          <w:rFonts w:hint="eastAsia"/>
          <w:szCs w:val="32"/>
        </w:rPr>
        <w:t>****年**月**日</w:t>
      </w:r>
    </w:p>
    <w:p>
      <w:pPr>
        <w:overflowPunct w:val="0"/>
        <w:spacing w:line="580" w:lineRule="exact"/>
        <w:ind w:firstLine="4582" w:firstLineChars="1450"/>
        <w:rPr>
          <w:szCs w:val="32"/>
        </w:rPr>
      </w:pPr>
    </w:p>
    <w:p>
      <w:bookmarkStart w:id="13" w:name="_GoBack"/>
      <w:bookmarkEnd w:id="13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E78E3"/>
    <w:rsid w:val="0AEE5859"/>
    <w:rsid w:val="131A0C81"/>
    <w:rsid w:val="2C6E78E3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2025-06-24T08:58:00Z</dcterms:created>
  <dc:creator>z</dc:creator>
  <cp:lastModifiedBy>z</cp:lastModifiedBy>
  <dcterms:modified xsi:type="dcterms:W3CDTF">2025-06-24T08:58:50Z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