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16" w:rsidRPr="00780A14" w:rsidRDefault="00096316" w:rsidP="00096316">
      <w:pPr>
        <w:spacing w:line="580" w:lineRule="exact"/>
        <w:rPr>
          <w:rFonts w:ascii="黑体" w:eastAsia="黑体" w:hAnsi="黑体" w:cs="黑体"/>
          <w:sz w:val="32"/>
          <w:szCs w:val="32"/>
        </w:rPr>
      </w:pPr>
      <w:r w:rsidRPr="00780A14">
        <w:rPr>
          <w:rFonts w:ascii="黑体" w:eastAsia="黑体" w:hAnsi="黑体" w:cs="黑体" w:hint="eastAsia"/>
          <w:sz w:val="32"/>
          <w:szCs w:val="32"/>
        </w:rPr>
        <w:t>附件1</w:t>
      </w:r>
    </w:p>
    <w:p w:rsidR="00096316" w:rsidRDefault="00096316" w:rsidP="00096316">
      <w:pPr>
        <w:spacing w:line="640" w:lineRule="exact"/>
        <w:jc w:val="center"/>
        <w:rPr>
          <w:rFonts w:ascii="方正小标宋_GBK" w:eastAsia="方正小标宋_GBK" w:hAnsi="黑体" w:cs="方正小标宋简体"/>
          <w:sz w:val="44"/>
          <w:szCs w:val="44"/>
        </w:rPr>
      </w:pPr>
      <w:r w:rsidRPr="00780A14">
        <w:rPr>
          <w:rFonts w:ascii="方正小标宋_GBK" w:eastAsia="方正小标宋_GBK" w:hAnsi="黑体" w:cs="方正小标宋简体" w:hint="eastAsia"/>
          <w:sz w:val="44"/>
          <w:szCs w:val="44"/>
        </w:rPr>
        <w:t>2021年参加国家义务教育质量</w:t>
      </w:r>
    </w:p>
    <w:p w:rsidR="00096316" w:rsidRPr="00780A14" w:rsidRDefault="00096316" w:rsidP="00096316">
      <w:pPr>
        <w:spacing w:afterLines="50" w:after="156" w:line="64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780A14">
        <w:rPr>
          <w:rFonts w:ascii="方正小标宋_GBK" w:eastAsia="方正小标宋_GBK" w:hAnsi="黑体" w:cs="方正小标宋简体" w:hint="eastAsia"/>
          <w:sz w:val="44"/>
          <w:szCs w:val="44"/>
        </w:rPr>
        <w:t>监测样本县名单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1843"/>
        <w:gridCol w:w="2733"/>
        <w:gridCol w:w="2733"/>
      </w:tblGrid>
      <w:tr w:rsidR="00096316" w:rsidRPr="00780A14" w:rsidTr="00DD36CA">
        <w:trPr>
          <w:trHeight w:val="416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b/>
                <w:bCs/>
                <w:szCs w:val="21"/>
              </w:rPr>
            </w:pPr>
            <w:r w:rsidRPr="00780A14">
              <w:rPr>
                <w:rFonts w:ascii="汉仪书宋一简" w:eastAsia="汉仪书宋一简" w:hint="eastAsia"/>
                <w:b/>
                <w:bCs/>
                <w:szCs w:val="21"/>
              </w:rPr>
              <w:t>序号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b/>
                <w:bCs/>
                <w:szCs w:val="21"/>
              </w:rPr>
            </w:pPr>
            <w:r w:rsidRPr="00780A14">
              <w:rPr>
                <w:rFonts w:ascii="汉仪书宋一简" w:eastAsia="汉仪书宋一简" w:hint="eastAsia"/>
                <w:b/>
                <w:bCs/>
                <w:szCs w:val="21"/>
              </w:rPr>
              <w:t>编码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b/>
                <w:bCs/>
                <w:szCs w:val="21"/>
              </w:rPr>
            </w:pPr>
            <w:r w:rsidRPr="00780A14">
              <w:rPr>
                <w:rFonts w:ascii="汉仪书宋一简" w:eastAsia="汉仪书宋一简" w:hint="eastAsia"/>
                <w:b/>
                <w:bCs/>
                <w:szCs w:val="21"/>
              </w:rPr>
              <w:t>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b/>
                <w:bCs/>
                <w:szCs w:val="21"/>
              </w:rPr>
            </w:pPr>
            <w:r w:rsidRPr="00780A14">
              <w:rPr>
                <w:rFonts w:ascii="汉仪书宋一简" w:eastAsia="汉仪书宋一简" w:hint="eastAsia"/>
                <w:b/>
                <w:bCs/>
                <w:szCs w:val="21"/>
              </w:rPr>
              <w:t>样本县名称</w:t>
            </w:r>
          </w:p>
        </w:tc>
      </w:tr>
      <w:tr w:rsidR="00096316" w:rsidRPr="00780A14" w:rsidTr="00DD36CA">
        <w:trPr>
          <w:trHeight w:val="532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370112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济南市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历城区</w:t>
            </w:r>
          </w:p>
        </w:tc>
      </w:tr>
      <w:tr w:rsidR="00096316" w:rsidRPr="00780A14" w:rsidTr="00DD36CA">
        <w:trPr>
          <w:trHeight w:val="540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370116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济南市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莱芜区</w:t>
            </w:r>
          </w:p>
        </w:tc>
      </w:tr>
      <w:tr w:rsidR="00096316" w:rsidRPr="00780A14" w:rsidTr="00DD36CA">
        <w:trPr>
          <w:trHeight w:val="656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370211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青岛市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青岛西海岸新区</w:t>
            </w:r>
          </w:p>
        </w:tc>
      </w:tr>
      <w:tr w:rsidR="00096316" w:rsidRPr="00780A14" w:rsidTr="00DD36CA">
        <w:trPr>
          <w:trHeight w:val="469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370402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枣庄市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市中区</w:t>
            </w:r>
          </w:p>
        </w:tc>
      </w:tr>
      <w:tr w:rsidR="00096316" w:rsidRPr="00780A14" w:rsidTr="00DD36CA">
        <w:trPr>
          <w:trHeight w:val="547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5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370406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枣庄市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山亭区</w:t>
            </w:r>
          </w:p>
        </w:tc>
      </w:tr>
      <w:tr w:rsidR="00096316" w:rsidRPr="00780A14" w:rsidTr="00DD36CA">
        <w:trPr>
          <w:trHeight w:val="569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6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370523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东营市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广饶县</w:t>
            </w:r>
          </w:p>
        </w:tc>
      </w:tr>
      <w:tr w:rsidR="00096316" w:rsidRPr="00780A14" w:rsidTr="00DD36CA">
        <w:trPr>
          <w:trHeight w:val="421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7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370614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烟台市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蓬莱区</w:t>
            </w:r>
          </w:p>
        </w:tc>
      </w:tr>
      <w:tr w:rsidR="00096316" w:rsidRPr="00780A14" w:rsidTr="00DD36CA">
        <w:trPr>
          <w:trHeight w:val="656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8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370784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潍坊市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安丘市</w:t>
            </w:r>
          </w:p>
        </w:tc>
      </w:tr>
      <w:tr w:rsidR="00096316" w:rsidRPr="00780A14" w:rsidTr="00DD36CA">
        <w:trPr>
          <w:trHeight w:val="656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9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370982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泰安市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新泰市</w:t>
            </w:r>
          </w:p>
        </w:tc>
      </w:tr>
      <w:tr w:rsidR="00096316" w:rsidRPr="00780A14" w:rsidTr="00DD36CA">
        <w:trPr>
          <w:trHeight w:val="656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10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371002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威海市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环翠区</w:t>
            </w:r>
          </w:p>
        </w:tc>
      </w:tr>
      <w:tr w:rsidR="00096316" w:rsidRPr="00780A14" w:rsidTr="00DD36CA">
        <w:trPr>
          <w:trHeight w:val="656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11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371322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临沂市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郯城县</w:t>
            </w:r>
          </w:p>
        </w:tc>
      </w:tr>
      <w:tr w:rsidR="00096316" w:rsidRPr="00780A14" w:rsidTr="00DD36CA">
        <w:trPr>
          <w:trHeight w:val="656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12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371325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临沂市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费  县</w:t>
            </w:r>
          </w:p>
        </w:tc>
      </w:tr>
      <w:tr w:rsidR="00096316" w:rsidRPr="00780A14" w:rsidTr="00DD36CA">
        <w:trPr>
          <w:trHeight w:val="656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13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371425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德州市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齐河县</w:t>
            </w:r>
          </w:p>
        </w:tc>
      </w:tr>
      <w:tr w:rsidR="00096316" w:rsidRPr="00780A14" w:rsidTr="00DD36CA">
        <w:trPr>
          <w:trHeight w:val="656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14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371482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德州市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禹城市</w:t>
            </w:r>
          </w:p>
        </w:tc>
      </w:tr>
      <w:tr w:rsidR="00096316" w:rsidRPr="00780A14" w:rsidTr="00DD36CA">
        <w:trPr>
          <w:trHeight w:val="656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15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371725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菏泽市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郓城县</w:t>
            </w:r>
          </w:p>
        </w:tc>
      </w:tr>
      <w:tr w:rsidR="00096316" w:rsidRPr="00780A14" w:rsidTr="00DD36CA">
        <w:trPr>
          <w:trHeight w:val="132"/>
          <w:jc w:val="center"/>
        </w:trPr>
        <w:tc>
          <w:tcPr>
            <w:tcW w:w="594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16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371728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菏泽市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096316" w:rsidRPr="00780A14" w:rsidRDefault="00096316" w:rsidP="00DD36CA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780A14">
              <w:rPr>
                <w:rFonts w:ascii="汉仪书宋一简" w:eastAsia="汉仪书宋一简" w:hint="eastAsia"/>
                <w:szCs w:val="21"/>
              </w:rPr>
              <w:t>东明县</w:t>
            </w:r>
          </w:p>
        </w:tc>
      </w:tr>
    </w:tbl>
    <w:p w:rsidR="002222AF" w:rsidRDefault="00096316">
      <w:r w:rsidRPr="00780A14">
        <w:rPr>
          <w:rFonts w:ascii="方正小标宋_GBK" w:eastAsia="方正小标宋_GBK" w:hAnsi="方正小标宋_GBK" w:cs="方正小标宋_GBK"/>
          <w:kern w:val="0"/>
          <w:sz w:val="44"/>
          <w:szCs w:val="44"/>
          <w:lang w:val="zh-CN" w:bidi="zh-CN"/>
        </w:rPr>
        <w:br w:type="page"/>
      </w:r>
      <w:bookmarkStart w:id="0" w:name="_GoBack"/>
      <w:bookmarkEnd w:id="0"/>
    </w:p>
    <w:sectPr w:rsidR="0022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0A" w:rsidRDefault="00B4390A" w:rsidP="00096316">
      <w:r>
        <w:separator/>
      </w:r>
    </w:p>
  </w:endnote>
  <w:endnote w:type="continuationSeparator" w:id="0">
    <w:p w:rsidR="00B4390A" w:rsidRDefault="00B4390A" w:rsidP="0009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A00002BF" w:usb1="184F6CFA" w:usb2="00000012" w:usb3="00000000" w:csb0="00040001" w:csb1="00000000"/>
  </w:font>
  <w:font w:name="汉仪书宋一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0A" w:rsidRDefault="00B4390A" w:rsidP="00096316">
      <w:r>
        <w:separator/>
      </w:r>
    </w:p>
  </w:footnote>
  <w:footnote w:type="continuationSeparator" w:id="0">
    <w:p w:rsidR="00B4390A" w:rsidRDefault="00B4390A" w:rsidP="0009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A3"/>
    <w:rsid w:val="00096316"/>
    <w:rsid w:val="002222AF"/>
    <w:rsid w:val="002C0DA3"/>
    <w:rsid w:val="00B4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BE2FB4-52AE-41C1-A6D5-DC6F0203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3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3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3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2021-05-17T02:08:00Z</dcterms:created>
  <dcterms:modified xsi:type="dcterms:W3CDTF">2021-05-17T02:08:00Z</dcterms:modified>
</cp:coreProperties>
</file>