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38" w:rsidRPr="006D522D" w:rsidRDefault="00A24338" w:rsidP="00A24338">
      <w:pPr>
        <w:spacing w:line="640" w:lineRule="exact"/>
        <w:rPr>
          <w:rFonts w:ascii="黑体" w:eastAsia="黑体" w:hAnsi="黑体"/>
          <w:sz w:val="36"/>
          <w:szCs w:val="36"/>
        </w:rPr>
      </w:pPr>
      <w:r w:rsidRPr="006D522D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4</w:t>
      </w:r>
      <w:r w:rsidRPr="006D522D">
        <w:rPr>
          <w:rFonts w:ascii="黑体" w:eastAsia="黑体" w:hAnsi="黑体" w:hint="eastAsia"/>
          <w:sz w:val="36"/>
          <w:szCs w:val="36"/>
        </w:rPr>
        <w:t xml:space="preserve">            </w:t>
      </w:r>
    </w:p>
    <w:p w:rsidR="00A24338" w:rsidRPr="006D522D" w:rsidRDefault="00A24338" w:rsidP="00A24338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6D522D">
        <w:rPr>
          <w:rFonts w:ascii="方正小标宋简体" w:eastAsia="方正小标宋简体" w:hint="eastAsia"/>
          <w:sz w:val="44"/>
          <w:szCs w:val="44"/>
        </w:rPr>
        <w:t>山东省职业教育教学改革研究项目申报汇总表</w:t>
      </w:r>
      <w:bookmarkEnd w:id="0"/>
    </w:p>
    <w:p w:rsidR="00A24338" w:rsidRDefault="00A24338" w:rsidP="00A24338">
      <w:pPr>
        <w:spacing w:line="240" w:lineRule="exact"/>
        <w:ind w:firstLine="720"/>
        <w:jc w:val="center"/>
        <w:rPr>
          <w:rFonts w:ascii="仿宋_GB2312" w:eastAsia="仿宋_GB2312"/>
          <w:sz w:val="24"/>
        </w:rPr>
      </w:pPr>
    </w:p>
    <w:p w:rsidR="00A24338" w:rsidRDefault="00A24338" w:rsidP="00A24338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单位名称（章）：                                               </w:t>
      </w:r>
      <w:r>
        <w:rPr>
          <w:rFonts w:ascii="仿宋_GB2312" w:eastAsia="仿宋_GB2312" w:hint="eastAsia"/>
          <w:sz w:val="24"/>
          <w:u w:val="single"/>
        </w:rPr>
        <w:t xml:space="preserve">    </w:t>
      </w:r>
      <w:r>
        <w:rPr>
          <w:rFonts w:ascii="仿宋_GB2312" w:eastAsia="仿宋_GB2312"/>
          <w:sz w:val="24"/>
          <w:u w:val="single"/>
        </w:rPr>
        <w:t xml:space="preserve">   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</w:rPr>
        <w:t>市教育局（章）</w:t>
      </w:r>
    </w:p>
    <w:p w:rsidR="00A24338" w:rsidRDefault="00A24338" w:rsidP="00A24338">
      <w:pPr>
        <w:spacing w:line="3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填表人：                  手机：                    邮箱：                </w:t>
      </w:r>
    </w:p>
    <w:p w:rsidR="00A24338" w:rsidRDefault="00A24338" w:rsidP="00A24338">
      <w:pPr>
        <w:spacing w:line="240" w:lineRule="exact"/>
        <w:rPr>
          <w:rFonts w:ascii="仿宋_GB2312" w:eastAsia="仿宋_GB2312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5"/>
        <w:gridCol w:w="555"/>
        <w:gridCol w:w="555"/>
        <w:gridCol w:w="545"/>
        <w:gridCol w:w="910"/>
        <w:gridCol w:w="425"/>
        <w:gridCol w:w="516"/>
        <w:gridCol w:w="545"/>
        <w:gridCol w:w="545"/>
        <w:gridCol w:w="795"/>
        <w:gridCol w:w="795"/>
        <w:gridCol w:w="405"/>
        <w:gridCol w:w="430"/>
        <w:gridCol w:w="622"/>
        <w:gridCol w:w="733"/>
        <w:gridCol w:w="495"/>
        <w:gridCol w:w="855"/>
        <w:gridCol w:w="2545"/>
      </w:tblGrid>
      <w:tr w:rsidR="00A24338" w:rsidTr="004864F2">
        <w:trPr>
          <w:trHeight w:val="525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推荐序号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市教育局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专业代码</w:t>
            </w:r>
          </w:p>
        </w:tc>
        <w:tc>
          <w:tcPr>
            <w:tcW w:w="62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项目主持人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项目主要</w:t>
            </w:r>
          </w:p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</w:tc>
      </w:tr>
      <w:tr w:rsidR="00A24338" w:rsidTr="004864F2">
        <w:trPr>
          <w:trHeight w:val="606"/>
          <w:jc w:val="center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专业背景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24338" w:rsidTr="004864F2">
        <w:trPr>
          <w:trHeight w:val="567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24338" w:rsidTr="004864F2">
        <w:trPr>
          <w:trHeight w:val="567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24338" w:rsidTr="004864F2">
        <w:trPr>
          <w:trHeight w:val="567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24338" w:rsidTr="004864F2">
        <w:trPr>
          <w:trHeight w:val="567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24338" w:rsidTr="004864F2">
        <w:trPr>
          <w:trHeight w:val="567"/>
          <w:jc w:val="center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338" w:rsidRDefault="00A24338" w:rsidP="004864F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24338" w:rsidRPr="006D522D" w:rsidRDefault="00A24338" w:rsidP="00A24338">
      <w:pPr>
        <w:tabs>
          <w:tab w:val="left" w:pos="1080"/>
        </w:tabs>
        <w:spacing w:line="280" w:lineRule="exact"/>
        <w:ind w:left="606" w:hangingChars="300" w:hanging="606"/>
        <w:rPr>
          <w:rFonts w:ascii="汉仪书宋一简" w:eastAsia="汉仪书宋一简"/>
          <w:bCs/>
          <w:spacing w:val="-4"/>
          <w:szCs w:val="21"/>
        </w:rPr>
      </w:pPr>
      <w:r w:rsidRPr="006D522D">
        <w:rPr>
          <w:rFonts w:ascii="汉仪书宋一简" w:eastAsia="汉仪书宋一简" w:hint="eastAsia"/>
          <w:bCs/>
          <w:spacing w:val="-4"/>
          <w:szCs w:val="21"/>
        </w:rPr>
        <w:t>注：1.本表电子版</w:t>
      </w:r>
      <w:r>
        <w:rPr>
          <w:rFonts w:ascii="汉仪书宋一简" w:eastAsia="汉仪书宋一简" w:hint="eastAsia"/>
          <w:bCs/>
          <w:spacing w:val="-4"/>
          <w:szCs w:val="21"/>
        </w:rPr>
        <w:t>直接在系统</w:t>
      </w:r>
      <w:r>
        <w:rPr>
          <w:rFonts w:ascii="汉仪书宋一简" w:eastAsia="汉仪书宋一简"/>
          <w:bCs/>
          <w:spacing w:val="-4"/>
          <w:szCs w:val="21"/>
        </w:rPr>
        <w:t>中</w:t>
      </w:r>
      <w:r>
        <w:rPr>
          <w:rFonts w:ascii="汉仪书宋一简" w:eastAsia="汉仪书宋一简" w:hint="eastAsia"/>
          <w:bCs/>
          <w:spacing w:val="-4"/>
          <w:szCs w:val="21"/>
        </w:rPr>
        <w:t>在线</w:t>
      </w:r>
      <w:r>
        <w:rPr>
          <w:rFonts w:ascii="汉仪书宋一简" w:eastAsia="汉仪书宋一简"/>
          <w:bCs/>
          <w:spacing w:val="-4"/>
          <w:szCs w:val="21"/>
        </w:rPr>
        <w:t>填报</w:t>
      </w:r>
      <w:r w:rsidRPr="006D522D">
        <w:rPr>
          <w:rFonts w:ascii="汉仪书宋一简" w:eastAsia="汉仪书宋一简" w:hint="eastAsia"/>
          <w:bCs/>
          <w:spacing w:val="-4"/>
          <w:szCs w:val="21"/>
        </w:rPr>
        <w:t>，高职院校填写学校名称并</w:t>
      </w:r>
      <w:r>
        <w:rPr>
          <w:rFonts w:ascii="汉仪书宋一简" w:eastAsia="汉仪书宋一简" w:hint="eastAsia"/>
          <w:bCs/>
          <w:spacing w:val="-4"/>
          <w:szCs w:val="21"/>
        </w:rPr>
        <w:t>加盖学校公章、市教育局填写市名称并加盖公章寄送省教育厅职业</w:t>
      </w:r>
      <w:r w:rsidRPr="006D522D">
        <w:rPr>
          <w:rFonts w:ascii="汉仪书宋一简" w:eastAsia="汉仪书宋一简" w:hint="eastAsia"/>
          <w:bCs/>
          <w:spacing w:val="-4"/>
          <w:szCs w:val="21"/>
        </w:rPr>
        <w:t>教育处。</w:t>
      </w:r>
    </w:p>
    <w:p w:rsidR="00A24338" w:rsidRPr="006D522D" w:rsidRDefault="00A24338" w:rsidP="00A24338">
      <w:pPr>
        <w:tabs>
          <w:tab w:val="left" w:pos="1080"/>
        </w:tabs>
        <w:spacing w:line="280" w:lineRule="exact"/>
        <w:ind w:leftChars="192" w:left="605" w:hangingChars="100" w:hanging="202"/>
        <w:rPr>
          <w:rFonts w:ascii="汉仪书宋一简" w:eastAsia="汉仪书宋一简"/>
          <w:bCs/>
          <w:spacing w:val="-4"/>
          <w:szCs w:val="21"/>
        </w:rPr>
      </w:pPr>
      <w:r w:rsidRPr="006D522D">
        <w:rPr>
          <w:rFonts w:ascii="汉仪书宋一简" w:eastAsia="汉仪书宋一简" w:hint="eastAsia"/>
          <w:bCs/>
          <w:spacing w:val="-4"/>
          <w:szCs w:val="21"/>
        </w:rPr>
        <w:t>2.项目申报编号为10位。</w:t>
      </w:r>
      <w:r>
        <w:rPr>
          <w:rFonts w:ascii="汉仪书宋一简" w:eastAsia="汉仪书宋一简" w:hint="eastAsia"/>
          <w:bCs/>
          <w:spacing w:val="-4"/>
          <w:szCs w:val="21"/>
        </w:rPr>
        <w:t>ABCDEFGHI</w:t>
      </w:r>
      <w:r>
        <w:rPr>
          <w:rFonts w:ascii="汉仪书宋一简" w:eastAsia="汉仪书宋一简"/>
          <w:bCs/>
          <w:spacing w:val="-4"/>
          <w:szCs w:val="21"/>
        </w:rPr>
        <w:t>J</w:t>
      </w:r>
      <w:r>
        <w:rPr>
          <w:rFonts w:ascii="汉仪书宋一简" w:eastAsia="汉仪书宋一简" w:hint="eastAsia"/>
          <w:bCs/>
          <w:spacing w:val="-4"/>
          <w:szCs w:val="21"/>
        </w:rPr>
        <w:t>，</w:t>
      </w:r>
      <w:r w:rsidRPr="006D522D">
        <w:rPr>
          <w:rFonts w:ascii="汉仪书宋一简" w:eastAsia="汉仪书宋一简" w:hint="eastAsia"/>
          <w:bCs/>
          <w:spacing w:val="-4"/>
          <w:szCs w:val="21"/>
        </w:rPr>
        <w:t>ABC为选题编号，具体编号见填报指南；DEF为学校代码/市教育局代码（学校代码见附件</w:t>
      </w:r>
      <w:r>
        <w:rPr>
          <w:rFonts w:ascii="汉仪书宋一简" w:eastAsia="汉仪书宋一简"/>
          <w:bCs/>
          <w:spacing w:val="-4"/>
          <w:szCs w:val="21"/>
        </w:rPr>
        <w:t>5</w:t>
      </w:r>
      <w:r w:rsidRPr="006D522D">
        <w:rPr>
          <w:rFonts w:ascii="汉仪书宋一简" w:eastAsia="汉仪书宋一简" w:hint="eastAsia"/>
          <w:bCs/>
          <w:spacing w:val="-4"/>
          <w:szCs w:val="21"/>
        </w:rPr>
        <w:t>，各市代码见附件</w:t>
      </w:r>
      <w:r>
        <w:rPr>
          <w:rFonts w:ascii="汉仪书宋一简" w:eastAsia="汉仪书宋一简"/>
          <w:bCs/>
          <w:spacing w:val="-4"/>
          <w:szCs w:val="21"/>
        </w:rPr>
        <w:t>2</w:t>
      </w:r>
      <w:r w:rsidRPr="006D522D">
        <w:rPr>
          <w:rFonts w:ascii="汉仪书宋一简" w:eastAsia="汉仪书宋一简" w:hint="eastAsia"/>
          <w:bCs/>
          <w:spacing w:val="-4"/>
          <w:szCs w:val="21"/>
        </w:rPr>
        <w:t>）；GH为学校推荐名额总数（格式：01、02、…10、11…）；IJ为本表推荐排序号（格式：01、02、…10、11…）</w:t>
      </w:r>
    </w:p>
    <w:p w:rsidR="00A24338" w:rsidRPr="006D522D" w:rsidRDefault="00A24338" w:rsidP="00A24338">
      <w:pPr>
        <w:tabs>
          <w:tab w:val="left" w:pos="1080"/>
        </w:tabs>
        <w:spacing w:line="280" w:lineRule="exact"/>
        <w:ind w:leftChars="192" w:left="605" w:hangingChars="100" w:hanging="202"/>
        <w:rPr>
          <w:rFonts w:ascii="汉仪书宋一简" w:eastAsia="汉仪书宋一简"/>
          <w:szCs w:val="21"/>
        </w:rPr>
      </w:pPr>
      <w:r w:rsidRPr="006D522D">
        <w:rPr>
          <w:rFonts w:ascii="汉仪书宋一简" w:eastAsia="汉仪书宋一简" w:hint="eastAsia"/>
          <w:bCs/>
          <w:spacing w:val="-4"/>
          <w:szCs w:val="21"/>
        </w:rPr>
        <w:t>3.专业名称和专业代码填写教改项目涉及的主要专业（学校层面的综合改革可不填），参照</w:t>
      </w:r>
      <w:r w:rsidRPr="00DF608C">
        <w:rPr>
          <w:rFonts w:ascii="汉仪书宋一简" w:eastAsia="汉仪书宋一简" w:hint="eastAsia"/>
          <w:bCs/>
          <w:spacing w:val="-4"/>
          <w:szCs w:val="21"/>
        </w:rPr>
        <w:t>《普通高等学校高等职业教育（专科）专业目录（2015年）》</w:t>
      </w:r>
      <w:r w:rsidRPr="006D522D">
        <w:rPr>
          <w:rFonts w:ascii="汉仪书宋一简" w:eastAsia="汉仪书宋一简" w:hint="eastAsia"/>
          <w:bCs/>
          <w:spacing w:val="-4"/>
          <w:szCs w:val="21"/>
        </w:rPr>
        <w:t>、</w:t>
      </w:r>
      <w:r w:rsidRPr="006D522D">
        <w:rPr>
          <w:rFonts w:ascii="汉仪书宋一简" w:eastAsia="汉仪书宋一简" w:hint="eastAsia"/>
          <w:szCs w:val="21"/>
        </w:rPr>
        <w:t>《中等职业学校专业目录（2010年修订）》。</w:t>
      </w:r>
    </w:p>
    <w:p w:rsidR="008C2BFF" w:rsidRPr="00A24338" w:rsidRDefault="00A24338" w:rsidP="00A24338">
      <w:pPr>
        <w:tabs>
          <w:tab w:val="left" w:pos="1080"/>
        </w:tabs>
        <w:spacing w:line="280" w:lineRule="exact"/>
        <w:ind w:leftChars="192" w:left="403"/>
        <w:rPr>
          <w:rFonts w:ascii="仿宋_GB2312" w:eastAsia="仿宋_GB2312" w:hint="eastAsia"/>
          <w:sz w:val="32"/>
          <w:szCs w:val="32"/>
        </w:rPr>
      </w:pPr>
      <w:r w:rsidRPr="006D522D">
        <w:rPr>
          <w:rFonts w:ascii="汉仪书宋一简" w:eastAsia="汉仪书宋一简" w:hint="eastAsia"/>
          <w:szCs w:val="21"/>
        </w:rPr>
        <w:t>4.考虑到打印版面问题，本表打印盖章</w:t>
      </w:r>
      <w:r>
        <w:rPr>
          <w:rFonts w:ascii="汉仪书宋一简" w:eastAsia="汉仪书宋一简" w:hint="eastAsia"/>
          <w:szCs w:val="21"/>
        </w:rPr>
        <w:t>报送</w:t>
      </w:r>
      <w:r w:rsidRPr="006D522D">
        <w:rPr>
          <w:rFonts w:ascii="汉仪书宋一简" w:eastAsia="汉仪书宋一简" w:hint="eastAsia"/>
          <w:szCs w:val="21"/>
        </w:rPr>
        <w:t>时将项目主持人的具体信息删除，只保留项目主持人姓名打印即可。</w:t>
      </w:r>
    </w:p>
    <w:sectPr w:rsidR="008C2BFF" w:rsidRPr="00A24338" w:rsidSect="00A243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38"/>
    <w:rsid w:val="008C2BFF"/>
    <w:rsid w:val="00A2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D090"/>
  <w15:chartTrackingRefBased/>
  <w15:docId w15:val="{1C75D707-8218-41D3-9AE4-2BDCA271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2018-12-14T06:10:00Z</dcterms:created>
  <dcterms:modified xsi:type="dcterms:W3CDTF">2018-12-14T06:11:00Z</dcterms:modified>
</cp:coreProperties>
</file>