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56" w:beforeLines="50" w:beforeAutospacing="0" w:after="0" w:afterAutospacing="0" w:line="360" w:lineRule="exact"/>
        <w:jc w:val="center"/>
        <w:rPr>
          <w:rFonts w:ascii="方正小标宋简体" w:hAnsi="仿宋_GB2312" w:eastAsia="方正小标宋简体" w:cs="仿宋_GB2312"/>
          <w:spacing w:val="10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pacing w:val="10"/>
          <w:sz w:val="36"/>
          <w:szCs w:val="36"/>
        </w:rPr>
        <w:t>山东省教育厅直属</w:t>
      </w:r>
      <w:r>
        <w:rPr>
          <w:rFonts w:ascii="方正小标宋简体" w:hAnsi="仿宋_GB2312" w:eastAsia="方正小标宋简体" w:cs="仿宋_GB2312"/>
          <w:spacing w:val="10"/>
          <w:sz w:val="36"/>
          <w:szCs w:val="36"/>
        </w:rPr>
        <w:t>事业单位</w:t>
      </w:r>
      <w:r>
        <w:rPr>
          <w:rFonts w:hint="eastAsia" w:ascii="方正小标宋简体" w:hAnsi="仿宋_GB2312" w:eastAsia="方正小标宋简体" w:cs="仿宋_GB2312"/>
          <w:spacing w:val="10"/>
          <w:sz w:val="36"/>
          <w:szCs w:val="36"/>
        </w:rPr>
        <w:t>202</w:t>
      </w:r>
      <w:r>
        <w:rPr>
          <w:rFonts w:hint="eastAsia" w:ascii="方正小标宋简体" w:hAnsi="仿宋_GB2312" w:eastAsia="方正小标宋简体" w:cs="仿宋_GB2312"/>
          <w:spacing w:val="10"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ascii="方正小标宋简体" w:hAnsi="仿宋_GB2312" w:eastAsia="方正小标宋简体" w:cs="仿宋_GB2312"/>
          <w:spacing w:val="10"/>
          <w:sz w:val="36"/>
          <w:szCs w:val="36"/>
        </w:rPr>
        <w:t>年公开招聘工作人员健康管理信息采集表</w:t>
      </w:r>
    </w:p>
    <w:tbl>
      <w:tblPr>
        <w:tblStyle w:val="5"/>
        <w:tblW w:w="93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51"/>
        <w:gridCol w:w="850"/>
        <w:gridCol w:w="1021"/>
        <w:gridCol w:w="1276"/>
        <w:gridCol w:w="1843"/>
        <w:gridCol w:w="1247"/>
        <w:gridCol w:w="10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200" w:firstLineChars="100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/>
                <w:color w:val="auto"/>
                <w:sz w:val="20"/>
                <w:szCs w:val="18"/>
              </w:rPr>
              <w:pict>
                <v:line id="_x0000_s1026" o:spid="_x0000_s1026" o:spt="20" style="position:absolute;left:0pt;margin-left:-4.8pt;margin-top:0.55pt;height:93.9pt;width:60.75pt;z-index:251659264;mso-width-relative:page;mso-height-relative:page;" stroked="t" coordsize="21600,21600" o:gfxdata="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SEJxtYA&#10;AAAIAQAADwAAAAAAAAABACAAAAAiAAAAZHJzL2Rvd25yZXYueG1sUEsBAhQAFAAAAAgAh07iQG0z&#10;N1DoAQAAtgMAAA4AAAAAAAAAAQAgAAAAJQEAAGRycy9lMm9Eb2MueG1sUEsFBgAAAAAGAAYAWQEA&#10;AH8FAAAAAA==&#10;">
                  <v:path arrowok="t"/>
                  <v:fill focussize="0,0"/>
                  <v:stroke weight="0.5pt" color="#000000" joinstyle="miter"/>
                  <v:imagedata o:title=""/>
                  <o:lock v:ext="edit"/>
                </v:line>
              </w:pict>
            </w: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情形</w:t>
            </w: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姓名</w:t>
            </w:r>
          </w:p>
        </w:tc>
        <w:tc>
          <w:tcPr>
            <w:tcW w:w="8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2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21</w:t>
            </w: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天内国内中、高风险等疫情重点地区旅居地（县（市、区））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28</w:t>
            </w: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天内境外旅居地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（国家地区）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居住社区</w:t>
            </w:r>
            <w:r>
              <w:rPr>
                <w:rFonts w:ascii="宋体" w:cs="宋体"/>
                <w:color w:val="auto"/>
                <w:sz w:val="20"/>
                <w:szCs w:val="18"/>
              </w:rPr>
              <w:t>21</w:t>
            </w: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天内发生疫情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①是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②否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属于下面哪种情形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①确诊病例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②无症状感染者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③密切接触者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④以上都不是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是否解除医学隔离观察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①是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②否</w:t>
            </w:r>
          </w:p>
          <w:p>
            <w:pPr>
              <w:pStyle w:val="7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③不属于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核酸检测①阳性</w:t>
            </w: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②阴性</w:t>
            </w: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line="240" w:lineRule="exact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93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健康监测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天数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监测</w:t>
            </w:r>
          </w:p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日期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健康码</w:t>
            </w:r>
          </w:p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①红码</w:t>
            </w:r>
          </w:p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②黄码</w:t>
            </w:r>
          </w:p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③绿码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早体温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晚体温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是否有以下症状</w:t>
            </w:r>
          </w:p>
          <w:p>
            <w:pPr>
              <w:pStyle w:val="7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①发热②乏力③咳嗽或打喷嚏④咽痛⑤腹泻⑥呕吐⑦黄疸⑧皮疹⑨结膜充血⑩都没有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如出现以上所列症状，是否排除疑似传染病</w:t>
            </w:r>
          </w:p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①是</w:t>
            </w:r>
          </w:p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hint="eastAsia" w:ascii="宋体" w:cs="宋体"/>
                <w:color w:val="auto"/>
                <w:sz w:val="20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hint="eastAsia" w:ascii="黑体" w:eastAsia="黑体" w:cs="黑体"/>
                <w:color w:val="auto"/>
                <w:sz w:val="20"/>
                <w:szCs w:val="18"/>
              </w:rPr>
              <w:t>笔试当天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eastAsia="仿宋_GB2312"/>
        </w:rPr>
      </w:pPr>
      <w:r>
        <w:rPr>
          <w:rFonts w:hint="eastAsia" w:ascii="仿宋_GB2312" w:hAnsi="仿宋" w:eastAsia="仿宋_GB2312" w:cs="仿宋"/>
          <w:color w:val="000000"/>
          <w:kern w:val="0"/>
          <w:sz w:val="28"/>
          <w:szCs w:val="28"/>
        </w:rPr>
        <w:t>本人承诺：以上信息属实，如有虚报、瞒报，愿承担责任及后果。</w:t>
      </w:r>
    </w:p>
    <w:p>
      <w:pPr>
        <w:widowControl/>
        <w:spacing w:line="400" w:lineRule="exact"/>
        <w:jc w:val="left"/>
      </w:pPr>
      <w:r>
        <w:rPr>
          <w:rFonts w:hint="eastAsia" w:ascii="仿宋_GB2312" w:hAnsi="仿宋" w:eastAsia="仿宋_GB2312" w:cs="仿宋"/>
          <w:color w:val="000000"/>
          <w:kern w:val="0"/>
          <w:sz w:val="28"/>
          <w:szCs w:val="28"/>
        </w:rPr>
        <w:t>签字：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                     </w:t>
      </w:r>
      <w:r>
        <w:rPr>
          <w:rFonts w:hint="eastAsia" w:ascii="仿宋_GB2312" w:hAnsi="仿宋" w:eastAsia="仿宋_GB2312" w:cs="仿宋"/>
          <w:color w:val="000000"/>
          <w:kern w:val="0"/>
          <w:sz w:val="28"/>
          <w:szCs w:val="28"/>
        </w:rPr>
        <w:t>联系电话：</w:t>
      </w:r>
    </w:p>
    <w:sectPr>
      <w:pgSz w:w="11906" w:h="16838"/>
      <w:pgMar w:top="1100" w:right="1800" w:bottom="870" w:left="180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D2665"/>
    <w:rsid w:val="000427CE"/>
    <w:rsid w:val="000A4634"/>
    <w:rsid w:val="001224C9"/>
    <w:rsid w:val="001411ED"/>
    <w:rsid w:val="0018352C"/>
    <w:rsid w:val="00284A25"/>
    <w:rsid w:val="002D2665"/>
    <w:rsid w:val="002D3D3F"/>
    <w:rsid w:val="004C0A92"/>
    <w:rsid w:val="005632BC"/>
    <w:rsid w:val="00587FAE"/>
    <w:rsid w:val="005C198F"/>
    <w:rsid w:val="006B0076"/>
    <w:rsid w:val="00765B69"/>
    <w:rsid w:val="008628E5"/>
    <w:rsid w:val="00894BAB"/>
    <w:rsid w:val="00954CA6"/>
    <w:rsid w:val="00A24D2B"/>
    <w:rsid w:val="00A77754"/>
    <w:rsid w:val="00A85F4C"/>
    <w:rsid w:val="00BE6AF5"/>
    <w:rsid w:val="00C4548B"/>
    <w:rsid w:val="00D043CC"/>
    <w:rsid w:val="00D1378F"/>
    <w:rsid w:val="00D16F6D"/>
    <w:rsid w:val="00F76E29"/>
    <w:rsid w:val="039F52AD"/>
    <w:rsid w:val="08475ED6"/>
    <w:rsid w:val="0E0526D5"/>
    <w:rsid w:val="15424FBF"/>
    <w:rsid w:val="217F32F5"/>
    <w:rsid w:val="2DC72BF8"/>
    <w:rsid w:val="3B2956FD"/>
    <w:rsid w:val="3F9C368C"/>
    <w:rsid w:val="40023F38"/>
    <w:rsid w:val="44653A74"/>
    <w:rsid w:val="48F20BA1"/>
    <w:rsid w:val="4E1C6F6F"/>
    <w:rsid w:val="6EED0B18"/>
    <w:rsid w:val="7E16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方正小标宋简体" w:eastAsia="宋体" w:cs="方正小标宋简体"/>
      <w:color w:val="000000"/>
      <w:sz w:val="24"/>
      <w:szCs w:val="24"/>
      <w:lang w:val="en-US" w:eastAsia="zh-CN" w:bidi="ar-SA"/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453</Characters>
  <Lines>3</Lines>
  <Paragraphs>1</Paragraphs>
  <TotalTime>14</TotalTime>
  <ScaleCrop>false</ScaleCrop>
  <LinksUpToDate>false</LinksUpToDate>
  <CharactersWithSpaces>531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2020-06-29T09:26:00Z</dcterms:created>
  <dc:creator>lenovo</dc:creator>
  <cp:lastModifiedBy>zjc</cp:lastModifiedBy>
  <cp:lastPrinted>2021-07-13T12:47:00Z</cp:lastPrinted>
  <dcterms:modified xsi:type="dcterms:W3CDTF">2022-03-15T02:16:49Z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4A7F715134D54B66845028FB8602D000</vt:lpwstr>
  </property>
</Properties>
</file>