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6B5" w:rsidRPr="00DA2721" w:rsidRDefault="00F956B5" w:rsidP="00F956B5">
      <w:pPr>
        <w:jc w:val="center"/>
        <w:rPr>
          <w:rFonts w:asciiTheme="minorEastAsia" w:hAnsiTheme="minorEastAsia" w:cs="方正小标宋简体"/>
          <w:sz w:val="36"/>
          <w:szCs w:val="28"/>
        </w:rPr>
      </w:pPr>
      <w:r w:rsidRPr="00DA2721">
        <w:rPr>
          <w:rFonts w:asciiTheme="minorEastAsia" w:hAnsiTheme="minorEastAsia" w:cs="方正小标宋简体" w:hint="eastAsia"/>
          <w:sz w:val="36"/>
          <w:szCs w:val="28"/>
        </w:rPr>
        <w:t>临沂</w:t>
      </w:r>
      <w:proofErr w:type="gramStart"/>
      <w:r w:rsidRPr="00DA2721">
        <w:rPr>
          <w:rFonts w:asciiTheme="minorEastAsia" w:hAnsiTheme="minorEastAsia" w:cs="方正小标宋简体"/>
          <w:sz w:val="36"/>
          <w:szCs w:val="28"/>
        </w:rPr>
        <w:t>郑旺中</w:t>
      </w:r>
      <w:r w:rsidRPr="00DA2721">
        <w:rPr>
          <w:rFonts w:asciiTheme="minorEastAsia" w:hAnsiTheme="minorEastAsia" w:cs="方正小标宋简体" w:hint="eastAsia"/>
          <w:sz w:val="36"/>
          <w:szCs w:val="28"/>
        </w:rPr>
        <w:t>学</w:t>
      </w:r>
      <w:r w:rsidRPr="00DA2721">
        <w:rPr>
          <w:rFonts w:asciiTheme="minorEastAsia" w:hAnsiTheme="minorEastAsia" w:cs="方正小标宋简体" w:hint="eastAsia"/>
          <w:sz w:val="36"/>
          <w:szCs w:val="28"/>
        </w:rPr>
        <w:t>事迹</w:t>
      </w:r>
      <w:proofErr w:type="gramEnd"/>
      <w:r w:rsidRPr="00DA2721">
        <w:rPr>
          <w:rFonts w:asciiTheme="minorEastAsia" w:hAnsiTheme="minorEastAsia" w:cs="方正小标宋简体" w:hint="eastAsia"/>
          <w:sz w:val="36"/>
          <w:szCs w:val="28"/>
        </w:rPr>
        <w:t>材料</w:t>
      </w:r>
    </w:p>
    <w:p w:rsidR="00F956B5" w:rsidRPr="00DA2721" w:rsidRDefault="00096231" w:rsidP="00F956B5">
      <w:pPr>
        <w:ind w:firstLineChars="200" w:firstLine="560"/>
        <w:rPr>
          <w:rFonts w:ascii="仿宋" w:eastAsia="仿宋" w:hAnsi="仿宋" w:hint="eastAsia"/>
          <w:sz w:val="28"/>
          <w:szCs w:val="28"/>
        </w:rPr>
      </w:pPr>
      <w:r>
        <w:rPr>
          <w:rFonts w:ascii="仿宋" w:eastAsia="仿宋" w:hAnsi="仿宋" w:hint="eastAsia"/>
          <w:sz w:val="28"/>
          <w:szCs w:val="28"/>
        </w:rPr>
        <w:t>近年来，</w:t>
      </w:r>
      <w:r w:rsidRPr="00EB78D5">
        <w:rPr>
          <w:rFonts w:ascii="仿宋" w:eastAsia="仿宋" w:hAnsi="仿宋" w:hint="eastAsia"/>
          <w:sz w:val="28"/>
          <w:szCs w:val="28"/>
        </w:rPr>
        <w:t>我校深入学习贯彻党的十九大精神以及习近平总书记系列重要讲话精神，以开展“立德树人我有责、争创一流做贡献”实践活动为主题，认真落实全面从严治党要求，引导我校党员干部和全体教师把思想统一到“立德树人，全面发展”的理念上，以“讲奉献、有作为”的实际行动，</w:t>
      </w:r>
      <w:proofErr w:type="gramStart"/>
      <w:r w:rsidRPr="00EB78D5">
        <w:rPr>
          <w:rFonts w:ascii="仿宋" w:eastAsia="仿宋" w:hAnsi="仿宋" w:hint="eastAsia"/>
          <w:sz w:val="28"/>
          <w:szCs w:val="28"/>
        </w:rPr>
        <w:t>践行</w:t>
      </w:r>
      <w:proofErr w:type="gramEnd"/>
      <w:r w:rsidRPr="00EB78D5">
        <w:rPr>
          <w:rFonts w:ascii="仿宋" w:eastAsia="仿宋" w:hAnsi="仿宋" w:hint="eastAsia"/>
          <w:sz w:val="28"/>
          <w:szCs w:val="28"/>
        </w:rPr>
        <w:t>习近平总书记治国</w:t>
      </w:r>
      <w:proofErr w:type="gramStart"/>
      <w:r w:rsidRPr="00EB78D5">
        <w:rPr>
          <w:rFonts w:ascii="仿宋" w:eastAsia="仿宋" w:hAnsi="仿宋" w:hint="eastAsia"/>
          <w:sz w:val="28"/>
          <w:szCs w:val="28"/>
        </w:rPr>
        <w:t>理政新理念</w:t>
      </w:r>
      <w:proofErr w:type="gramEnd"/>
      <w:r w:rsidRPr="00EB78D5">
        <w:rPr>
          <w:rFonts w:ascii="仿宋" w:eastAsia="仿宋" w:hAnsi="仿宋" w:hint="eastAsia"/>
          <w:sz w:val="28"/>
          <w:szCs w:val="28"/>
        </w:rPr>
        <w:t>新思路新战略和“四有”好老师的新要求，推动我校教育持续健康发展，</w:t>
      </w:r>
      <w:r w:rsidR="00B86AE2">
        <w:rPr>
          <w:rFonts w:ascii="仿宋" w:eastAsia="仿宋" w:hAnsi="仿宋" w:hint="eastAsia"/>
          <w:sz w:val="28"/>
          <w:szCs w:val="28"/>
        </w:rPr>
        <w:t>并</w:t>
      </w:r>
      <w:r w:rsidR="00E16DA8" w:rsidRPr="00DA2721">
        <w:rPr>
          <w:rFonts w:ascii="仿宋" w:eastAsia="仿宋" w:hAnsi="仿宋" w:hint="eastAsia"/>
          <w:sz w:val="28"/>
          <w:szCs w:val="28"/>
        </w:rPr>
        <w:t>获得社会各界的高度认可</w:t>
      </w:r>
      <w:r w:rsidR="00E16DA8" w:rsidRPr="00DA2721">
        <w:rPr>
          <w:rFonts w:ascii="仿宋" w:eastAsia="仿宋" w:hAnsi="仿宋" w:hint="eastAsia"/>
          <w:sz w:val="28"/>
          <w:szCs w:val="28"/>
        </w:rPr>
        <w:t>，</w:t>
      </w:r>
      <w:r w:rsidR="00F956B5" w:rsidRPr="00DA2721">
        <w:rPr>
          <w:rFonts w:ascii="仿宋" w:eastAsia="仿宋" w:hAnsi="仿宋" w:hint="eastAsia"/>
          <w:sz w:val="28"/>
          <w:szCs w:val="28"/>
        </w:rPr>
        <w:t>现将</w:t>
      </w:r>
      <w:r w:rsidR="00F956B5" w:rsidRPr="00DA2721">
        <w:rPr>
          <w:rFonts w:ascii="仿宋" w:eastAsia="仿宋" w:hAnsi="仿宋" w:hint="eastAsia"/>
          <w:sz w:val="28"/>
          <w:szCs w:val="28"/>
        </w:rPr>
        <w:t>事迹材料</w:t>
      </w:r>
      <w:r w:rsidR="00F956B5" w:rsidRPr="00DA2721">
        <w:rPr>
          <w:rFonts w:ascii="仿宋" w:eastAsia="仿宋" w:hAnsi="仿宋" w:hint="eastAsia"/>
          <w:sz w:val="28"/>
          <w:szCs w:val="28"/>
        </w:rPr>
        <w:t>总结如下：</w:t>
      </w:r>
    </w:p>
    <w:p w:rsidR="00F956B5" w:rsidRPr="00DA2721" w:rsidRDefault="00096231" w:rsidP="00E16DA8">
      <w:pPr>
        <w:ind w:firstLineChars="200" w:firstLine="560"/>
        <w:rPr>
          <w:rFonts w:ascii="仿宋" w:eastAsia="仿宋" w:hAnsi="仿宋" w:hint="eastAsia"/>
          <w:sz w:val="28"/>
          <w:szCs w:val="28"/>
        </w:rPr>
      </w:pPr>
      <w:r>
        <w:rPr>
          <w:rFonts w:ascii="仿宋" w:eastAsia="仿宋" w:hAnsi="仿宋"/>
          <w:sz w:val="28"/>
          <w:szCs w:val="28"/>
        </w:rPr>
        <w:t>一</w:t>
      </w:r>
      <w:r w:rsidR="00E16DA8">
        <w:rPr>
          <w:rFonts w:ascii="仿宋" w:eastAsia="仿宋" w:hAnsi="仿宋" w:hint="eastAsia"/>
          <w:sz w:val="28"/>
          <w:szCs w:val="28"/>
        </w:rPr>
        <w:t>、以党建工作为统领</w:t>
      </w:r>
      <w:r>
        <w:rPr>
          <w:rFonts w:ascii="仿宋" w:eastAsia="仿宋" w:hAnsi="仿宋" w:hint="eastAsia"/>
          <w:sz w:val="28"/>
          <w:szCs w:val="28"/>
        </w:rPr>
        <w:t>，</w:t>
      </w:r>
      <w:r w:rsidR="00F956B5" w:rsidRPr="00DA2721">
        <w:rPr>
          <w:rFonts w:ascii="仿宋" w:eastAsia="仿宋" w:hAnsi="仿宋" w:hint="eastAsia"/>
          <w:sz w:val="28"/>
          <w:szCs w:val="28"/>
        </w:rPr>
        <w:t>加强教干教师</w:t>
      </w:r>
      <w:r w:rsidR="00E16DA8" w:rsidRPr="00DA2721">
        <w:rPr>
          <w:rFonts w:ascii="仿宋" w:eastAsia="仿宋" w:hAnsi="仿宋" w:hint="eastAsia"/>
          <w:sz w:val="28"/>
          <w:szCs w:val="28"/>
        </w:rPr>
        <w:t>师德</w:t>
      </w:r>
      <w:r w:rsidR="00F956B5" w:rsidRPr="00DA2721">
        <w:rPr>
          <w:rFonts w:ascii="仿宋" w:eastAsia="仿宋" w:hAnsi="仿宋" w:hint="eastAsia"/>
          <w:sz w:val="28"/>
          <w:szCs w:val="28"/>
        </w:rPr>
        <w:t>建设</w:t>
      </w:r>
      <w:r w:rsidR="00E16DA8" w:rsidRPr="00DA2721">
        <w:rPr>
          <w:rFonts w:ascii="仿宋" w:eastAsia="仿宋" w:hAnsi="仿宋" w:hint="eastAsia"/>
          <w:sz w:val="28"/>
          <w:szCs w:val="28"/>
        </w:rPr>
        <w:t>工作</w:t>
      </w:r>
      <w:r w:rsidR="00F956B5" w:rsidRPr="00DA2721">
        <w:rPr>
          <w:rFonts w:ascii="仿宋" w:eastAsia="仿宋" w:hAnsi="仿宋" w:hint="eastAsia"/>
          <w:sz w:val="28"/>
          <w:szCs w:val="28"/>
        </w:rPr>
        <w:t>。</w:t>
      </w:r>
    </w:p>
    <w:p w:rsidR="00E16DA8" w:rsidRPr="00EB78D5" w:rsidRDefault="00E16DA8" w:rsidP="00E16DA8">
      <w:pPr>
        <w:ind w:firstLineChars="200" w:firstLine="560"/>
        <w:rPr>
          <w:rFonts w:ascii="仿宋" w:eastAsia="仿宋" w:hAnsi="仿宋"/>
          <w:sz w:val="28"/>
          <w:szCs w:val="28"/>
        </w:rPr>
      </w:pPr>
      <w:r w:rsidRPr="00EB78D5">
        <w:rPr>
          <w:rFonts w:ascii="仿宋" w:eastAsia="仿宋" w:hAnsi="仿宋" w:hint="eastAsia"/>
          <w:sz w:val="28"/>
          <w:szCs w:val="28"/>
        </w:rPr>
        <w:t>１．学校党支部坚持把党的政治建设摆在首位，加强党员干部思想建设，以习近平新时代中国特色社会主义思想武装头脑，进一步增强党员干部“四个意识”，坚定“四个自信”，努力建设高素质专业化干部队伍。</w:t>
      </w:r>
    </w:p>
    <w:p w:rsidR="00E16DA8" w:rsidRPr="00EB78D5" w:rsidRDefault="00E16DA8" w:rsidP="00E16DA8">
      <w:pPr>
        <w:ind w:firstLineChars="200" w:firstLine="560"/>
        <w:rPr>
          <w:rFonts w:ascii="仿宋" w:eastAsia="仿宋" w:hAnsi="仿宋"/>
          <w:sz w:val="28"/>
          <w:szCs w:val="28"/>
        </w:rPr>
      </w:pPr>
      <w:r w:rsidRPr="00EB78D5">
        <w:rPr>
          <w:rFonts w:ascii="仿宋" w:eastAsia="仿宋" w:hAnsi="仿宋" w:hint="eastAsia"/>
          <w:sz w:val="28"/>
          <w:szCs w:val="28"/>
        </w:rPr>
        <w:t>２．深入学习党章党规，学</w:t>
      </w:r>
      <w:proofErr w:type="gramStart"/>
      <w:r w:rsidRPr="00EB78D5">
        <w:rPr>
          <w:rFonts w:ascii="仿宋" w:eastAsia="仿宋" w:hAnsi="仿宋" w:hint="eastAsia"/>
          <w:sz w:val="28"/>
          <w:szCs w:val="28"/>
        </w:rPr>
        <w:t>习习近</w:t>
      </w:r>
      <w:proofErr w:type="gramEnd"/>
      <w:r w:rsidRPr="00EB78D5">
        <w:rPr>
          <w:rFonts w:ascii="仿宋" w:eastAsia="仿宋" w:hAnsi="仿宋" w:hint="eastAsia"/>
          <w:sz w:val="28"/>
          <w:szCs w:val="28"/>
        </w:rPr>
        <w:t>平总书记系列重要讲话精神，围绕“立德树人”要求，组织德育工作专题研讨，搭脉诊断，给出处方，明确德育工作目标、内容、途径和方法。</w:t>
      </w:r>
    </w:p>
    <w:p w:rsidR="00E16DA8" w:rsidRDefault="00E16DA8" w:rsidP="00E16DA8">
      <w:pPr>
        <w:ind w:firstLineChars="200" w:firstLine="560"/>
        <w:rPr>
          <w:rFonts w:ascii="仿宋" w:eastAsia="仿宋" w:hAnsi="仿宋"/>
          <w:sz w:val="28"/>
          <w:szCs w:val="28"/>
        </w:rPr>
      </w:pPr>
      <w:r w:rsidRPr="00EB78D5">
        <w:rPr>
          <w:rFonts w:ascii="仿宋" w:eastAsia="仿宋" w:hAnsi="仿宋" w:hint="eastAsia"/>
          <w:sz w:val="28"/>
          <w:szCs w:val="28"/>
        </w:rPr>
        <w:t>３．加强作风建设和廉政建设。我</w:t>
      </w:r>
      <w:proofErr w:type="gramStart"/>
      <w:r w:rsidRPr="00EB78D5">
        <w:rPr>
          <w:rFonts w:ascii="仿宋" w:eastAsia="仿宋" w:hAnsi="仿宋" w:hint="eastAsia"/>
          <w:sz w:val="28"/>
          <w:szCs w:val="28"/>
        </w:rPr>
        <w:t>校定</w:t>
      </w:r>
      <w:proofErr w:type="gramEnd"/>
      <w:r w:rsidRPr="00EB78D5">
        <w:rPr>
          <w:rFonts w:ascii="仿宋" w:eastAsia="仿宋" w:hAnsi="仿宋" w:hint="eastAsia"/>
          <w:sz w:val="28"/>
          <w:szCs w:val="28"/>
        </w:rPr>
        <w:t>期开展民主生活会，围绕“立德树人”根本任务、聚焦推进重点工作和难点工作、聚焦解决师生关心的实际问题，开展深入学习研讨，以新思想、新方略武装头脑，推进学校事业发展。支部还组织</w:t>
      </w:r>
      <w:r>
        <w:rPr>
          <w:rFonts w:ascii="仿宋" w:eastAsia="仿宋" w:hAnsi="仿宋" w:hint="eastAsia"/>
          <w:sz w:val="28"/>
          <w:szCs w:val="28"/>
        </w:rPr>
        <w:t>全体教师</w:t>
      </w:r>
      <w:r w:rsidRPr="00EB78D5">
        <w:rPr>
          <w:rFonts w:ascii="仿宋" w:eastAsia="仿宋" w:hAnsi="仿宋" w:hint="eastAsia"/>
          <w:sz w:val="28"/>
          <w:szCs w:val="28"/>
        </w:rPr>
        <w:t>开展党风廉政专题学习，制定班子成员党风廉政建设责任分工计划，</w:t>
      </w:r>
      <w:r>
        <w:rPr>
          <w:rFonts w:ascii="仿宋" w:eastAsia="仿宋" w:hAnsi="仿宋" w:hint="eastAsia"/>
          <w:sz w:val="28"/>
          <w:szCs w:val="28"/>
        </w:rPr>
        <w:t>全体教师</w:t>
      </w:r>
      <w:r w:rsidRPr="00EB78D5">
        <w:rPr>
          <w:rFonts w:ascii="仿宋" w:eastAsia="仿宋" w:hAnsi="仿宋" w:hint="eastAsia"/>
          <w:sz w:val="28"/>
          <w:szCs w:val="28"/>
        </w:rPr>
        <w:t>签订廉洁承诺书，切实落实领导干部“一岗双责”。</w:t>
      </w:r>
    </w:p>
    <w:p w:rsidR="00E16DA8" w:rsidRPr="00DA2721" w:rsidRDefault="00F956B5" w:rsidP="00E16DA8">
      <w:pPr>
        <w:ind w:firstLineChars="200" w:firstLine="560"/>
        <w:rPr>
          <w:rFonts w:ascii="仿宋" w:eastAsia="仿宋" w:hAnsi="仿宋" w:hint="eastAsia"/>
          <w:sz w:val="28"/>
          <w:szCs w:val="28"/>
        </w:rPr>
      </w:pPr>
      <w:bookmarkStart w:id="0" w:name="_GoBack"/>
      <w:bookmarkEnd w:id="0"/>
      <w:r w:rsidRPr="00DA2721">
        <w:rPr>
          <w:rFonts w:ascii="仿宋" w:eastAsia="仿宋" w:hAnsi="仿宋" w:hint="eastAsia"/>
          <w:sz w:val="28"/>
          <w:szCs w:val="28"/>
        </w:rPr>
        <w:t>二、</w:t>
      </w:r>
      <w:r w:rsidR="00E16DA8" w:rsidRPr="00DA2721">
        <w:rPr>
          <w:rFonts w:ascii="仿宋" w:eastAsia="仿宋" w:hAnsi="仿宋" w:hint="eastAsia"/>
          <w:sz w:val="28"/>
          <w:szCs w:val="28"/>
        </w:rPr>
        <w:t xml:space="preserve">立德树人， 切实加强德育工作的针对性、实效性和主动性。  </w:t>
      </w:r>
    </w:p>
    <w:p w:rsidR="00E16DA8" w:rsidRPr="00DA2721" w:rsidRDefault="00E16DA8" w:rsidP="00E16DA8">
      <w:pPr>
        <w:ind w:firstLineChars="200" w:firstLine="560"/>
        <w:rPr>
          <w:rFonts w:ascii="仿宋" w:eastAsia="仿宋" w:hAnsi="仿宋" w:hint="eastAsia"/>
          <w:sz w:val="28"/>
          <w:szCs w:val="28"/>
        </w:rPr>
      </w:pPr>
      <w:r w:rsidRPr="00DA2721">
        <w:rPr>
          <w:rFonts w:ascii="仿宋" w:eastAsia="仿宋" w:hAnsi="仿宋" w:hint="eastAsia"/>
          <w:sz w:val="28"/>
          <w:szCs w:val="28"/>
        </w:rPr>
        <w:t>我校德育工作在德育为首的理念下取得了一定的成绩。平时工作中通过主题班会、国旗下讲话、法制教育讲座等等形式让学生学会做人、学会学习、学会与</w:t>
      </w:r>
      <w:r w:rsidRPr="00DA2721">
        <w:rPr>
          <w:rFonts w:ascii="仿宋" w:eastAsia="仿宋" w:hAnsi="仿宋" w:hint="eastAsia"/>
          <w:sz w:val="28"/>
          <w:szCs w:val="28"/>
        </w:rPr>
        <w:lastRenderedPageBreak/>
        <w:t>人合作，成为德、智、体等全面发展的、符合未来社会发展的新型人才。</w:t>
      </w:r>
    </w:p>
    <w:p w:rsidR="00E16DA8" w:rsidRPr="00DA2721" w:rsidRDefault="00E16DA8" w:rsidP="00E16DA8">
      <w:pPr>
        <w:ind w:firstLineChars="200" w:firstLine="560"/>
        <w:rPr>
          <w:rFonts w:ascii="仿宋" w:eastAsia="仿宋" w:hAnsi="仿宋" w:hint="eastAsia"/>
          <w:sz w:val="28"/>
          <w:szCs w:val="28"/>
        </w:rPr>
      </w:pPr>
      <w:r w:rsidRPr="00DA2721">
        <w:rPr>
          <w:rFonts w:ascii="仿宋" w:eastAsia="仿宋" w:hAnsi="仿宋" w:hint="eastAsia"/>
          <w:sz w:val="28"/>
          <w:szCs w:val="28"/>
        </w:rPr>
        <w:t>１．主题班会。主题班会是学生思想政治教育的重要阵地，</w:t>
      </w:r>
      <w:proofErr w:type="gramStart"/>
      <w:r w:rsidRPr="00DA2721">
        <w:rPr>
          <w:rFonts w:ascii="仿宋" w:eastAsia="仿宋" w:hAnsi="仿宋" w:hint="eastAsia"/>
          <w:sz w:val="28"/>
          <w:szCs w:val="28"/>
        </w:rPr>
        <w:t>根据教体局</w:t>
      </w:r>
      <w:proofErr w:type="gramEnd"/>
      <w:r w:rsidRPr="00DA2721">
        <w:rPr>
          <w:rFonts w:ascii="仿宋" w:eastAsia="仿宋" w:hAnsi="仿宋" w:hint="eastAsia"/>
          <w:sz w:val="28"/>
          <w:szCs w:val="28"/>
        </w:rPr>
        <w:t>德育主题安排，分别围绕生命教育,诚信教育，感恩教育等各项主题班会，政教处要求各班的班会认真设计，确保班会主题鲜明，内容充实，形式活泼，进一步加强班会的质量。并及时保留班会材料。通过班会丰富了学生的生活，展示了同学们智慧与爱好，寓教于乐使班会都收到了良好的实效。</w:t>
      </w:r>
    </w:p>
    <w:p w:rsidR="00E16DA8" w:rsidRPr="00DA2721" w:rsidRDefault="00E16DA8" w:rsidP="00E16DA8">
      <w:pPr>
        <w:ind w:firstLineChars="200" w:firstLine="560"/>
        <w:rPr>
          <w:rFonts w:ascii="仿宋" w:eastAsia="仿宋" w:hAnsi="仿宋" w:hint="eastAsia"/>
          <w:sz w:val="28"/>
          <w:szCs w:val="28"/>
        </w:rPr>
      </w:pPr>
      <w:r w:rsidRPr="00DA2721">
        <w:rPr>
          <w:rFonts w:ascii="仿宋" w:eastAsia="仿宋" w:hAnsi="仿宋" w:hint="eastAsia"/>
          <w:sz w:val="28"/>
          <w:szCs w:val="28"/>
        </w:rPr>
        <w:t>２．国旗下讲话。创新讲话模式，开展自我教育。国旗下讲话内容更注重结合社会现象和学校学生生活实际，对学生进行思想、道德、理想、前途教育和良好行为培养。</w:t>
      </w:r>
    </w:p>
    <w:p w:rsidR="00E16DA8" w:rsidRPr="00DA2721" w:rsidRDefault="00E16DA8" w:rsidP="00E16DA8">
      <w:pPr>
        <w:ind w:firstLineChars="200" w:firstLine="560"/>
        <w:rPr>
          <w:rFonts w:ascii="仿宋" w:eastAsia="仿宋" w:hAnsi="仿宋" w:hint="eastAsia"/>
          <w:sz w:val="28"/>
          <w:szCs w:val="28"/>
        </w:rPr>
      </w:pPr>
      <w:r w:rsidRPr="00DA2721">
        <w:rPr>
          <w:rFonts w:ascii="仿宋" w:eastAsia="仿宋" w:hAnsi="仿宋" w:hint="eastAsia"/>
          <w:sz w:val="28"/>
          <w:szCs w:val="28"/>
        </w:rPr>
        <w:t>３．法制教育讲座。聘请了法制副校长和法制教员。加深了师生对法律知识的理解，强化了学生的法律意识和遵规守纪意识。</w:t>
      </w:r>
    </w:p>
    <w:p w:rsidR="00E16DA8" w:rsidRPr="00DA2721" w:rsidRDefault="00E16DA8" w:rsidP="00E16DA8">
      <w:pPr>
        <w:ind w:firstLineChars="200" w:firstLine="560"/>
        <w:rPr>
          <w:rFonts w:ascii="仿宋" w:eastAsia="仿宋" w:hAnsi="仿宋"/>
          <w:sz w:val="28"/>
          <w:szCs w:val="28"/>
        </w:rPr>
      </w:pPr>
      <w:r w:rsidRPr="00DA2721">
        <w:rPr>
          <w:rFonts w:ascii="仿宋" w:eastAsia="仿宋" w:hAnsi="仿宋" w:hint="eastAsia"/>
          <w:sz w:val="28"/>
          <w:szCs w:val="28"/>
        </w:rPr>
        <w:t>4.建立各种社团，丰富学生业余生活，拓展学生视野，注重学生个性发展。我校的舞蹈、</w:t>
      </w:r>
      <w:r w:rsidRPr="00DA2721">
        <w:rPr>
          <w:rFonts w:ascii="仿宋" w:eastAsia="仿宋" w:hAnsi="仿宋" w:hint="eastAsia"/>
          <w:sz w:val="28"/>
          <w:szCs w:val="28"/>
        </w:rPr>
        <w:t>女子</w:t>
      </w:r>
      <w:r w:rsidRPr="00DA2721">
        <w:rPr>
          <w:rFonts w:ascii="仿宋" w:eastAsia="仿宋" w:hAnsi="仿宋" w:hint="eastAsia"/>
          <w:sz w:val="28"/>
          <w:szCs w:val="28"/>
        </w:rPr>
        <w:t>篮球、机器人、</w:t>
      </w:r>
      <w:r w:rsidRPr="00DA2721">
        <w:rPr>
          <w:rFonts w:ascii="仿宋" w:eastAsia="仿宋" w:hAnsi="仿宋" w:hint="eastAsia"/>
          <w:sz w:val="28"/>
          <w:szCs w:val="28"/>
        </w:rPr>
        <w:t>女子</w:t>
      </w:r>
      <w:r w:rsidRPr="00DA2721">
        <w:rPr>
          <w:rFonts w:ascii="仿宋" w:eastAsia="仿宋" w:hAnsi="仿宋" w:hint="eastAsia"/>
          <w:sz w:val="28"/>
          <w:szCs w:val="28"/>
        </w:rPr>
        <w:t>足球已形成特色，多次参加省市区比赛并获奖：</w:t>
      </w:r>
      <w:r w:rsidRPr="00DA2721">
        <w:rPr>
          <w:rFonts w:ascii="仿宋" w:eastAsia="仿宋" w:hAnsi="仿宋" w:hint="eastAsia"/>
          <w:sz w:val="28"/>
          <w:szCs w:val="28"/>
        </w:rPr>
        <w:t>例如</w:t>
      </w:r>
      <w:r w:rsidRPr="00DA2721">
        <w:rPr>
          <w:rFonts w:ascii="仿宋" w:eastAsia="仿宋" w:hAnsi="仿宋" w:hint="eastAsia"/>
          <w:sz w:val="28"/>
          <w:szCs w:val="28"/>
        </w:rPr>
        <w:t>在第二届中学生作文大赛山东赛区</w:t>
      </w:r>
      <w:r w:rsidRPr="00DA2721">
        <w:rPr>
          <w:rFonts w:ascii="仿宋" w:eastAsia="仿宋" w:hAnsi="仿宋" w:hint="eastAsia"/>
          <w:sz w:val="28"/>
          <w:szCs w:val="28"/>
        </w:rPr>
        <w:t>我校</w:t>
      </w:r>
      <w:r w:rsidRPr="00DA2721">
        <w:rPr>
          <w:rFonts w:ascii="仿宋" w:eastAsia="仿宋" w:hAnsi="仿宋" w:hint="eastAsia"/>
          <w:sz w:val="28"/>
          <w:szCs w:val="28"/>
        </w:rPr>
        <w:t>获优秀组织奖；机器人比赛在2017年山东省中小学生电脑机器人大赛中获省级一等奖，2018</w:t>
      </w:r>
      <w:r w:rsidRPr="00DA2721">
        <w:rPr>
          <w:rFonts w:ascii="仿宋" w:eastAsia="仿宋" w:hAnsi="仿宋" w:hint="eastAsia"/>
          <w:sz w:val="28"/>
          <w:szCs w:val="28"/>
        </w:rPr>
        <w:t>年在山东省中小学生</w:t>
      </w:r>
      <w:proofErr w:type="gramStart"/>
      <w:r w:rsidRPr="00DA2721">
        <w:rPr>
          <w:rFonts w:ascii="仿宋" w:eastAsia="仿宋" w:hAnsi="仿宋" w:hint="eastAsia"/>
          <w:sz w:val="28"/>
          <w:szCs w:val="28"/>
        </w:rPr>
        <w:t>创客大赛</w:t>
      </w:r>
      <w:proofErr w:type="gramEnd"/>
      <w:r w:rsidRPr="00DA2721">
        <w:rPr>
          <w:rFonts w:ascii="仿宋" w:eastAsia="仿宋" w:hAnsi="仿宋" w:hint="eastAsia"/>
          <w:sz w:val="28"/>
          <w:szCs w:val="28"/>
        </w:rPr>
        <w:t>中获省级二等奖，2019年5月份机器人比赛获省一等奖并将参加国家比赛；</w:t>
      </w:r>
      <w:r w:rsidRPr="00DA2721">
        <w:rPr>
          <w:rFonts w:ascii="仿宋" w:eastAsia="仿宋" w:hAnsi="仿宋" w:hint="eastAsia"/>
          <w:sz w:val="28"/>
          <w:szCs w:val="28"/>
        </w:rPr>
        <w:t>在临沂市第六届运动会比赛中获“突出贡献奖”；在</w:t>
      </w:r>
      <w:proofErr w:type="gramStart"/>
      <w:r w:rsidRPr="00DA2721">
        <w:rPr>
          <w:rFonts w:ascii="仿宋" w:eastAsia="仿宋" w:hAnsi="仿宋" w:hint="eastAsia"/>
          <w:sz w:val="28"/>
          <w:szCs w:val="28"/>
        </w:rPr>
        <w:t>区教体局</w:t>
      </w:r>
      <w:proofErr w:type="gramEnd"/>
      <w:r w:rsidRPr="00DA2721">
        <w:rPr>
          <w:rFonts w:ascii="仿宋" w:eastAsia="仿宋" w:hAnsi="仿宋" w:hint="eastAsia"/>
          <w:sz w:val="28"/>
          <w:szCs w:val="28"/>
        </w:rPr>
        <w:t>组织的体育</w:t>
      </w:r>
      <w:r w:rsidR="002C5DB6" w:rsidRPr="00DA2721">
        <w:rPr>
          <w:rFonts w:ascii="仿宋" w:eastAsia="仿宋" w:hAnsi="仿宋" w:hint="eastAsia"/>
          <w:sz w:val="28"/>
          <w:szCs w:val="28"/>
        </w:rPr>
        <w:t>联赛</w:t>
      </w:r>
      <w:r w:rsidRPr="00DA2721">
        <w:rPr>
          <w:rFonts w:ascii="仿宋" w:eastAsia="仿宋" w:hAnsi="仿宋" w:hint="eastAsia"/>
          <w:sz w:val="28"/>
          <w:szCs w:val="28"/>
        </w:rPr>
        <w:t>中，我校</w:t>
      </w:r>
      <w:r w:rsidR="002C5DB6" w:rsidRPr="00DA2721">
        <w:rPr>
          <w:rFonts w:ascii="仿宋" w:eastAsia="仿宋" w:hAnsi="仿宋" w:hint="eastAsia"/>
          <w:sz w:val="28"/>
          <w:szCs w:val="28"/>
        </w:rPr>
        <w:t>多项运动项目</w:t>
      </w:r>
      <w:r w:rsidRPr="00DA2721">
        <w:rPr>
          <w:rFonts w:ascii="仿宋" w:eastAsia="仿宋" w:hAnsi="仿宋" w:hint="eastAsia"/>
          <w:sz w:val="28"/>
          <w:szCs w:val="28"/>
        </w:rPr>
        <w:t>均获得前三名</w:t>
      </w:r>
      <w:r w:rsidR="002C5DB6" w:rsidRPr="00DA2721">
        <w:rPr>
          <w:rFonts w:ascii="仿宋" w:eastAsia="仿宋" w:hAnsi="仿宋" w:hint="eastAsia"/>
          <w:sz w:val="28"/>
          <w:szCs w:val="28"/>
        </w:rPr>
        <w:t>并总分第一名</w:t>
      </w:r>
      <w:r w:rsidRPr="00DA2721">
        <w:rPr>
          <w:rFonts w:ascii="仿宋" w:eastAsia="仿宋" w:hAnsi="仿宋" w:hint="eastAsia"/>
          <w:sz w:val="28"/>
          <w:szCs w:val="28"/>
        </w:rPr>
        <w:t>的好成绩。</w:t>
      </w:r>
    </w:p>
    <w:p w:rsidR="002C5DB6" w:rsidRDefault="002C5DB6" w:rsidP="002C5DB6">
      <w:pPr>
        <w:spacing w:line="520" w:lineRule="exact"/>
        <w:ind w:firstLineChars="200" w:firstLine="560"/>
        <w:rPr>
          <w:rFonts w:ascii="仿宋" w:eastAsia="仿宋" w:hAnsi="仿宋"/>
          <w:sz w:val="28"/>
          <w:szCs w:val="28"/>
        </w:rPr>
      </w:pPr>
      <w:r>
        <w:rPr>
          <w:rFonts w:ascii="仿宋" w:eastAsia="仿宋" w:hAnsi="仿宋" w:hint="eastAsia"/>
          <w:sz w:val="28"/>
          <w:szCs w:val="28"/>
        </w:rPr>
        <w:t>三、</w:t>
      </w:r>
      <w:r w:rsidRPr="00211C0B">
        <w:rPr>
          <w:rFonts w:ascii="仿宋" w:eastAsia="仿宋" w:hAnsi="仿宋" w:hint="eastAsia"/>
          <w:sz w:val="28"/>
          <w:szCs w:val="28"/>
        </w:rPr>
        <w:t>以校本教研为平台，提升教师专业成长</w:t>
      </w:r>
    </w:p>
    <w:p w:rsidR="002C5DB6" w:rsidRPr="00211C0B" w:rsidRDefault="002C5DB6" w:rsidP="002C5DB6">
      <w:pPr>
        <w:spacing w:line="520" w:lineRule="exact"/>
        <w:ind w:firstLineChars="200" w:firstLine="560"/>
        <w:rPr>
          <w:rFonts w:ascii="仿宋" w:eastAsia="仿宋" w:hAnsi="仿宋" w:hint="eastAsia"/>
          <w:sz w:val="28"/>
          <w:szCs w:val="28"/>
        </w:rPr>
      </w:pPr>
      <w:r w:rsidRPr="00211C0B">
        <w:rPr>
          <w:rFonts w:ascii="仿宋" w:eastAsia="仿宋" w:hAnsi="仿宋" w:hint="eastAsia"/>
          <w:sz w:val="28"/>
          <w:szCs w:val="28"/>
        </w:rPr>
        <w:t>1.开展多形式教学论坛。</w:t>
      </w:r>
    </w:p>
    <w:p w:rsidR="002C5DB6" w:rsidRPr="00211C0B" w:rsidRDefault="002C5DB6" w:rsidP="002C5DB6">
      <w:pPr>
        <w:spacing w:line="520" w:lineRule="exact"/>
        <w:ind w:firstLineChars="200" w:firstLine="560"/>
        <w:rPr>
          <w:rFonts w:ascii="仿宋" w:eastAsia="仿宋" w:hAnsi="仿宋" w:hint="eastAsia"/>
          <w:sz w:val="28"/>
          <w:szCs w:val="28"/>
        </w:rPr>
      </w:pPr>
      <w:r w:rsidRPr="00211C0B">
        <w:rPr>
          <w:rFonts w:ascii="仿宋" w:eastAsia="仿宋" w:hAnsi="仿宋" w:hint="eastAsia"/>
          <w:sz w:val="28"/>
          <w:szCs w:val="28"/>
        </w:rPr>
        <w:t>本学期</w:t>
      </w:r>
      <w:proofErr w:type="gramStart"/>
      <w:r w:rsidRPr="00211C0B">
        <w:rPr>
          <w:rFonts w:ascii="仿宋" w:eastAsia="仿宋" w:hAnsi="仿宋" w:hint="eastAsia"/>
          <w:sz w:val="28"/>
          <w:szCs w:val="28"/>
        </w:rPr>
        <w:t>学期</w:t>
      </w:r>
      <w:proofErr w:type="gramEnd"/>
      <w:r w:rsidRPr="00211C0B">
        <w:rPr>
          <w:rFonts w:ascii="仿宋" w:eastAsia="仿宋" w:hAnsi="仿宋" w:hint="eastAsia"/>
          <w:sz w:val="28"/>
          <w:szCs w:val="28"/>
        </w:rPr>
        <w:t>，我校围绕“三课</w:t>
      </w:r>
      <w:proofErr w:type="gramStart"/>
      <w:r w:rsidRPr="00211C0B">
        <w:rPr>
          <w:rFonts w:ascii="仿宋" w:eastAsia="仿宋" w:hAnsi="仿宋" w:hint="eastAsia"/>
          <w:sz w:val="28"/>
          <w:szCs w:val="28"/>
        </w:rPr>
        <w:t>一</w:t>
      </w:r>
      <w:proofErr w:type="gramEnd"/>
      <w:r w:rsidRPr="00211C0B">
        <w:rPr>
          <w:rFonts w:ascii="仿宋" w:eastAsia="仿宋" w:hAnsi="仿宋" w:hint="eastAsia"/>
          <w:sz w:val="28"/>
          <w:szCs w:val="28"/>
        </w:rPr>
        <w:t>提高”重点工作，积极筹划召开教学教研专题论坛，定时间、定专题、</w:t>
      </w:r>
      <w:proofErr w:type="gramStart"/>
      <w:r w:rsidRPr="00211C0B">
        <w:rPr>
          <w:rFonts w:ascii="仿宋" w:eastAsia="仿宋" w:hAnsi="仿宋" w:hint="eastAsia"/>
          <w:sz w:val="28"/>
          <w:szCs w:val="28"/>
        </w:rPr>
        <w:t>定典型</w:t>
      </w:r>
      <w:proofErr w:type="gramEnd"/>
      <w:r w:rsidRPr="00211C0B">
        <w:rPr>
          <w:rFonts w:ascii="仿宋" w:eastAsia="仿宋" w:hAnsi="仿宋" w:hint="eastAsia"/>
          <w:sz w:val="28"/>
          <w:szCs w:val="28"/>
        </w:rPr>
        <w:t>发言人。通过专题研讨，发现教学工作环节中表现突出教师，如学生兴趣培养、边缘生学生转化、低差生提升、小组合作等等</w:t>
      </w:r>
      <w:r w:rsidRPr="00211C0B">
        <w:rPr>
          <w:rFonts w:ascii="仿宋" w:eastAsia="仿宋" w:hAnsi="仿宋" w:hint="eastAsia"/>
          <w:sz w:val="28"/>
          <w:szCs w:val="28"/>
        </w:rPr>
        <w:lastRenderedPageBreak/>
        <w:t>方面，做典型发言，鼓励、培养任课教师勇于改革、大胆创新、敢当名师。</w:t>
      </w:r>
    </w:p>
    <w:p w:rsidR="002C5DB6" w:rsidRPr="00211C0B" w:rsidRDefault="002C5DB6" w:rsidP="002C5DB6">
      <w:pPr>
        <w:spacing w:line="520" w:lineRule="exact"/>
        <w:ind w:firstLineChars="200" w:firstLine="560"/>
        <w:rPr>
          <w:rFonts w:ascii="仿宋" w:eastAsia="仿宋" w:hAnsi="仿宋" w:hint="eastAsia"/>
          <w:sz w:val="28"/>
          <w:szCs w:val="28"/>
        </w:rPr>
      </w:pPr>
      <w:r w:rsidRPr="00211C0B">
        <w:rPr>
          <w:rFonts w:ascii="仿宋" w:eastAsia="仿宋" w:hAnsi="仿宋" w:hint="eastAsia"/>
          <w:sz w:val="28"/>
          <w:szCs w:val="28"/>
        </w:rPr>
        <w:t>2.外出培训</w:t>
      </w:r>
    </w:p>
    <w:p w:rsidR="002C5DB6" w:rsidRPr="00211C0B" w:rsidRDefault="002C5DB6" w:rsidP="002C5DB6">
      <w:pPr>
        <w:spacing w:line="520" w:lineRule="exact"/>
        <w:ind w:firstLineChars="200" w:firstLine="560"/>
        <w:rPr>
          <w:rFonts w:ascii="仿宋" w:eastAsia="仿宋" w:hAnsi="仿宋" w:hint="eastAsia"/>
          <w:sz w:val="28"/>
          <w:szCs w:val="28"/>
        </w:rPr>
      </w:pPr>
      <w:r w:rsidRPr="00211C0B">
        <w:rPr>
          <w:rFonts w:ascii="仿宋" w:eastAsia="仿宋" w:hAnsi="仿宋" w:hint="eastAsia"/>
          <w:sz w:val="28"/>
          <w:szCs w:val="28"/>
        </w:rPr>
        <w:t>我校一直本着我们注重教师业务能力的培训，今后我们将多次派骨干教师，青年教师外出学习，努力为青年教师搭建成长平台。本学期我校除了按照教研室安排的各项培训任务外，还将创造条件分批量外派老师学习。</w:t>
      </w:r>
    </w:p>
    <w:p w:rsidR="002C5DB6" w:rsidRPr="00211C0B" w:rsidRDefault="002C5DB6" w:rsidP="002C5DB6">
      <w:pPr>
        <w:spacing w:line="520" w:lineRule="exact"/>
        <w:ind w:firstLineChars="200" w:firstLine="560"/>
        <w:rPr>
          <w:rFonts w:ascii="仿宋" w:eastAsia="仿宋" w:hAnsi="仿宋" w:hint="eastAsia"/>
          <w:sz w:val="28"/>
          <w:szCs w:val="28"/>
        </w:rPr>
      </w:pPr>
      <w:r w:rsidRPr="00211C0B">
        <w:rPr>
          <w:rFonts w:ascii="仿宋" w:eastAsia="仿宋" w:hAnsi="仿宋" w:hint="eastAsia"/>
          <w:sz w:val="28"/>
          <w:szCs w:val="28"/>
        </w:rPr>
        <w:t>3. 以课题研究为抓手，强化教师的科研意识</w:t>
      </w:r>
    </w:p>
    <w:p w:rsidR="002C5DB6" w:rsidRPr="00211C0B" w:rsidRDefault="002C5DB6" w:rsidP="002C5DB6">
      <w:pPr>
        <w:spacing w:line="520" w:lineRule="exact"/>
        <w:ind w:firstLineChars="200" w:firstLine="560"/>
        <w:rPr>
          <w:rFonts w:ascii="仿宋" w:eastAsia="仿宋" w:hAnsi="仿宋" w:hint="eastAsia"/>
          <w:sz w:val="28"/>
          <w:szCs w:val="28"/>
        </w:rPr>
      </w:pPr>
      <w:r w:rsidRPr="00211C0B">
        <w:rPr>
          <w:rFonts w:ascii="仿宋" w:eastAsia="仿宋" w:hAnsi="仿宋" w:hint="eastAsia"/>
          <w:sz w:val="28"/>
          <w:szCs w:val="28"/>
        </w:rPr>
        <w:t>“教而不思则</w:t>
      </w:r>
      <w:proofErr w:type="gramStart"/>
      <w:r w:rsidRPr="00211C0B">
        <w:rPr>
          <w:rFonts w:ascii="仿宋" w:eastAsia="仿宋" w:hAnsi="仿宋" w:hint="eastAsia"/>
          <w:sz w:val="28"/>
          <w:szCs w:val="28"/>
        </w:rPr>
        <w:t>惘</w:t>
      </w:r>
      <w:proofErr w:type="gramEnd"/>
      <w:r w:rsidRPr="00211C0B">
        <w:rPr>
          <w:rFonts w:ascii="仿宋" w:eastAsia="仿宋" w:hAnsi="仿宋" w:hint="eastAsia"/>
          <w:sz w:val="28"/>
          <w:szCs w:val="28"/>
        </w:rPr>
        <w:t xml:space="preserve"> ，思而不教则</w:t>
      </w:r>
      <w:proofErr w:type="gramStart"/>
      <w:r w:rsidRPr="00211C0B">
        <w:rPr>
          <w:rFonts w:ascii="仿宋" w:eastAsia="仿宋" w:hAnsi="仿宋" w:hint="eastAsia"/>
          <w:sz w:val="28"/>
          <w:szCs w:val="28"/>
        </w:rPr>
        <w:t>怠</w:t>
      </w:r>
      <w:proofErr w:type="gramEnd"/>
      <w:r w:rsidRPr="00211C0B">
        <w:rPr>
          <w:rFonts w:ascii="仿宋" w:eastAsia="仿宋" w:hAnsi="仿宋" w:hint="eastAsia"/>
          <w:sz w:val="28"/>
          <w:szCs w:val="28"/>
        </w:rPr>
        <w:t>”，我校今后将以“校本研究”推进课程改革，提出科研与教学一体化的思想，采取有力措</w:t>
      </w:r>
      <w:smartTag w:uri="urn:schemas-microsoft-com:office:smarttags" w:element="PersonName">
        <w:smartTagPr>
          <w:attr w:name="ProductID" w:val="施调动"/>
        </w:smartTagPr>
        <w:r w:rsidRPr="00211C0B">
          <w:rPr>
            <w:rFonts w:ascii="仿宋" w:eastAsia="仿宋" w:hAnsi="仿宋" w:hint="eastAsia"/>
            <w:sz w:val="28"/>
            <w:szCs w:val="28"/>
          </w:rPr>
          <w:t>施调动</w:t>
        </w:r>
      </w:smartTag>
      <w:r w:rsidRPr="00211C0B">
        <w:rPr>
          <w:rFonts w:ascii="仿宋" w:eastAsia="仿宋" w:hAnsi="仿宋" w:hint="eastAsia"/>
          <w:sz w:val="28"/>
          <w:szCs w:val="28"/>
        </w:rPr>
        <w:t>老师从事教科研的积极性、主动性，发挥课题教师带头辐射作用，扎实搞好市区两级课题的研究工作，形成浓厚的教科研氛围。</w:t>
      </w:r>
    </w:p>
    <w:p w:rsidR="002C5DB6" w:rsidRDefault="002C5DB6" w:rsidP="002C5DB6">
      <w:pPr>
        <w:spacing w:line="520" w:lineRule="exact"/>
        <w:ind w:firstLineChars="200" w:firstLine="560"/>
        <w:rPr>
          <w:rFonts w:ascii="仿宋" w:eastAsia="仿宋" w:hAnsi="仿宋"/>
          <w:sz w:val="28"/>
          <w:szCs w:val="28"/>
        </w:rPr>
      </w:pPr>
      <w:r w:rsidRPr="00211C0B">
        <w:rPr>
          <w:rFonts w:ascii="仿宋" w:eastAsia="仿宋" w:hAnsi="仿宋" w:hint="eastAsia"/>
          <w:sz w:val="28"/>
          <w:szCs w:val="28"/>
        </w:rPr>
        <w:t>４．打造“名师”工程。积极鼓励教师投身课改，学会解决“自主学习”教改过程中出现的问题，一是组织全校教师认真开展教学基本能力、学科专业知识、课堂教学水平等方面的学习培训活动；二是引导各学科教师开展国学经典品读活动，争做既有传统文化底蕴又有时代精神的教育工作者；三是规范教师业务能力考核管理。鼓励教师参加各种形式教学大比武活动。通过以上措施，努力培养造就一批师德高尚、教学优秀、教研突出、有影响力的教师。同时关注青年教师的成长，积极实施校内培养计划，加快其专业成长的步伐。</w:t>
      </w:r>
    </w:p>
    <w:p w:rsidR="002C5DB6" w:rsidRPr="00211C0B" w:rsidRDefault="002C5DB6" w:rsidP="002C5DB6">
      <w:pPr>
        <w:spacing w:line="520" w:lineRule="exact"/>
        <w:ind w:firstLineChars="200" w:firstLine="560"/>
        <w:rPr>
          <w:rFonts w:ascii="仿宋" w:eastAsia="仿宋" w:hAnsi="仿宋" w:hint="eastAsia"/>
          <w:sz w:val="28"/>
          <w:szCs w:val="28"/>
        </w:rPr>
      </w:pPr>
      <w:r>
        <w:rPr>
          <w:rFonts w:ascii="仿宋" w:eastAsia="仿宋" w:hAnsi="仿宋"/>
          <w:sz w:val="28"/>
          <w:szCs w:val="28"/>
        </w:rPr>
        <w:t>本学年度</w:t>
      </w:r>
      <w:r>
        <w:rPr>
          <w:rFonts w:ascii="仿宋" w:eastAsia="仿宋" w:hAnsi="仿宋" w:hint="eastAsia"/>
          <w:sz w:val="28"/>
          <w:szCs w:val="28"/>
        </w:rPr>
        <w:t>，</w:t>
      </w:r>
      <w:r>
        <w:rPr>
          <w:rFonts w:ascii="仿宋" w:eastAsia="仿宋" w:hAnsi="仿宋"/>
          <w:sz w:val="28"/>
          <w:szCs w:val="28"/>
        </w:rPr>
        <w:t>我校共有</w:t>
      </w:r>
      <w:r>
        <w:rPr>
          <w:rFonts w:ascii="仿宋" w:eastAsia="仿宋" w:hAnsi="仿宋" w:hint="eastAsia"/>
          <w:sz w:val="28"/>
          <w:szCs w:val="28"/>
        </w:rPr>
        <w:t>6位教师获得市区级优质课评比</w:t>
      </w:r>
      <w:proofErr w:type="gramStart"/>
      <w:r>
        <w:rPr>
          <w:rFonts w:ascii="仿宋" w:eastAsia="仿宋" w:hAnsi="仿宋" w:hint="eastAsia"/>
          <w:sz w:val="28"/>
          <w:szCs w:val="28"/>
        </w:rPr>
        <w:t>一</w:t>
      </w:r>
      <w:proofErr w:type="gramEnd"/>
      <w:r>
        <w:rPr>
          <w:rFonts w:ascii="仿宋" w:eastAsia="仿宋" w:hAnsi="仿宋" w:hint="eastAsia"/>
          <w:sz w:val="28"/>
          <w:szCs w:val="28"/>
        </w:rPr>
        <w:t>二等奖，19位教师获得区教学能手、教学新秀的称号，32位教师获区级教学质量奖。</w:t>
      </w:r>
    </w:p>
    <w:p w:rsidR="00F956B5" w:rsidRPr="00DA2721" w:rsidRDefault="00F956B5" w:rsidP="00F956B5">
      <w:pPr>
        <w:ind w:firstLineChars="200" w:firstLine="560"/>
        <w:rPr>
          <w:rFonts w:ascii="仿宋" w:eastAsia="仿宋" w:hAnsi="仿宋" w:hint="eastAsia"/>
          <w:sz w:val="28"/>
          <w:szCs w:val="28"/>
        </w:rPr>
      </w:pPr>
      <w:r w:rsidRPr="00DA2721">
        <w:rPr>
          <w:rFonts w:ascii="仿宋" w:eastAsia="仿宋" w:hAnsi="仿宋" w:hint="eastAsia"/>
          <w:sz w:val="28"/>
          <w:szCs w:val="28"/>
        </w:rPr>
        <w:t>四、强化责任意识，认真做好学校安全工作，构建平安和谐校园。</w:t>
      </w:r>
    </w:p>
    <w:p w:rsidR="00F956B5" w:rsidRPr="00DA2721" w:rsidRDefault="00F956B5" w:rsidP="00F956B5">
      <w:pPr>
        <w:ind w:firstLineChars="200" w:firstLine="560"/>
        <w:rPr>
          <w:rFonts w:ascii="仿宋" w:eastAsia="仿宋" w:hAnsi="仿宋" w:hint="eastAsia"/>
          <w:sz w:val="28"/>
          <w:szCs w:val="28"/>
        </w:rPr>
      </w:pPr>
      <w:r w:rsidRPr="00DA2721">
        <w:rPr>
          <w:rFonts w:ascii="仿宋" w:eastAsia="仿宋" w:hAnsi="仿宋" w:hint="eastAsia"/>
          <w:sz w:val="28"/>
          <w:szCs w:val="28"/>
        </w:rPr>
        <w:t>学校从提高全体师生“平安和谐”意识为出发点，以安全、法制、综治工作为突破口，认真开展工作。年初学校与各部门鉴定目标责任书，加强部门之间的横向联系，对“平安和谐”工作齐抓共管，形成全方位，多层次，立体化的管理网络。以常规管理为龙头，认真执行校领导带班制度、重点部位、重要时间安全检查制度。为了保证学校不发生安全事故，节假日、重大活动期间加强值班力量。</w:t>
      </w:r>
    </w:p>
    <w:p w:rsidR="00750F09" w:rsidRPr="00DA2721" w:rsidRDefault="00F956B5" w:rsidP="00F956B5">
      <w:pPr>
        <w:ind w:firstLineChars="200" w:firstLine="560"/>
        <w:rPr>
          <w:rFonts w:ascii="仿宋" w:eastAsia="仿宋" w:hAnsi="仿宋"/>
          <w:sz w:val="28"/>
          <w:szCs w:val="28"/>
        </w:rPr>
      </w:pPr>
      <w:r w:rsidRPr="00DA2721">
        <w:rPr>
          <w:rFonts w:ascii="仿宋" w:eastAsia="仿宋" w:hAnsi="仿宋" w:hint="eastAsia"/>
          <w:sz w:val="28"/>
          <w:szCs w:val="28"/>
        </w:rPr>
        <w:lastRenderedPageBreak/>
        <w:t>本年度，我校在教育教学管理的各个方面做了一些工作，取得了一些成绩，得到了各级主管部门的肯定。</w:t>
      </w:r>
      <w:r w:rsidR="00DA2721" w:rsidRPr="00DA2721">
        <w:rPr>
          <w:rFonts w:ascii="仿宋" w:eastAsia="仿宋" w:hAnsi="仿宋" w:hint="eastAsia"/>
          <w:sz w:val="28"/>
          <w:szCs w:val="28"/>
        </w:rPr>
        <w:t>例如2018年12月被临沂市爱卫会评为临沂市卫生先进单位、被临沂市教育局评为临沂市中小学读书活动先进集体；2019年5月被临沂市教育局评为</w:t>
      </w:r>
      <w:r w:rsidR="00B86AE2">
        <w:rPr>
          <w:rFonts w:ascii="仿宋" w:eastAsia="仿宋" w:hAnsi="仿宋" w:hint="eastAsia"/>
          <w:sz w:val="28"/>
          <w:szCs w:val="28"/>
        </w:rPr>
        <w:t>优秀基层党组织</w:t>
      </w:r>
      <w:r w:rsidR="00B86AE2">
        <w:rPr>
          <w:rFonts w:ascii="仿宋" w:eastAsia="仿宋" w:hAnsi="仿宋" w:hint="eastAsia"/>
          <w:sz w:val="28"/>
          <w:szCs w:val="28"/>
        </w:rPr>
        <w:t>、</w:t>
      </w:r>
      <w:r w:rsidR="00DA2721" w:rsidRPr="00DA2721">
        <w:rPr>
          <w:rFonts w:ascii="仿宋" w:eastAsia="仿宋" w:hAnsi="仿宋" w:hint="eastAsia"/>
          <w:sz w:val="28"/>
          <w:szCs w:val="28"/>
        </w:rPr>
        <w:t>临沂市智慧校园、临沂市第34届青少年创新科技大赛优秀组织单位</w:t>
      </w:r>
      <w:r w:rsidR="00B86AE2">
        <w:rPr>
          <w:rFonts w:ascii="仿宋" w:eastAsia="仿宋" w:hAnsi="仿宋" w:hint="eastAsia"/>
          <w:sz w:val="28"/>
          <w:szCs w:val="28"/>
        </w:rPr>
        <w:t>、</w:t>
      </w:r>
      <w:r w:rsidR="00DA2721" w:rsidRPr="00DA2721">
        <w:rPr>
          <w:rFonts w:ascii="仿宋" w:eastAsia="仿宋" w:hAnsi="仿宋" w:hint="eastAsia"/>
          <w:sz w:val="28"/>
          <w:szCs w:val="28"/>
        </w:rPr>
        <w:t>被共青团临沂市委评优优秀五四团支部；2019年6月份被临沂市环保局评为临沂市绿色学校等等荣誉。</w:t>
      </w:r>
    </w:p>
    <w:p w:rsidR="00F956B5" w:rsidRPr="00DA2721" w:rsidRDefault="00F956B5" w:rsidP="00F956B5">
      <w:pPr>
        <w:ind w:firstLineChars="200" w:firstLine="560"/>
        <w:rPr>
          <w:rFonts w:ascii="仿宋" w:eastAsia="仿宋" w:hAnsi="仿宋" w:hint="eastAsia"/>
          <w:sz w:val="28"/>
          <w:szCs w:val="28"/>
        </w:rPr>
      </w:pPr>
      <w:r w:rsidRPr="00DA2721">
        <w:rPr>
          <w:rFonts w:ascii="仿宋" w:eastAsia="仿宋" w:hAnsi="仿宋" w:hint="eastAsia"/>
          <w:sz w:val="28"/>
          <w:szCs w:val="28"/>
        </w:rPr>
        <w:t>但我们清醒的认识到，我们所取得的成绩，距离领导的要求、家长的期望和学校事业的发展尚有一些距离,在今后的工作中，我们将走内涵发展、特色发展之路，抢抓发展机遇，开拓创新，不断进取，</w:t>
      </w:r>
      <w:r w:rsidR="00B86AE2" w:rsidRPr="00EB78D5">
        <w:rPr>
          <w:rFonts w:ascii="仿宋" w:eastAsia="仿宋" w:hAnsi="仿宋" w:hint="eastAsia"/>
          <w:sz w:val="28"/>
          <w:szCs w:val="28"/>
        </w:rPr>
        <w:t>为实现具有“郑中特色、</w:t>
      </w:r>
      <w:r w:rsidR="00B86AE2">
        <w:rPr>
          <w:rFonts w:ascii="仿宋" w:eastAsia="仿宋" w:hAnsi="仿宋" w:hint="eastAsia"/>
          <w:sz w:val="28"/>
          <w:szCs w:val="28"/>
        </w:rPr>
        <w:t>全市</w:t>
      </w:r>
      <w:r w:rsidR="00B86AE2" w:rsidRPr="00EB78D5">
        <w:rPr>
          <w:rFonts w:ascii="仿宋" w:eastAsia="仿宋" w:hAnsi="仿宋" w:hint="eastAsia"/>
          <w:sz w:val="28"/>
          <w:szCs w:val="28"/>
        </w:rPr>
        <w:t>一</w:t>
      </w:r>
      <w:r w:rsidR="00B86AE2">
        <w:rPr>
          <w:rFonts w:ascii="仿宋" w:eastAsia="仿宋" w:hAnsi="仿宋" w:hint="eastAsia"/>
          <w:sz w:val="28"/>
          <w:szCs w:val="28"/>
        </w:rPr>
        <w:t>流”的教育发展目标贡献力量</w:t>
      </w:r>
      <w:r w:rsidRPr="00DA2721">
        <w:rPr>
          <w:rFonts w:ascii="仿宋" w:eastAsia="仿宋" w:hAnsi="仿宋" w:hint="eastAsia"/>
          <w:sz w:val="28"/>
          <w:szCs w:val="28"/>
        </w:rPr>
        <w:t>！</w:t>
      </w:r>
    </w:p>
    <w:p w:rsidR="00F956B5" w:rsidRDefault="00F956B5" w:rsidP="00F956B5">
      <w:pPr>
        <w:ind w:firstLineChars="200" w:firstLine="560"/>
        <w:rPr>
          <w:rFonts w:ascii="仿宋" w:eastAsia="仿宋" w:hAnsi="仿宋"/>
          <w:sz w:val="28"/>
          <w:szCs w:val="28"/>
        </w:rPr>
      </w:pPr>
    </w:p>
    <w:p w:rsidR="0000695F" w:rsidRDefault="0000695F" w:rsidP="00F956B5">
      <w:pPr>
        <w:ind w:firstLineChars="200" w:firstLine="560"/>
        <w:rPr>
          <w:rFonts w:ascii="仿宋" w:eastAsia="仿宋" w:hAnsi="仿宋"/>
          <w:sz w:val="28"/>
          <w:szCs w:val="28"/>
        </w:rPr>
      </w:pPr>
    </w:p>
    <w:p w:rsidR="0000695F" w:rsidRDefault="0000695F" w:rsidP="0000695F">
      <w:pPr>
        <w:ind w:firstLineChars="200" w:firstLine="560"/>
        <w:jc w:val="right"/>
        <w:rPr>
          <w:rFonts w:ascii="仿宋" w:eastAsia="仿宋" w:hAnsi="仿宋"/>
          <w:sz w:val="28"/>
          <w:szCs w:val="28"/>
        </w:rPr>
      </w:pPr>
      <w:proofErr w:type="gramStart"/>
      <w:r>
        <w:rPr>
          <w:rFonts w:ascii="仿宋" w:eastAsia="仿宋" w:hAnsi="仿宋"/>
          <w:sz w:val="28"/>
          <w:szCs w:val="28"/>
        </w:rPr>
        <w:t>临沂郑旺中学</w:t>
      </w:r>
      <w:proofErr w:type="gramEnd"/>
    </w:p>
    <w:p w:rsidR="0000695F" w:rsidRPr="00DA2721" w:rsidRDefault="0000695F" w:rsidP="0000695F">
      <w:pPr>
        <w:ind w:firstLineChars="200" w:firstLine="560"/>
        <w:jc w:val="right"/>
        <w:rPr>
          <w:rFonts w:ascii="仿宋" w:eastAsia="仿宋" w:hAnsi="仿宋" w:hint="eastAsia"/>
          <w:sz w:val="28"/>
          <w:szCs w:val="28"/>
        </w:rPr>
      </w:pPr>
      <w:r>
        <w:rPr>
          <w:rFonts w:ascii="仿宋" w:eastAsia="仿宋" w:hAnsi="仿宋" w:hint="eastAsia"/>
          <w:sz w:val="28"/>
          <w:szCs w:val="28"/>
        </w:rPr>
        <w:t>2019.7</w:t>
      </w:r>
    </w:p>
    <w:sectPr w:rsidR="0000695F" w:rsidRPr="00DA2721">
      <w:pgSz w:w="11906" w:h="16838"/>
      <w:pgMar w:top="1440" w:right="1080" w:bottom="1440" w:left="1080" w:header="340" w:footer="34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A15" w:rsidRDefault="00FA3A15" w:rsidP="00F956B5">
      <w:r>
        <w:separator/>
      </w:r>
    </w:p>
  </w:endnote>
  <w:endnote w:type="continuationSeparator" w:id="0">
    <w:p w:rsidR="00FA3A15" w:rsidRDefault="00FA3A15" w:rsidP="00F9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A15" w:rsidRDefault="00FA3A15" w:rsidP="00F956B5">
      <w:r>
        <w:separator/>
      </w:r>
    </w:p>
  </w:footnote>
  <w:footnote w:type="continuationSeparator" w:id="0">
    <w:p w:rsidR="00FA3A15" w:rsidRDefault="00FA3A15" w:rsidP="00F956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FE"/>
    <w:rsid w:val="0000695F"/>
    <w:rsid w:val="00096231"/>
    <w:rsid w:val="002C5DB6"/>
    <w:rsid w:val="005326FE"/>
    <w:rsid w:val="00750F09"/>
    <w:rsid w:val="00B86AE2"/>
    <w:rsid w:val="00C87B25"/>
    <w:rsid w:val="00D52379"/>
    <w:rsid w:val="00D87F17"/>
    <w:rsid w:val="00DA2721"/>
    <w:rsid w:val="00E16DA8"/>
    <w:rsid w:val="00F12E65"/>
    <w:rsid w:val="00F956B5"/>
    <w:rsid w:val="00FA3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5F02F0CA-B898-4D8C-8BBC-0DD7E1D24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56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56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56B5"/>
    <w:rPr>
      <w:sz w:val="18"/>
      <w:szCs w:val="18"/>
    </w:rPr>
  </w:style>
  <w:style w:type="paragraph" w:styleId="a4">
    <w:name w:val="footer"/>
    <w:basedOn w:val="a"/>
    <w:link w:val="Char0"/>
    <w:uiPriority w:val="99"/>
    <w:unhideWhenUsed/>
    <w:rsid w:val="00F956B5"/>
    <w:pPr>
      <w:tabs>
        <w:tab w:val="center" w:pos="4153"/>
        <w:tab w:val="right" w:pos="8306"/>
      </w:tabs>
      <w:snapToGrid w:val="0"/>
      <w:jc w:val="left"/>
    </w:pPr>
    <w:rPr>
      <w:sz w:val="18"/>
      <w:szCs w:val="18"/>
    </w:rPr>
  </w:style>
  <w:style w:type="character" w:customStyle="1" w:styleId="Char0">
    <w:name w:val="页脚 Char"/>
    <w:basedOn w:val="a0"/>
    <w:link w:val="a4"/>
    <w:uiPriority w:val="99"/>
    <w:rsid w:val="00F956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372</Words>
  <Characters>2123</Characters>
  <Application>Microsoft Office Word</Application>
  <DocSecurity>0</DocSecurity>
  <Lines>17</Lines>
  <Paragraphs>4</Paragraphs>
  <ScaleCrop>false</ScaleCrop>
  <Company>Microsoft</Company>
  <LinksUpToDate>false</LinksUpToDate>
  <CharactersWithSpaces>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2019-07-17T03:18:00Z</dcterms:created>
  <dcterms:modified xsi:type="dcterms:W3CDTF">2019-07-17T05:20:00Z</dcterms:modified>
</cp:coreProperties>
</file>