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firstLine="480"/>
        <w:jc w:val="center"/>
        <w:rPr>
          <w:rFonts w:hint="eastAsia" w:ascii="仿宋" w:hAnsi="仿宋" w:eastAsia="仿宋"/>
          <w:b/>
          <w:bCs/>
          <w:color w:val="464646"/>
          <w:sz w:val="44"/>
          <w:szCs w:val="44"/>
        </w:rPr>
      </w:pPr>
      <w:r>
        <w:rPr>
          <w:rFonts w:hint="eastAsia" w:ascii="仿宋" w:hAnsi="仿宋" w:eastAsia="仿宋"/>
          <w:b/>
          <w:bCs/>
          <w:color w:val="464646"/>
          <w:sz w:val="44"/>
          <w:szCs w:val="44"/>
        </w:rPr>
        <w:t>鱼台县李阁镇</w:t>
      </w:r>
    </w:p>
    <w:p>
      <w:pPr>
        <w:pStyle w:val="4"/>
        <w:spacing w:line="360" w:lineRule="auto"/>
        <w:ind w:firstLine="480"/>
        <w:jc w:val="center"/>
        <w:rPr>
          <w:rFonts w:hint="eastAsia" w:ascii="仿宋" w:hAnsi="仿宋" w:eastAsia="仿宋"/>
          <w:b/>
          <w:color w:val="464646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color w:val="464646"/>
          <w:sz w:val="44"/>
          <w:szCs w:val="44"/>
        </w:rPr>
        <w:t>中心学校</w:t>
      </w:r>
      <w:r>
        <w:rPr>
          <w:rFonts w:ascii="仿宋" w:hAnsi="仿宋" w:eastAsia="仿宋"/>
          <w:b/>
          <w:bCs/>
          <w:color w:val="464646"/>
          <w:sz w:val="44"/>
          <w:szCs w:val="44"/>
        </w:rPr>
        <w:t>先进事迹材料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李阁镇中心学校位于鱼台县西南部与金乡县接壤，是一所六年制完全小学，同时兼管全镇学校管理工作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学校</w:t>
      </w:r>
      <w:r>
        <w:rPr>
          <w:rFonts w:ascii="仿宋" w:hAnsi="仿宋" w:eastAsia="仿宋"/>
          <w:color w:val="auto"/>
          <w:sz w:val="32"/>
          <w:szCs w:val="32"/>
        </w:rPr>
        <w:t>现有24个教学班，</w:t>
      </w:r>
      <w:r>
        <w:rPr>
          <w:rFonts w:hint="eastAsia" w:ascii="仿宋" w:hAnsi="仿宋" w:eastAsia="仿宋"/>
          <w:color w:val="auto"/>
          <w:sz w:val="32"/>
          <w:szCs w:val="32"/>
        </w:rPr>
        <w:t>在校学</w:t>
      </w:r>
      <w:r>
        <w:rPr>
          <w:rFonts w:ascii="仿宋" w:hAnsi="仿宋" w:eastAsia="仿宋"/>
          <w:color w:val="auto"/>
          <w:sz w:val="32"/>
          <w:szCs w:val="32"/>
        </w:rPr>
        <w:t>生1020人，教职工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6</w:t>
      </w:r>
      <w:r>
        <w:rPr>
          <w:rFonts w:ascii="仿宋" w:hAnsi="仿宋" w:eastAsia="仿宋"/>
          <w:color w:val="auto"/>
          <w:sz w:val="32"/>
          <w:szCs w:val="32"/>
        </w:rPr>
        <w:t>人，其中高级教师</w:t>
      </w:r>
      <w:r>
        <w:rPr>
          <w:rFonts w:hint="eastAsia" w:ascii="仿宋" w:hAnsi="仿宋" w:eastAsia="仿宋"/>
          <w:color w:val="auto"/>
          <w:sz w:val="32"/>
          <w:szCs w:val="32"/>
        </w:rPr>
        <w:t>7</w:t>
      </w:r>
      <w:r>
        <w:rPr>
          <w:rFonts w:ascii="仿宋" w:hAnsi="仿宋" w:eastAsia="仿宋"/>
          <w:color w:val="auto"/>
          <w:sz w:val="32"/>
          <w:szCs w:val="32"/>
        </w:rPr>
        <w:t>人，中级教师</w:t>
      </w:r>
      <w:r>
        <w:rPr>
          <w:rFonts w:hint="eastAsia" w:ascii="仿宋" w:hAnsi="仿宋" w:eastAsia="仿宋"/>
          <w:color w:val="auto"/>
          <w:sz w:val="32"/>
          <w:szCs w:val="32"/>
        </w:rPr>
        <w:t>18</w:t>
      </w:r>
      <w:r>
        <w:rPr>
          <w:rFonts w:ascii="仿宋" w:hAnsi="仿宋" w:eastAsia="仿宋"/>
          <w:color w:val="auto"/>
          <w:sz w:val="32"/>
          <w:szCs w:val="32"/>
        </w:rPr>
        <w:t>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8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近年来，学校在县委、县政府的正确领导下，在县教体局的大力支持和帮助下，认真贯彻落实党的教育方针，结合实际，全面实施素质教育，进一步深化教育教学改革，强化学校内部管理，教育教学管理水平、教育质量以及环境面貌得到大幅度提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/>
          <w:b/>
          <w:bCs/>
          <w:sz w:val="32"/>
          <w:szCs w:val="32"/>
        </w:rPr>
        <w:t>多措并举，素质教育全面开花</w:t>
      </w:r>
      <w:r>
        <w:rPr>
          <w:rFonts w:eastAsia="仿宋" w:asciiTheme="majorEastAsia" w:hAnsiTheme="majorEastAsia"/>
          <w:b/>
          <w:bCs/>
          <w:sz w:val="32"/>
          <w:szCs w:val="32"/>
        </w:rPr>
        <w:t> 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</w:rPr>
        <w:t>一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逐步形成学校颇具特色的管理理念和核心校园文化。</w:t>
      </w:r>
      <w:r>
        <w:rPr>
          <w:rFonts w:ascii="仿宋" w:hAnsi="仿宋" w:eastAsia="仿宋"/>
          <w:sz w:val="32"/>
          <w:szCs w:val="32"/>
        </w:rPr>
        <w:t>近年来，学校领导班子抓住新课改这一有利契机，</w:t>
      </w:r>
      <w:r>
        <w:rPr>
          <w:rFonts w:hint="eastAsia" w:ascii="仿宋" w:hAnsi="仿宋" w:eastAsia="仿宋"/>
          <w:sz w:val="32"/>
          <w:szCs w:val="32"/>
        </w:rPr>
        <w:t>始终</w:t>
      </w:r>
      <w:r>
        <w:rPr>
          <w:rFonts w:ascii="仿宋" w:hAnsi="仿宋" w:eastAsia="仿宋"/>
          <w:sz w:val="32"/>
          <w:szCs w:val="32"/>
        </w:rPr>
        <w:t>坚持</w:t>
      </w:r>
      <w:r>
        <w:rPr>
          <w:rFonts w:hint="eastAsia" w:ascii="仿宋" w:hAnsi="仿宋" w:eastAsia="仿宋"/>
          <w:sz w:val="32"/>
          <w:szCs w:val="32"/>
        </w:rPr>
        <w:t>“落实素质教育、为学生成长发展奠基”的办学理念。逐步形成了“崇德、励志、勤学、践行”的校训，“团结、求实、敬业、创新”的校风，“严谨、博学、善教、爱生”的教风和“唯实、专注、敏思、乐学”的学风。“</w:t>
      </w:r>
      <w:r>
        <w:rPr>
          <w:rFonts w:ascii="仿宋" w:hAnsi="仿宋" w:eastAsia="仿宋"/>
          <w:bCs/>
          <w:sz w:val="32"/>
          <w:szCs w:val="32"/>
        </w:rPr>
        <w:t>以和谐求稳定，以创新求发展，以管理求质量</w:t>
      </w:r>
      <w:r>
        <w:rPr>
          <w:rFonts w:hint="eastAsia" w:ascii="仿宋" w:hAnsi="仿宋" w:eastAsia="仿宋"/>
          <w:bCs/>
          <w:sz w:val="32"/>
          <w:szCs w:val="32"/>
        </w:rPr>
        <w:t>”。学校管理团队逐步形成了“四新”的工作理念和原则，即</w:t>
      </w:r>
      <w:r>
        <w:rPr>
          <w:rFonts w:ascii="仿宋" w:hAnsi="仿宋" w:eastAsia="仿宋"/>
          <w:bCs/>
          <w:sz w:val="32"/>
          <w:szCs w:val="32"/>
        </w:rPr>
        <w:t>教育有新理念，管理有新思路，工作有新举措，教研有新方法。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/>
        <w:textAlignment w:val="auto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（二）通过多样的活动载体，践行和实现素质教育。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一是德育先行强涵养。</w:t>
      </w:r>
      <w:r>
        <w:rPr>
          <w:rFonts w:ascii="仿宋" w:hAnsi="仿宋" w:eastAsia="仿宋"/>
          <w:sz w:val="32"/>
          <w:szCs w:val="32"/>
        </w:rPr>
        <w:t>德育</w:t>
      </w:r>
      <w:r>
        <w:rPr>
          <w:rFonts w:hint="eastAsia" w:ascii="仿宋" w:hAnsi="仿宋" w:eastAsia="仿宋"/>
          <w:sz w:val="32"/>
          <w:szCs w:val="32"/>
        </w:rPr>
        <w:t>先行</w:t>
      </w:r>
      <w:r>
        <w:rPr>
          <w:rFonts w:ascii="仿宋" w:hAnsi="仿宋" w:eastAsia="仿宋"/>
          <w:sz w:val="32"/>
          <w:szCs w:val="32"/>
        </w:rPr>
        <w:t>是</w:t>
      </w:r>
      <w:r>
        <w:rPr>
          <w:rFonts w:hint="eastAsia" w:ascii="仿宋" w:hAnsi="仿宋" w:eastAsia="仿宋"/>
          <w:sz w:val="32"/>
          <w:szCs w:val="32"/>
        </w:rPr>
        <w:t>学</w:t>
      </w:r>
      <w:r>
        <w:rPr>
          <w:rFonts w:ascii="仿宋" w:hAnsi="仿宋" w:eastAsia="仿宋"/>
          <w:sz w:val="32"/>
          <w:szCs w:val="32"/>
        </w:rPr>
        <w:t>校一贯坚持的办学思想。始终坚持把德育工作贯穿到了精神文明建设活动之中，德育教育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ascii="仿宋" w:hAnsi="仿宋" w:eastAsia="仿宋"/>
          <w:sz w:val="32"/>
          <w:szCs w:val="32"/>
        </w:rPr>
        <w:t>爱国主义教育为核心，以养成教育为主线。围绕这个核心，学校多次开展诸如校园“献爱心”、“文明礼貌”月等活动，</w:t>
      </w:r>
      <w:r>
        <w:rPr>
          <w:rFonts w:hint="eastAsia" w:ascii="仿宋" w:hAnsi="仿宋" w:eastAsia="仿宋"/>
          <w:sz w:val="32"/>
          <w:szCs w:val="32"/>
        </w:rPr>
        <w:t>开展“我为校园环境做贡献”，“我把小树领回家”，“今天我来升国旗”，“老师您辛苦了”等活动，开展“书香飘校园的读书活动”。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是运动不止强体质。学校坚持每年召开春季秋季运动会，从不间断。除此之外，学校积极响应并认真备战各单项体育活动，比如学生足球运动会、篮球运动会、乒乓球运动会，教职工篮球赛等运动会。另外，班级之间也经常开展小型的比赛活动，例如跳绳比赛、拔河比赛、踢毽子比赛等等。学校常年坚持课间操活动，雷打不动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三是艺术展演拓展才华发现渠道。学校每年定期举办演讲比赛、诗词大会，今年学校积极参加镇县市三级艺术大赛活动，取得较好的成绩，收到上级政府的表彰。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是加强安全防范，增强保护自己的技术本领。学校制定安全演练总预案，单项演练预案，进行定期演练，将安全的规范动作固化成师生的自然行为。学校将应急疏散、防火、防电、防溺水、防交通事故等安全隐患的关键部分列入演练课程表，聘请专家来校上课，确保师生学到安全自卫的一技之长。同时注重学生的思想教育，每学期初、中、末各进行一次安全事故录像资料回放活动，用事故的惨状教育学生，加强自保的技术学习，确保生命安全万无一失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3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二、深化教学改革，推进教学管理上水平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</w:rPr>
        <w:t>一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教学常规常抓不懈。</w:t>
      </w:r>
      <w:r>
        <w:rPr>
          <w:rFonts w:ascii="仿宋" w:hAnsi="仿宋" w:eastAsia="仿宋"/>
          <w:sz w:val="32"/>
          <w:szCs w:val="32"/>
        </w:rPr>
        <w:t>学校</w:t>
      </w:r>
      <w:r>
        <w:rPr>
          <w:rFonts w:hint="eastAsia" w:ascii="仿宋" w:hAnsi="仿宋" w:eastAsia="仿宋"/>
          <w:sz w:val="32"/>
          <w:szCs w:val="32"/>
        </w:rPr>
        <w:t>规定</w:t>
      </w:r>
      <w:r>
        <w:rPr>
          <w:rFonts w:ascii="仿宋" w:hAnsi="仿宋" w:eastAsia="仿宋"/>
          <w:sz w:val="32"/>
          <w:szCs w:val="32"/>
        </w:rPr>
        <w:t>教师相互听课，共同探讨教育思想和教学规律，研究改进教学方法，努力提高课堂教学效果。每学期每位新教师上一节汇报课，老教师要上一节示范课。教师相互听课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听课要作记录，听后要及时</w:t>
      </w:r>
      <w:r>
        <w:rPr>
          <w:rFonts w:hint="eastAsia" w:ascii="仿宋" w:hAnsi="仿宋" w:eastAsia="仿宋"/>
          <w:sz w:val="32"/>
          <w:szCs w:val="32"/>
        </w:rPr>
        <w:t>研</w:t>
      </w:r>
      <w:r>
        <w:rPr>
          <w:rFonts w:ascii="仿宋" w:hAnsi="仿宋" w:eastAsia="仿宋"/>
          <w:sz w:val="32"/>
          <w:szCs w:val="32"/>
        </w:rPr>
        <w:t>讨、交流，形成书面的记录。继续开展每周一次的教研活动，并要求每次活动要有专题、有记录、有实效。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/>
        <w:textAlignment w:val="auto"/>
        <w:rPr>
          <w:rFonts w:hint="eastAsia"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）坚持教研为重点</w:t>
      </w:r>
      <w:r>
        <w:rPr>
          <w:rFonts w:hint="eastAsia" w:ascii="仿宋" w:hAnsi="仿宋" w:eastAsia="仿宋"/>
          <w:sz w:val="32"/>
          <w:szCs w:val="32"/>
        </w:rPr>
        <w:t>每有突破。</w:t>
      </w:r>
      <w:r>
        <w:rPr>
          <w:rFonts w:ascii="仿宋" w:hAnsi="仿宋" w:eastAsia="仿宋"/>
          <w:sz w:val="32"/>
          <w:szCs w:val="32"/>
        </w:rPr>
        <w:t>认真学习领会课标精神，深入钻研教材，明确教材编写意图，备课，做到“功在课前，利在课上。教案的书写要体现出教学课题、目标、重难点、课时、课前准备、教学过程、板书及练习设计等项目，力求写出特色。班班通工程实施以后，要求教师充分利用</w:t>
      </w:r>
      <w:r>
        <w:rPr>
          <w:rFonts w:hint="eastAsia" w:ascii="仿宋" w:hAnsi="仿宋" w:eastAsia="仿宋"/>
          <w:sz w:val="32"/>
          <w:szCs w:val="32"/>
        </w:rPr>
        <w:t>现代化</w:t>
      </w:r>
      <w:r>
        <w:rPr>
          <w:rFonts w:ascii="仿宋" w:hAnsi="仿宋" w:eastAsia="仿宋"/>
          <w:sz w:val="32"/>
          <w:szCs w:val="32"/>
        </w:rPr>
        <w:t>手段，认真上好每一堂课，以新的教育理论指导现行课堂，转变学生的学习方式，使不同的学生在学习中得到不同的发展。作业的布置目的明确，设计合理，分量适当，照顾全面，批改认真细致、及时，考查后认真总结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ascii="仿宋" w:hAnsi="仿宋" w:eastAsia="仿宋" w:cs="楷体"/>
          <w:kern w:val="0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（三）以课题研究为着力点实施高效课堂的教学改革。学校组织教学一线精兵强将组织实施“目标间接式梯次分层教学法”，并被推荐为市级教学科研课题进行重点实验与研究。1.</w:t>
      </w:r>
      <w:r>
        <w:rPr>
          <w:rFonts w:hint="eastAsia" w:ascii="仿宋" w:hAnsi="仿宋" w:eastAsia="仿宋" w:cs="楷体"/>
          <w:sz w:val="32"/>
          <w:szCs w:val="32"/>
        </w:rPr>
        <w:t>由实践到改革，教学方法接地气。一是教学方法中的目标环节不用精力。目标就是教材规定的目标。这个步骤主要精力用在吃透教材上，不用高深的理论。二是按照难易区别出不同梯次实施分层教学。围绕目标，采取多种教学手段组织教学。三是高效评估。旨在评估全体学生完成教学目标的情况，反馈至第二阶段的分层教学。2.由点到面，逐步推开，以“效”待“改”，稳妥推进。老师年龄差别大，老年教师改不动或不想改。学校先从年轻老师开始。通过对比班级教学成绩，通过举行公开课推广教改新模式。比如，我们学校英语教师在全镇举行公开课，镇上组织去外校开课评课。参与教改的英语成绩在全镇一直名列前茅。同时，通过不同形式的成果展示，让老师们看到教改的成绩，教改的好处。教改不是赶时髦而是给自己省力。慢慢的，老师们形成教学改革的共识，形成教学改革发展的共振点，加快了教改的步伐。3.教学改革减少厌学，快乐课堂逐步扩大。</w:t>
      </w:r>
      <w:r>
        <w:rPr>
          <w:rFonts w:hint="eastAsia" w:ascii="仿宋" w:hAnsi="仿宋" w:eastAsia="仿宋" w:cs="楷体"/>
          <w:kern w:val="0"/>
          <w:sz w:val="32"/>
          <w:szCs w:val="32"/>
        </w:rPr>
        <w:t>学校向45分钟要质量，杜绝在加班加点上做文章。老师着力教学改革中的分层设计，把班里的学生分出不同的接受层次，每个层次设计出不同梯次的教学内容，不同层次的同学都能听明白教学内容，厌学情绪减少了，因材施教的原则得到真正体现。长期坚持这样的教学方法，学生由要我学变成我要学，成绩慢慢提高，学习的兴趣浓厚了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</w:t>
      </w:r>
      <w:r>
        <w:rPr>
          <w:rFonts w:ascii="仿宋" w:hAnsi="仿宋" w:eastAsia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/>
          <w:b/>
          <w:bCs/>
          <w:sz w:val="32"/>
          <w:szCs w:val="32"/>
        </w:rPr>
        <w:t>多方努力，</w:t>
      </w:r>
      <w:r>
        <w:rPr>
          <w:rFonts w:ascii="仿宋" w:hAnsi="仿宋" w:eastAsia="仿宋"/>
          <w:b/>
          <w:bCs/>
          <w:sz w:val="32"/>
          <w:szCs w:val="32"/>
        </w:rPr>
        <w:t>营造健康优美的校园文化环境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从净化、绿化、美化入手整治校容校貌，逐步完善学校的硬化、绿化，使校园环境达到花园式学校的要求，</w:t>
      </w:r>
      <w:r>
        <w:rPr>
          <w:rFonts w:hint="eastAsia" w:ascii="仿宋" w:hAnsi="仿宋" w:eastAsia="仿宋"/>
          <w:sz w:val="32"/>
          <w:szCs w:val="32"/>
        </w:rPr>
        <w:t>在校园种植草坪植树，进入校园给人以绿荫环绕的气息。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</w:t>
      </w:r>
      <w:r>
        <w:rPr>
          <w:rFonts w:ascii="仿宋" w:hAnsi="仿宋" w:eastAsia="仿宋"/>
          <w:sz w:val="32"/>
          <w:szCs w:val="32"/>
        </w:rPr>
        <w:t>教学楼</w:t>
      </w:r>
      <w:r>
        <w:rPr>
          <w:rFonts w:hint="eastAsia" w:ascii="仿宋" w:hAnsi="仿宋" w:eastAsia="仿宋"/>
          <w:sz w:val="32"/>
          <w:szCs w:val="32"/>
        </w:rPr>
        <w:t>内的楼廊文化进行了精心的设计</w:t>
      </w:r>
      <w:r>
        <w:rPr>
          <w:rFonts w:ascii="仿宋" w:hAnsi="仿宋" w:eastAsia="仿宋"/>
          <w:sz w:val="32"/>
          <w:szCs w:val="32"/>
        </w:rPr>
        <w:t>，形成和谐的</w:t>
      </w:r>
      <w:r>
        <w:rPr>
          <w:rFonts w:hint="eastAsia" w:ascii="仿宋" w:hAnsi="仿宋" w:eastAsia="仿宋"/>
          <w:sz w:val="32"/>
          <w:szCs w:val="32"/>
        </w:rPr>
        <w:t>教学</w:t>
      </w:r>
      <w:r>
        <w:rPr>
          <w:rFonts w:ascii="仿宋" w:hAnsi="仿宋" w:eastAsia="仿宋"/>
          <w:sz w:val="32"/>
          <w:szCs w:val="32"/>
        </w:rPr>
        <w:t>环境；教学楼一楼大厅</w:t>
      </w:r>
      <w:r>
        <w:rPr>
          <w:rFonts w:hint="eastAsia" w:ascii="仿宋" w:hAnsi="仿宋" w:eastAsia="仿宋"/>
          <w:sz w:val="32"/>
          <w:szCs w:val="32"/>
        </w:rPr>
        <w:t>的展板上介绍我校的概况，叙述了学校的发展历史，及我们的办学理念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展墙上映着教师亲切的微笑，</w:t>
      </w:r>
      <w:r>
        <w:rPr>
          <w:rFonts w:ascii="仿宋" w:hAnsi="仿宋" w:eastAsia="仿宋"/>
          <w:sz w:val="32"/>
          <w:szCs w:val="32"/>
        </w:rPr>
        <w:t>走廊设计新颖、</w:t>
      </w:r>
      <w:r>
        <w:rPr>
          <w:rFonts w:hint="eastAsia" w:ascii="仿宋" w:hAnsi="仿宋" w:eastAsia="仿宋"/>
          <w:sz w:val="32"/>
          <w:szCs w:val="32"/>
        </w:rPr>
        <w:t>每一块画面都显示对学生的教育和鼓励。学校设有学生自画墙，保持整洁的走廊墙面，</w:t>
      </w:r>
      <w:r>
        <w:rPr>
          <w:rFonts w:ascii="仿宋" w:hAnsi="仿宋" w:eastAsia="仿宋"/>
          <w:sz w:val="32"/>
          <w:szCs w:val="32"/>
        </w:rPr>
        <w:t>及时展出学生书画作品，创办校报、班报等，使学生随时随地受到感染和熏陶。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建成学校完善的校园广播系统，使学校广播站特色化，及时播放校园新闻和优秀稿件。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“让每一面墙壁都说话”，在学校主要部位悬挂名人字画，展示学校的校训和教书育人理念，提升校园文化层次。班级布局按排合理，活动园地由内容丰富新颖。课程表、组织表、中学生守则、中学生日常行为规范、班训、国旗各种规章制度布置合理、质量上</w:t>
      </w:r>
      <w:r>
        <w:rPr>
          <w:rFonts w:hint="eastAsia" w:ascii="仿宋" w:hAnsi="仿宋" w:eastAsia="仿宋"/>
          <w:sz w:val="32"/>
          <w:szCs w:val="32"/>
        </w:rPr>
        <w:t>层</w:t>
      </w:r>
      <w:r>
        <w:rPr>
          <w:rFonts w:ascii="仿宋" w:hAnsi="仿宋" w:eastAsia="仿宋"/>
          <w:sz w:val="32"/>
          <w:szCs w:val="32"/>
        </w:rPr>
        <w:t>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近几年来，</w:t>
      </w:r>
      <w:r>
        <w:rPr>
          <w:rFonts w:ascii="仿宋" w:hAnsi="仿宋" w:eastAsia="仿宋"/>
          <w:sz w:val="32"/>
          <w:szCs w:val="32"/>
        </w:rPr>
        <w:t>学校</w:t>
      </w:r>
      <w:r>
        <w:rPr>
          <w:rFonts w:hint="eastAsia" w:ascii="仿宋" w:hAnsi="仿宋" w:eastAsia="仿宋"/>
          <w:sz w:val="32"/>
          <w:szCs w:val="32"/>
        </w:rPr>
        <w:t>荣获济宁市均衡发展先进单位，济宁市精神文明先进单位，荣获鱼台县教育教学先进单位等荣誉称号，代表鱼台县参加济宁市艺体大赛获得二等奖，连续在全县教学质量检测中获得优秀的位次。</w:t>
      </w:r>
      <w:r>
        <w:rPr>
          <w:rFonts w:ascii="仿宋" w:hAnsi="仿宋" w:eastAsia="仿宋"/>
          <w:sz w:val="32"/>
          <w:szCs w:val="32"/>
        </w:rPr>
        <w:t>总之，</w:t>
      </w:r>
      <w:r>
        <w:rPr>
          <w:rFonts w:hint="eastAsia" w:ascii="仿宋" w:hAnsi="仿宋" w:eastAsia="仿宋"/>
          <w:sz w:val="32"/>
          <w:szCs w:val="32"/>
        </w:rPr>
        <w:t>全校师生上级</w:t>
      </w:r>
      <w:r>
        <w:rPr>
          <w:rFonts w:ascii="仿宋" w:hAnsi="仿宋" w:eastAsia="仿宋"/>
          <w:sz w:val="32"/>
          <w:szCs w:val="32"/>
        </w:rPr>
        <w:t>要求，充分发挥积极性和主动性，心往一处想，劲往一处使，好的校风、校纪己基本形成，教学质量不断突破，逐步实现“从优秀走向卓越”的办学目标。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480" w:firstLineChars="14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480" w:firstLineChars="14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480" w:firstLineChars="14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2019年7月17日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1803"/>
    <w:rsid w:val="000057BC"/>
    <w:rsid w:val="00037C60"/>
    <w:rsid w:val="00075AB8"/>
    <w:rsid w:val="000820EC"/>
    <w:rsid w:val="000B5752"/>
    <w:rsid w:val="001345D8"/>
    <w:rsid w:val="00185CA3"/>
    <w:rsid w:val="00284B24"/>
    <w:rsid w:val="002B09BD"/>
    <w:rsid w:val="002C3514"/>
    <w:rsid w:val="002D1FDA"/>
    <w:rsid w:val="00333618"/>
    <w:rsid w:val="00375C14"/>
    <w:rsid w:val="003D520A"/>
    <w:rsid w:val="0043231D"/>
    <w:rsid w:val="00467D78"/>
    <w:rsid w:val="004D6E02"/>
    <w:rsid w:val="00631803"/>
    <w:rsid w:val="00696B03"/>
    <w:rsid w:val="006B6D43"/>
    <w:rsid w:val="0073721B"/>
    <w:rsid w:val="007A0905"/>
    <w:rsid w:val="007F712B"/>
    <w:rsid w:val="00813C8F"/>
    <w:rsid w:val="00875730"/>
    <w:rsid w:val="009674A1"/>
    <w:rsid w:val="00A17523"/>
    <w:rsid w:val="00A252CE"/>
    <w:rsid w:val="00B82FEE"/>
    <w:rsid w:val="00B9714B"/>
    <w:rsid w:val="00C3571B"/>
    <w:rsid w:val="00C767BF"/>
    <w:rsid w:val="00DA2259"/>
    <w:rsid w:val="00EE504D"/>
    <w:rsid w:val="00F23358"/>
    <w:rsid w:val="00F843C3"/>
    <w:rsid w:val="00FF3099"/>
    <w:rsid w:val="00FF5974"/>
    <w:rsid w:val="35A6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401</Words>
  <Characters>2292</Characters>
  <Lines>19</Lines>
  <Paragraphs>5</Paragraphs>
  <TotalTime>244</TotalTime>
  <ScaleCrop>false</ScaleCrop>
  <LinksUpToDate>false</LinksUpToDate>
  <CharactersWithSpaces>2688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2016-07-04T04:26:00Z</dcterms:created>
  <dc:creator>Administrator</dc:creator>
  <cp:lastModifiedBy>守望幸福</cp:lastModifiedBy>
  <dcterms:modified xsi:type="dcterms:W3CDTF">2019-07-17T04:25:05Z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