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23" w:rsidRPr="001D1332" w:rsidRDefault="007A0076" w:rsidP="002F2223">
      <w:pPr>
        <w:jc w:val="center"/>
        <w:rPr>
          <w:rFonts w:ascii="方正小标宋简体" w:eastAsia="方正小标宋简体" w:hAnsiTheme="majorEastAsia" w:cs="宋体" w:hint="eastAsia"/>
          <w:bCs/>
          <w:color w:val="222222"/>
          <w:kern w:val="36"/>
          <w:sz w:val="44"/>
          <w:szCs w:val="44"/>
        </w:rPr>
      </w:pPr>
      <w:bookmarkStart w:id="0" w:name="_GoBack"/>
      <w:bookmarkEnd w:id="0"/>
      <w:r w:rsidRPr="001D1332">
        <w:rPr>
          <w:rFonts w:ascii="方正小标宋简体" w:eastAsia="方正小标宋简体" w:hAnsiTheme="majorEastAsia" w:cs="宋体" w:hint="eastAsia"/>
          <w:bCs/>
          <w:color w:val="222222"/>
          <w:kern w:val="36"/>
          <w:sz w:val="44"/>
          <w:szCs w:val="44"/>
        </w:rPr>
        <w:t>功崇惟志怀初心</w:t>
      </w:r>
      <w:r w:rsidR="001D1332">
        <w:rPr>
          <w:rFonts w:ascii="方正小标宋简体" w:eastAsia="方正小标宋简体" w:hAnsiTheme="majorEastAsia" w:cs="宋体" w:hint="eastAsia"/>
          <w:bCs/>
          <w:color w:val="222222"/>
          <w:kern w:val="36"/>
          <w:sz w:val="44"/>
          <w:szCs w:val="44"/>
        </w:rPr>
        <w:t xml:space="preserve">   </w:t>
      </w:r>
      <w:r w:rsidRPr="001D1332">
        <w:rPr>
          <w:rFonts w:ascii="方正小标宋简体" w:eastAsia="方正小标宋简体" w:hAnsiTheme="majorEastAsia" w:cs="宋体" w:hint="eastAsia"/>
          <w:bCs/>
          <w:color w:val="222222"/>
          <w:kern w:val="36"/>
          <w:sz w:val="44"/>
          <w:szCs w:val="44"/>
        </w:rPr>
        <w:t>业广</w:t>
      </w:r>
      <w:proofErr w:type="gramStart"/>
      <w:r w:rsidRPr="001D1332">
        <w:rPr>
          <w:rFonts w:ascii="方正小标宋简体" w:eastAsia="方正小标宋简体" w:hAnsiTheme="majorEastAsia" w:cs="宋体" w:hint="eastAsia"/>
          <w:bCs/>
          <w:color w:val="222222"/>
          <w:kern w:val="36"/>
          <w:sz w:val="44"/>
          <w:szCs w:val="44"/>
        </w:rPr>
        <w:t>惟勤筑华章</w:t>
      </w:r>
      <w:proofErr w:type="gramEnd"/>
    </w:p>
    <w:p w:rsidR="007E7A78" w:rsidRPr="001D1332" w:rsidRDefault="001D1332" w:rsidP="001D1332">
      <w:pPr>
        <w:jc w:val="right"/>
        <w:rPr>
          <w:rFonts w:ascii="楷体" w:eastAsia="楷体" w:hAnsi="楷体" w:cs="宋体"/>
          <w:bCs/>
          <w:color w:val="222222"/>
          <w:kern w:val="36"/>
          <w:sz w:val="44"/>
          <w:szCs w:val="44"/>
        </w:rPr>
      </w:pPr>
      <w:r w:rsidRPr="001D1332">
        <w:rPr>
          <w:rFonts w:ascii="楷体" w:eastAsia="楷体" w:hAnsi="楷体" w:cs="宋体" w:hint="eastAsia"/>
          <w:bCs/>
          <w:color w:val="222222"/>
          <w:kern w:val="36"/>
          <w:sz w:val="32"/>
          <w:szCs w:val="32"/>
        </w:rPr>
        <w:t>——</w:t>
      </w:r>
      <w:r w:rsidR="007A0076" w:rsidRPr="001D1332">
        <w:rPr>
          <w:rFonts w:ascii="楷体" w:eastAsia="楷体" w:hAnsi="楷体" w:cs="宋体" w:hint="eastAsia"/>
          <w:bCs/>
          <w:color w:val="222222"/>
          <w:kern w:val="36"/>
          <w:sz w:val="32"/>
          <w:szCs w:val="32"/>
        </w:rPr>
        <w:t>聊城三中先进事迹材料</w:t>
      </w:r>
    </w:p>
    <w:p w:rsidR="007E7A78" w:rsidRPr="001D1332" w:rsidRDefault="007A0076" w:rsidP="001D1332">
      <w:pPr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D1332">
        <w:rPr>
          <w:rFonts w:ascii="仿宋_GB2312" w:eastAsia="仿宋_GB2312" w:hAnsi="仿宋" w:hint="eastAsia"/>
          <w:sz w:val="32"/>
          <w:szCs w:val="32"/>
        </w:rPr>
        <w:t>山东省聊城第三中学始建于1953年，是首批省级重点中学、省级规范化学校、省级精神文明单位，曾荣获中美千校携手项目学校、中国创新教育学校、全国基础教育先进单位、全国国防教育特色学校、全国青少年校园足球特色学校、山东省家庭教育示范基地、山东省心理健康教育先进单位、山东省园林式单位、“食安山东”餐饮服务品牌示范单位、山东省“清洁厨房”等上百项荣誉称号。</w:t>
      </w:r>
    </w:p>
    <w:p w:rsidR="007E7A78" w:rsidRPr="001D1332" w:rsidRDefault="007A0076" w:rsidP="001D1332">
      <w:pPr>
        <w:pStyle w:val="a7"/>
        <w:widowControl w:val="0"/>
        <w:shd w:val="clear" w:color="auto" w:fill="FFFFFF"/>
        <w:autoSpaceDE w:val="0"/>
        <w:spacing w:before="0" w:beforeAutospacing="0" w:after="0" w:afterAutospacing="0" w:line="52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1D1332">
        <w:rPr>
          <w:rFonts w:ascii="黑体" w:eastAsia="黑体" w:hAnsi="黑体" w:hint="eastAsia"/>
          <w:color w:val="222222"/>
          <w:kern w:val="36"/>
          <w:sz w:val="32"/>
          <w:szCs w:val="32"/>
        </w:rPr>
        <w:t>一、党建引领，</w:t>
      </w:r>
      <w:r w:rsidRPr="001D1332">
        <w:rPr>
          <w:rFonts w:ascii="黑体" w:eastAsia="黑体" w:hAnsi="黑体" w:hint="eastAsia"/>
          <w:sz w:val="32"/>
          <w:szCs w:val="32"/>
        </w:rPr>
        <w:t>坚定方向，创办人民满意的教育</w:t>
      </w:r>
    </w:p>
    <w:p w:rsidR="007E7A78" w:rsidRPr="001D1332" w:rsidRDefault="007A0076" w:rsidP="001D1332">
      <w:pPr>
        <w:pStyle w:val="content5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仿宋" w:hint="eastAsia"/>
          <w:color w:val="auto"/>
          <w:sz w:val="32"/>
          <w:szCs w:val="32"/>
        </w:rPr>
      </w:pPr>
      <w:r w:rsidRPr="001D1332">
        <w:rPr>
          <w:rFonts w:ascii="仿宋_GB2312" w:eastAsia="仿宋_GB2312" w:hAnsi="仿宋" w:hint="eastAsia"/>
          <w:sz w:val="32"/>
          <w:szCs w:val="32"/>
        </w:rPr>
        <w:t>自2008年被评为省级精神文明单位以来，学校党委始终坚持发挥文明单位的示范引领作用，为全市教育乃至经济社会发展做出了突出贡献。学校党委认真贯彻新时代党的建设总要求，制定《聊城三中党建工作考核办法》，层层压实党建责任；落实“三会一课”制度，</w:t>
      </w:r>
      <w:r w:rsidRPr="001D1332">
        <w:rPr>
          <w:rFonts w:ascii="仿宋_GB2312" w:eastAsia="仿宋_GB2312" w:hAnsi="仿宋" w:cs="Arial" w:hint="eastAsia"/>
          <w:sz w:val="32"/>
          <w:szCs w:val="32"/>
        </w:rPr>
        <w:t>规范党员组织生活；利用“灯塔党建在线”“学习强国”等，</w:t>
      </w:r>
      <w:r w:rsidRPr="001D1332">
        <w:rPr>
          <w:rFonts w:ascii="仿宋_GB2312" w:eastAsia="仿宋_GB2312" w:hAnsi="仿宋" w:hint="eastAsia"/>
          <w:sz w:val="32"/>
          <w:szCs w:val="32"/>
        </w:rPr>
        <w:t>加强党员思想政治、廉政建设和意识形态教育；</w:t>
      </w:r>
      <w:r w:rsidRPr="001D1332">
        <w:rPr>
          <w:rFonts w:ascii="仿宋_GB2312" w:eastAsia="仿宋_GB2312" w:hAnsi="仿宋" w:hint="eastAsia"/>
          <w:color w:val="auto"/>
          <w:sz w:val="32"/>
          <w:szCs w:val="32"/>
        </w:rPr>
        <w:t>扎实开展“1+1”好支部共建和文明单位结对帮扶社区工作，积极</w:t>
      </w:r>
      <w:proofErr w:type="gramStart"/>
      <w:r w:rsidRPr="001D1332">
        <w:rPr>
          <w:rFonts w:ascii="仿宋_GB2312" w:eastAsia="仿宋_GB2312" w:hAnsi="仿宋" w:hint="eastAsia"/>
          <w:color w:val="auto"/>
          <w:sz w:val="32"/>
          <w:szCs w:val="32"/>
        </w:rPr>
        <w:t>助力全市</w:t>
      </w:r>
      <w:proofErr w:type="gramEnd"/>
      <w:r w:rsidRPr="001D1332">
        <w:rPr>
          <w:rFonts w:ascii="仿宋_GB2312" w:eastAsia="仿宋_GB2312" w:hAnsi="仿宋" w:hint="eastAsia"/>
          <w:color w:val="auto"/>
          <w:sz w:val="32"/>
          <w:szCs w:val="32"/>
        </w:rPr>
        <w:t>文明城市创建,积极响应党的号召开展双</w:t>
      </w:r>
      <w:proofErr w:type="gramStart"/>
      <w:r w:rsidRPr="001D1332">
        <w:rPr>
          <w:rFonts w:ascii="仿宋_GB2312" w:eastAsia="仿宋_GB2312" w:hAnsi="仿宋" w:hint="eastAsia"/>
          <w:color w:val="auto"/>
          <w:sz w:val="32"/>
          <w:szCs w:val="32"/>
        </w:rPr>
        <w:t>联共建</w:t>
      </w:r>
      <w:proofErr w:type="gramEnd"/>
      <w:r w:rsidRPr="001D1332">
        <w:rPr>
          <w:rFonts w:ascii="仿宋_GB2312" w:eastAsia="仿宋_GB2312" w:hAnsi="仿宋" w:hint="eastAsia"/>
          <w:color w:val="auto"/>
          <w:sz w:val="32"/>
          <w:szCs w:val="32"/>
        </w:rPr>
        <w:t>活动，向薄弱村派出第一书记，落实精准扶贫战略。</w:t>
      </w:r>
      <w:r w:rsidRPr="001D1332">
        <w:rPr>
          <w:rFonts w:ascii="仿宋_GB2312" w:eastAsia="仿宋_GB2312" w:hAnsi="仿宋" w:hint="eastAsia"/>
          <w:sz w:val="32"/>
          <w:szCs w:val="32"/>
        </w:rPr>
        <w:t>学校荣获市直先进党委、在职共产党员进社区工作先进单位、</w:t>
      </w:r>
      <w:proofErr w:type="gramStart"/>
      <w:r w:rsidRPr="001D1332">
        <w:rPr>
          <w:rFonts w:ascii="仿宋_GB2312" w:eastAsia="仿宋_GB2312" w:hAnsi="仿宋" w:hint="eastAsia"/>
          <w:sz w:val="32"/>
          <w:szCs w:val="32"/>
        </w:rPr>
        <w:t>市直党员</w:t>
      </w:r>
      <w:proofErr w:type="gramEnd"/>
      <w:r w:rsidRPr="001D1332">
        <w:rPr>
          <w:rFonts w:ascii="仿宋_GB2312" w:eastAsia="仿宋_GB2312" w:hAnsi="仿宋" w:hint="eastAsia"/>
          <w:sz w:val="32"/>
          <w:szCs w:val="32"/>
        </w:rPr>
        <w:t>教育工作先进单位等荣誉称号。</w:t>
      </w:r>
    </w:p>
    <w:p w:rsidR="007E7A78" w:rsidRPr="001D1332" w:rsidRDefault="007A0076" w:rsidP="001D1332">
      <w:pPr>
        <w:pStyle w:val="a7"/>
        <w:widowControl w:val="0"/>
        <w:shd w:val="clear" w:color="auto" w:fill="FFFFFF"/>
        <w:spacing w:before="0" w:beforeAutospacing="0" w:after="0" w:afterAutospacing="0" w:line="520" w:lineRule="exact"/>
        <w:ind w:firstLineChars="200" w:firstLine="640"/>
        <w:rPr>
          <w:rFonts w:ascii="黑体" w:eastAsia="黑体" w:hAnsi="黑体" w:cs="仿宋_GB2312" w:hint="eastAsia"/>
          <w:sz w:val="32"/>
          <w:szCs w:val="32"/>
        </w:rPr>
      </w:pPr>
      <w:r w:rsidRPr="001D1332">
        <w:rPr>
          <w:rFonts w:ascii="黑体" w:eastAsia="黑体" w:hAnsi="黑体" w:hint="eastAsia"/>
          <w:sz w:val="32"/>
          <w:szCs w:val="32"/>
        </w:rPr>
        <w:t>二、立德树人，全面发展，</w:t>
      </w:r>
      <w:r w:rsidRPr="001D1332">
        <w:rPr>
          <w:rFonts w:ascii="黑体" w:eastAsia="黑体" w:hAnsi="黑体" w:cs="仿宋_GB2312" w:hint="eastAsia"/>
          <w:sz w:val="32"/>
          <w:szCs w:val="32"/>
        </w:rPr>
        <w:t>培养合格的社会主义建设者和接班人</w:t>
      </w:r>
    </w:p>
    <w:p w:rsidR="007E7A78" w:rsidRPr="001D1332" w:rsidRDefault="007A0076" w:rsidP="001D1332">
      <w:pPr>
        <w:autoSpaceDE w:val="0"/>
        <w:spacing w:line="52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D1332">
        <w:rPr>
          <w:rFonts w:ascii="仿宋_GB2312" w:eastAsia="仿宋_GB2312" w:hAnsi="仿宋" w:hint="eastAsia"/>
          <w:kern w:val="0"/>
          <w:sz w:val="32"/>
          <w:szCs w:val="32"/>
        </w:rPr>
        <w:t>学校以培养德智体美劳全面发展的社会主义建设者和</w:t>
      </w:r>
      <w:r w:rsidRPr="001D1332">
        <w:rPr>
          <w:rFonts w:ascii="仿宋_GB2312" w:eastAsia="仿宋_GB2312" w:hAnsi="仿宋" w:hint="eastAsia"/>
          <w:kern w:val="0"/>
          <w:sz w:val="32"/>
          <w:szCs w:val="32"/>
        </w:rPr>
        <w:lastRenderedPageBreak/>
        <w:t>接班人为目标，多</w:t>
      </w:r>
      <w:proofErr w:type="gramStart"/>
      <w:r w:rsidRPr="001D1332">
        <w:rPr>
          <w:rFonts w:ascii="仿宋_GB2312" w:eastAsia="仿宋_GB2312" w:hAnsi="仿宋" w:hint="eastAsia"/>
          <w:kern w:val="0"/>
          <w:sz w:val="32"/>
          <w:szCs w:val="32"/>
        </w:rPr>
        <w:t>措</w:t>
      </w:r>
      <w:proofErr w:type="gramEnd"/>
      <w:r w:rsidRPr="001D1332">
        <w:rPr>
          <w:rFonts w:ascii="仿宋_GB2312" w:eastAsia="仿宋_GB2312" w:hAnsi="仿宋" w:hint="eastAsia"/>
          <w:kern w:val="0"/>
          <w:sz w:val="32"/>
          <w:szCs w:val="32"/>
        </w:rPr>
        <w:t>并举促进学生全面发展。我校学生连年在市中学生运动会上荣获篮球、排球、游泳及健美操项目冠军；在全市首届高中学生辩论赛中以总分第一的好成绩荣得桂冠。学校以日行一善、国学教育、养成教育为德育主抓手，在学生心中播撒善的种子；实施艺体</w:t>
      </w:r>
      <w:proofErr w:type="gramStart"/>
      <w:r w:rsidRPr="001D1332">
        <w:rPr>
          <w:rFonts w:ascii="仿宋_GB2312" w:eastAsia="仿宋_GB2312" w:hAnsi="仿宋" w:hint="eastAsia"/>
          <w:kern w:val="0"/>
          <w:sz w:val="32"/>
          <w:szCs w:val="32"/>
        </w:rPr>
        <w:t>选课走班</w:t>
      </w:r>
      <w:proofErr w:type="gramEnd"/>
      <w:r w:rsidRPr="001D1332">
        <w:rPr>
          <w:rFonts w:ascii="仿宋_GB2312" w:eastAsia="仿宋_GB2312" w:hAnsi="仿宋" w:hint="eastAsia"/>
          <w:kern w:val="0"/>
          <w:sz w:val="32"/>
          <w:szCs w:val="32"/>
        </w:rPr>
        <w:t>，在校三年习得二到三项终身受益的技能；举办体育节、艺术节、科技节，让学生充分展现自我，享受成功；开设智慧父母课堂，点燃家长智慧教育的明灯。在这里，孩子们基础扎实、特长明显、健康向上、习惯优良，形成了富有三中特色的“三个没有”：校园内没有一片废纸；没有一个学生外出就餐；没有一个学生道路骑车逆行，充分展现了三中学子的卓越品质，惊艳了一座城市。</w:t>
      </w:r>
    </w:p>
    <w:p w:rsidR="007E7A78" w:rsidRPr="001D1332" w:rsidRDefault="007A0076" w:rsidP="001D1332">
      <w:pPr>
        <w:autoSpaceDE w:val="0"/>
        <w:spacing w:line="520" w:lineRule="exact"/>
        <w:ind w:firstLineChars="200" w:firstLine="640"/>
        <w:jc w:val="left"/>
        <w:rPr>
          <w:rFonts w:ascii="黑体" w:eastAsia="黑体" w:hAnsi="黑体" w:hint="eastAsia"/>
          <w:kern w:val="0"/>
          <w:sz w:val="32"/>
          <w:szCs w:val="32"/>
        </w:rPr>
      </w:pPr>
      <w:r w:rsidRPr="001D1332">
        <w:rPr>
          <w:rFonts w:ascii="黑体" w:eastAsia="黑体" w:hAnsi="黑体" w:hint="eastAsia"/>
          <w:sz w:val="32"/>
          <w:szCs w:val="32"/>
        </w:rPr>
        <w:t>三、精准帮扶，托底培优，</w:t>
      </w:r>
      <w:r w:rsidRPr="001D1332">
        <w:rPr>
          <w:rFonts w:ascii="黑体" w:eastAsia="黑体" w:hAnsi="黑体" w:hint="eastAsia"/>
          <w:kern w:val="0"/>
          <w:sz w:val="32"/>
          <w:szCs w:val="32"/>
        </w:rPr>
        <w:t>不让一个孩子掉队</w:t>
      </w:r>
    </w:p>
    <w:p w:rsidR="007E7A78" w:rsidRPr="001D1332" w:rsidRDefault="007A0076" w:rsidP="001D1332">
      <w:pPr>
        <w:pStyle w:val="p0"/>
        <w:widowControl w:val="0"/>
        <w:autoSpaceDN w:val="0"/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D1332">
        <w:rPr>
          <w:rFonts w:ascii="仿宋_GB2312" w:eastAsia="仿宋_GB2312" w:hAnsi="仿宋" w:hint="eastAsia"/>
          <w:sz w:val="32"/>
          <w:szCs w:val="32"/>
        </w:rPr>
        <w:t>对全体学生负责，实施精准帮扶，引进</w:t>
      </w:r>
      <w:proofErr w:type="gramStart"/>
      <w:r w:rsidRPr="001D1332">
        <w:rPr>
          <w:rFonts w:ascii="仿宋_GB2312" w:eastAsia="仿宋_GB2312" w:hAnsi="仿宋" w:hint="eastAsia"/>
          <w:sz w:val="32"/>
          <w:szCs w:val="32"/>
        </w:rPr>
        <w:t>极课大</w:t>
      </w:r>
      <w:proofErr w:type="gramEnd"/>
      <w:r w:rsidRPr="001D1332">
        <w:rPr>
          <w:rFonts w:ascii="仿宋_GB2312" w:eastAsia="仿宋_GB2312" w:hAnsi="仿宋" w:hint="eastAsia"/>
          <w:sz w:val="32"/>
          <w:szCs w:val="32"/>
        </w:rPr>
        <w:t>数据，精准分析学情，对后20%学生“吃加餐”，不让一人掉队；对尖子生错一讲一推</w:t>
      </w:r>
      <w:proofErr w:type="gramStart"/>
      <w:r w:rsidRPr="001D1332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Pr="001D1332">
        <w:rPr>
          <w:rFonts w:ascii="仿宋_GB2312" w:eastAsia="仿宋_GB2312" w:hAnsi="仿宋" w:hint="eastAsia"/>
          <w:sz w:val="32"/>
          <w:szCs w:val="32"/>
        </w:rPr>
        <w:t>，拔尖提升；开展“全员展示课”与“微课题”研究，提高教学效率；深化海量阅读、爆破英语及科技创新教育，提升综合素养。2018年有629名同学在各类竞赛中荣获国家级大奖，上千人次荣获省市奖项；成人成才率由2015年的55.1%提升至今年的94％，创历史新高，学校荣获市教学质量优秀奖。</w:t>
      </w:r>
    </w:p>
    <w:p w:rsidR="007E7A78" w:rsidRPr="001D1332" w:rsidRDefault="007A0076" w:rsidP="001D1332">
      <w:pPr>
        <w:spacing w:line="520" w:lineRule="exact"/>
        <w:ind w:firstLineChars="200" w:firstLine="640"/>
        <w:rPr>
          <w:rFonts w:ascii="黑体" w:eastAsia="黑体" w:hAnsi="黑体" w:hint="eastAsia"/>
          <w:color w:val="000000"/>
          <w:sz w:val="32"/>
          <w:szCs w:val="32"/>
        </w:rPr>
      </w:pPr>
      <w:r w:rsidRPr="001D1332">
        <w:rPr>
          <w:rFonts w:ascii="黑体" w:eastAsia="黑体" w:hAnsi="黑体" w:hint="eastAsia"/>
          <w:color w:val="000000"/>
          <w:sz w:val="32"/>
          <w:szCs w:val="32"/>
        </w:rPr>
        <w:t>四、名校情怀，责任担当，青海班对口支援工作成绩斐然</w:t>
      </w:r>
    </w:p>
    <w:p w:rsidR="007E7A78" w:rsidRPr="001D1332" w:rsidRDefault="007A0076" w:rsidP="001D1332">
      <w:pPr>
        <w:spacing w:line="52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D1332">
        <w:rPr>
          <w:rFonts w:ascii="仿宋_GB2312" w:eastAsia="仿宋_GB2312" w:hAnsi="仿宋" w:hint="eastAsia"/>
          <w:sz w:val="32"/>
          <w:szCs w:val="32"/>
        </w:rPr>
        <w:t>积极承担国家对口支援项目，自2015年以来已招收四级青海班160余名学生。以培养爱国爱党爱社会主义的新时代建设人才为目标，加强青海学生的思想政治、意识形态教</w:t>
      </w:r>
      <w:r w:rsidRPr="001D1332">
        <w:rPr>
          <w:rFonts w:ascii="仿宋_GB2312" w:eastAsia="仿宋_GB2312" w:hAnsi="仿宋" w:hint="eastAsia"/>
          <w:sz w:val="32"/>
          <w:szCs w:val="32"/>
        </w:rPr>
        <w:lastRenderedPageBreak/>
        <w:t xml:space="preserve">育，促其树立正确的“三观”，扣好人生的第一粒扣子；让其与本地学生同吃同住同学习，深化交流，相互促进；对孩子们实施精准帮扶，不让一人掉队，成人成才率100%。2018年首届青海班毕业生，40人有24个被211、985大学录取。2019年，一本上线26人，再创青海班高考佳绩，为培养西部建设人才做出了积极贡献。     </w:t>
      </w:r>
    </w:p>
    <w:p w:rsidR="007E7A78" w:rsidRPr="001D1332" w:rsidRDefault="007A0076" w:rsidP="001D1332">
      <w:pPr>
        <w:autoSpaceDE w:val="0"/>
        <w:spacing w:line="520" w:lineRule="exact"/>
        <w:ind w:firstLineChars="200" w:firstLine="640"/>
        <w:jc w:val="left"/>
        <w:rPr>
          <w:rFonts w:ascii="黑体" w:eastAsia="黑体" w:hAnsi="黑体" w:hint="eastAsia"/>
          <w:kern w:val="0"/>
          <w:sz w:val="32"/>
          <w:szCs w:val="32"/>
        </w:rPr>
      </w:pPr>
      <w:r w:rsidRPr="001D1332">
        <w:rPr>
          <w:rFonts w:ascii="黑体" w:eastAsia="黑体" w:hAnsi="黑体" w:hint="eastAsia"/>
          <w:kern w:val="0"/>
          <w:sz w:val="32"/>
          <w:szCs w:val="32"/>
        </w:rPr>
        <w:t>五、精益求精，大力提升办学条件，助</w:t>
      </w:r>
      <w:proofErr w:type="gramStart"/>
      <w:r w:rsidRPr="001D1332">
        <w:rPr>
          <w:rFonts w:ascii="黑体" w:eastAsia="黑体" w:hAnsi="黑体" w:hint="eastAsia"/>
          <w:kern w:val="0"/>
          <w:sz w:val="32"/>
          <w:szCs w:val="32"/>
        </w:rPr>
        <w:t>推学生</w:t>
      </w:r>
      <w:proofErr w:type="gramEnd"/>
      <w:r w:rsidRPr="001D1332">
        <w:rPr>
          <w:rFonts w:ascii="黑体" w:eastAsia="黑体" w:hAnsi="黑体" w:hint="eastAsia"/>
          <w:kern w:val="0"/>
          <w:sz w:val="32"/>
          <w:szCs w:val="32"/>
        </w:rPr>
        <w:t>幸福成长</w:t>
      </w:r>
    </w:p>
    <w:p w:rsidR="00D63F50" w:rsidRDefault="007A0076" w:rsidP="001D1332">
      <w:pPr>
        <w:autoSpaceDE w:val="0"/>
        <w:spacing w:line="52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D1332">
        <w:rPr>
          <w:rFonts w:ascii="仿宋_GB2312" w:eastAsia="仿宋_GB2312" w:hAnsi="仿宋" w:hint="eastAsia"/>
          <w:kern w:val="0"/>
          <w:sz w:val="32"/>
          <w:szCs w:val="32"/>
        </w:rPr>
        <w:t>建有全省最好的中学餐厅、最美的校园和最好的学生公寓。餐厅菜色丰富，每周变换70多种菜肴，20余种主食。以“不赚学生的口粮钱”为经营理念，一个学生一日三餐，只需花费10元左右；学生公寓内设卫生间、学习桌、洗澡间、空调，冬天免费供暖；校园环境优雅清新，亭台榭阁、文化长廊、人文雕塑、喷泉流水、三季有花、四季常青，宜学宜智。学校被评为省级园林式单位、</w:t>
      </w:r>
      <w:r w:rsidRPr="001D1332">
        <w:rPr>
          <w:rFonts w:ascii="仿宋_GB2312" w:eastAsia="仿宋_GB2312" w:hAnsi="仿宋" w:hint="eastAsia"/>
          <w:sz w:val="32"/>
          <w:szCs w:val="32"/>
        </w:rPr>
        <w:t>“食安山东”餐饮服务品牌示范单位、山东省“清洁厨房”</w:t>
      </w:r>
      <w:r w:rsidRPr="001D1332">
        <w:rPr>
          <w:rFonts w:ascii="仿宋_GB2312" w:eastAsia="仿宋_GB2312" w:hAnsi="仿宋" w:hint="eastAsia"/>
          <w:kern w:val="0"/>
          <w:sz w:val="32"/>
          <w:szCs w:val="32"/>
        </w:rPr>
        <w:t>。</w:t>
      </w:r>
    </w:p>
    <w:p w:rsidR="001D1332" w:rsidRDefault="001D1332" w:rsidP="001D1332">
      <w:pPr>
        <w:autoSpaceDE w:val="0"/>
        <w:spacing w:line="52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</w:p>
    <w:p w:rsidR="001D1332" w:rsidRPr="001D1332" w:rsidRDefault="001D1332" w:rsidP="001D1332">
      <w:pPr>
        <w:autoSpaceDE w:val="0"/>
        <w:spacing w:line="56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</w:p>
    <w:p w:rsidR="00D63F50" w:rsidRPr="001D1332" w:rsidRDefault="00D63F50" w:rsidP="001D1332">
      <w:pPr>
        <w:autoSpaceDE w:val="0"/>
        <w:spacing w:line="56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D1332">
        <w:rPr>
          <w:rFonts w:ascii="仿宋_GB2312" w:eastAsia="仿宋_GB2312" w:hAnsi="仿宋" w:hint="eastAsia"/>
          <w:kern w:val="0"/>
          <w:sz w:val="32"/>
          <w:szCs w:val="32"/>
        </w:rPr>
        <w:t xml:space="preserve">                           </w:t>
      </w:r>
      <w:r w:rsidR="002F2223" w:rsidRPr="001D1332">
        <w:rPr>
          <w:rFonts w:ascii="仿宋_GB2312" w:eastAsia="仿宋_GB2312" w:hAnsi="仿宋" w:hint="eastAsia"/>
          <w:kern w:val="0"/>
          <w:sz w:val="32"/>
          <w:szCs w:val="32"/>
        </w:rPr>
        <w:t xml:space="preserve">山东省聊城第三中学  </w:t>
      </w:r>
    </w:p>
    <w:p w:rsidR="002F2223" w:rsidRPr="001D1332" w:rsidRDefault="00D63F50" w:rsidP="001D1332">
      <w:pPr>
        <w:autoSpaceDE w:val="0"/>
        <w:spacing w:line="56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D1332">
        <w:rPr>
          <w:rFonts w:ascii="仿宋_GB2312" w:eastAsia="仿宋_GB2312" w:hAnsi="仿宋" w:hint="eastAsia"/>
          <w:kern w:val="0"/>
          <w:sz w:val="32"/>
          <w:szCs w:val="32"/>
        </w:rPr>
        <w:t xml:space="preserve">                             </w:t>
      </w:r>
      <w:r w:rsidR="002F2223" w:rsidRPr="001D1332">
        <w:rPr>
          <w:rFonts w:ascii="仿宋_GB2312" w:eastAsia="仿宋_GB2312" w:hAnsi="仿宋" w:hint="eastAsia"/>
          <w:kern w:val="0"/>
          <w:sz w:val="32"/>
          <w:szCs w:val="32"/>
        </w:rPr>
        <w:t>2019年</w:t>
      </w:r>
      <w:r w:rsidRPr="001D1332">
        <w:rPr>
          <w:rFonts w:ascii="仿宋_GB2312" w:eastAsia="仿宋_GB2312" w:hAnsi="仿宋" w:hint="eastAsia"/>
          <w:kern w:val="0"/>
          <w:sz w:val="32"/>
          <w:szCs w:val="32"/>
        </w:rPr>
        <w:t>7月16日</w:t>
      </w:r>
    </w:p>
    <w:p w:rsidR="007E7A78" w:rsidRDefault="007E7A78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855F93" w:rsidRDefault="00855F93">
      <w:pPr>
        <w:rPr>
          <w:rFonts w:ascii="仿宋" w:eastAsia="仿宋" w:hAnsi="仿宋" w:hint="eastAsia"/>
        </w:rPr>
      </w:pPr>
    </w:p>
    <w:p w:rsidR="00855F93" w:rsidRDefault="00855F93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p w:rsidR="001D1332" w:rsidRDefault="001D1332">
      <w:pPr>
        <w:rPr>
          <w:rFonts w:ascii="仿宋" w:eastAsia="仿宋" w:hAnsi="仿宋" w:hint="eastAsia"/>
        </w:rPr>
      </w:pPr>
    </w:p>
    <w:tbl>
      <w:tblPr>
        <w:tblW w:w="9220" w:type="dxa"/>
        <w:tblInd w:w="93" w:type="dxa"/>
        <w:tblLook w:val="04A0"/>
      </w:tblPr>
      <w:tblGrid>
        <w:gridCol w:w="722"/>
        <w:gridCol w:w="3493"/>
        <w:gridCol w:w="2848"/>
        <w:gridCol w:w="2157"/>
      </w:tblGrid>
      <w:tr w:rsidR="001D1332" w:rsidRPr="001D1332" w:rsidTr="001D1332">
        <w:trPr>
          <w:trHeight w:val="698"/>
        </w:trPr>
        <w:tc>
          <w:tcPr>
            <w:tcW w:w="922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方正小标宋简体" w:eastAsia="方正小标宋简体" w:hAnsi="宋体" w:cs="Tahoma" w:hint="eastAsia"/>
                <w:bCs/>
                <w:color w:val="000000"/>
                <w:kern w:val="0"/>
                <w:sz w:val="44"/>
                <w:szCs w:val="44"/>
              </w:rPr>
            </w:pPr>
            <w:r w:rsidRPr="001D1332">
              <w:rPr>
                <w:rFonts w:ascii="方正小标宋简体" w:eastAsia="方正小标宋简体" w:hAnsi="宋体" w:cs="Tahoma" w:hint="eastAsia"/>
                <w:bCs/>
                <w:color w:val="000000"/>
                <w:kern w:val="0"/>
                <w:sz w:val="44"/>
                <w:szCs w:val="44"/>
              </w:rPr>
              <w:t>山东省聊城第三中学主要荣誉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奖项名称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颁奖时间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全国青少年创新教育实验学校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中国教育学会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2011年7月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全国模范职工小家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中华全国总工会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2013年8月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国防教育特色学校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中华人民共和国教育部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2017年1月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全国青少年校园足球特色学校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中华人民共和国教育部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2017年6月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山东省精神文明单位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山东省精神文明建设委员会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2008年12月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山东省规范化学校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山东省教育厅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2002年5月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山东省富民兴鲁劳动奖状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山东省总工会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2005</w:t>
            </w:r>
            <w:r w:rsidRPr="001D1332">
              <w:rPr>
                <w:rFonts w:ascii="宋体" w:hAnsi="宋体" w:cs="Tahoma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山东省教学示范学校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山东省教育厅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2011年9月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山东省科普示范学校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山东省科协</w:t>
            </w:r>
            <w:r w:rsidRPr="001D1332">
              <w:rPr>
                <w:rFonts w:ascii="Calibri" w:hAnsi="Calibri" w:cs="Tahoma"/>
                <w:color w:val="000000"/>
                <w:kern w:val="0"/>
                <w:sz w:val="22"/>
                <w:szCs w:val="22"/>
              </w:rPr>
              <w:t xml:space="preserve"> </w:t>
            </w: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山东省教育厅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2016年5月</w:t>
            </w:r>
          </w:p>
        </w:tc>
      </w:tr>
      <w:tr w:rsidR="001D1332" w:rsidRPr="001D1332" w:rsidTr="001D1332">
        <w:trPr>
          <w:trHeight w:val="6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Tahoma" w:hAnsi="Tahoma" w:cs="Tahom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省级园林式单位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山东省城市建设管理协会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32" w:rsidRPr="001D1332" w:rsidRDefault="001D1332" w:rsidP="001D1332"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2"/>
                <w:szCs w:val="22"/>
              </w:rPr>
            </w:pPr>
            <w:r w:rsidRPr="001D1332">
              <w:rPr>
                <w:rFonts w:ascii="宋体" w:hAnsi="宋体" w:cs="Tahoma" w:hint="eastAsia"/>
                <w:color w:val="000000"/>
                <w:kern w:val="0"/>
                <w:sz w:val="22"/>
                <w:szCs w:val="22"/>
              </w:rPr>
              <w:t>2018年10月</w:t>
            </w:r>
          </w:p>
        </w:tc>
      </w:tr>
    </w:tbl>
    <w:p w:rsidR="001D1332" w:rsidRPr="002F2223" w:rsidRDefault="001D1332">
      <w:pPr>
        <w:rPr>
          <w:rFonts w:ascii="仿宋" w:eastAsia="仿宋" w:hAnsi="仿宋"/>
        </w:rPr>
      </w:pPr>
    </w:p>
    <w:sectPr w:rsidR="001D1332" w:rsidRPr="002F2223" w:rsidSect="007E7A78">
      <w:footerReference w:type="default" r:id="rId8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05" w:rsidRDefault="00500C05" w:rsidP="007E7A78">
      <w:r>
        <w:separator/>
      </w:r>
    </w:p>
  </w:endnote>
  <w:endnote w:type="continuationSeparator" w:id="0">
    <w:p w:rsidR="00500C05" w:rsidRDefault="00500C05" w:rsidP="007E7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A78" w:rsidRDefault="00A00DF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7E7A78" w:rsidRDefault="00A00DFF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7A0076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55F93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05" w:rsidRDefault="00500C05" w:rsidP="007E7A78">
      <w:r>
        <w:separator/>
      </w:r>
    </w:p>
  </w:footnote>
  <w:footnote w:type="continuationSeparator" w:id="0">
    <w:p w:rsidR="00500C05" w:rsidRDefault="00500C05" w:rsidP="007E7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32C2"/>
    <w:rsid w:val="00074A79"/>
    <w:rsid w:val="000C2D16"/>
    <w:rsid w:val="0011675A"/>
    <w:rsid w:val="001170CA"/>
    <w:rsid w:val="00151AD4"/>
    <w:rsid w:val="001C61B3"/>
    <w:rsid w:val="001D1332"/>
    <w:rsid w:val="00203EA3"/>
    <w:rsid w:val="00223481"/>
    <w:rsid w:val="0024505B"/>
    <w:rsid w:val="002F2223"/>
    <w:rsid w:val="003032C2"/>
    <w:rsid w:val="003D07D1"/>
    <w:rsid w:val="00500C05"/>
    <w:rsid w:val="00603DFA"/>
    <w:rsid w:val="006706DA"/>
    <w:rsid w:val="006A21EA"/>
    <w:rsid w:val="006D6E61"/>
    <w:rsid w:val="006E52C0"/>
    <w:rsid w:val="0076539A"/>
    <w:rsid w:val="007776CC"/>
    <w:rsid w:val="007A0076"/>
    <w:rsid w:val="007E7A78"/>
    <w:rsid w:val="00805758"/>
    <w:rsid w:val="00855F93"/>
    <w:rsid w:val="00857900"/>
    <w:rsid w:val="008C2555"/>
    <w:rsid w:val="00952FE0"/>
    <w:rsid w:val="009B751A"/>
    <w:rsid w:val="00A00DFF"/>
    <w:rsid w:val="00AA4FFC"/>
    <w:rsid w:val="00C30B39"/>
    <w:rsid w:val="00C33184"/>
    <w:rsid w:val="00D47969"/>
    <w:rsid w:val="00D63F50"/>
    <w:rsid w:val="00EF7355"/>
    <w:rsid w:val="00F515DC"/>
    <w:rsid w:val="09283D25"/>
    <w:rsid w:val="109419E7"/>
    <w:rsid w:val="159D769A"/>
    <w:rsid w:val="1B071271"/>
    <w:rsid w:val="29595611"/>
    <w:rsid w:val="29872D07"/>
    <w:rsid w:val="31594043"/>
    <w:rsid w:val="389350B7"/>
    <w:rsid w:val="38A253D7"/>
    <w:rsid w:val="40AC14CE"/>
    <w:rsid w:val="64774D28"/>
    <w:rsid w:val="70345D2E"/>
    <w:rsid w:val="7338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78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E7A78"/>
    <w:pPr>
      <w:keepNext/>
      <w:keepLines/>
      <w:widowControl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E7A78"/>
    <w:pPr>
      <w:keepNext/>
      <w:keepLines/>
      <w:widowControl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7E7A78"/>
    <w:pPr>
      <w:widowControl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footer"/>
    <w:basedOn w:val="a"/>
    <w:uiPriority w:val="99"/>
    <w:semiHidden/>
    <w:unhideWhenUsed/>
    <w:rsid w:val="007E7A7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rsid w:val="007E7A7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Subtitle"/>
    <w:basedOn w:val="a"/>
    <w:next w:val="a"/>
    <w:link w:val="Char"/>
    <w:uiPriority w:val="11"/>
    <w:qFormat/>
    <w:rsid w:val="007E7A78"/>
    <w:pPr>
      <w:widowControl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paragraph" w:styleId="a7">
    <w:name w:val="Normal (Web)"/>
    <w:basedOn w:val="a"/>
    <w:uiPriority w:val="99"/>
    <w:unhideWhenUsed/>
    <w:qFormat/>
    <w:rsid w:val="007E7A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Char0"/>
    <w:uiPriority w:val="10"/>
    <w:qFormat/>
    <w:rsid w:val="007E7A78"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styleId="a9">
    <w:name w:val="Strong"/>
    <w:basedOn w:val="a0"/>
    <w:uiPriority w:val="22"/>
    <w:qFormat/>
    <w:rsid w:val="007E7A78"/>
    <w:rPr>
      <w:b/>
      <w:bCs/>
    </w:rPr>
  </w:style>
  <w:style w:type="character" w:styleId="aa">
    <w:name w:val="Emphasis"/>
    <w:basedOn w:val="a0"/>
    <w:uiPriority w:val="20"/>
    <w:qFormat/>
    <w:rsid w:val="007E7A78"/>
    <w:rPr>
      <w:i/>
      <w:iCs/>
    </w:rPr>
  </w:style>
  <w:style w:type="character" w:customStyle="1" w:styleId="1Char">
    <w:name w:val="标题 1 Char"/>
    <w:basedOn w:val="a0"/>
    <w:link w:val="1"/>
    <w:uiPriority w:val="9"/>
    <w:qFormat/>
    <w:rsid w:val="007E7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qFormat/>
    <w:rsid w:val="007E7A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qFormat/>
    <w:rsid w:val="007E7A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qFormat/>
    <w:rsid w:val="007E7A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qFormat/>
    <w:rsid w:val="007E7A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qFormat/>
    <w:rsid w:val="007E7A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qFormat/>
    <w:rsid w:val="007E7A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qFormat/>
    <w:rsid w:val="007E7A7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qFormat/>
    <w:rsid w:val="007E7A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8"/>
    <w:uiPriority w:val="10"/>
    <w:qFormat/>
    <w:rsid w:val="007E7A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6"/>
    <w:uiPriority w:val="11"/>
    <w:qFormat/>
    <w:rsid w:val="007E7A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No Spacing"/>
    <w:uiPriority w:val="1"/>
    <w:qFormat/>
    <w:rsid w:val="007E7A78"/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paragraph" w:styleId="ac">
    <w:name w:val="List Paragraph"/>
    <w:basedOn w:val="a"/>
    <w:uiPriority w:val="34"/>
    <w:qFormat/>
    <w:rsid w:val="007E7A78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styleId="ad">
    <w:name w:val="Quote"/>
    <w:basedOn w:val="a"/>
    <w:next w:val="a"/>
    <w:link w:val="Char1"/>
    <w:uiPriority w:val="29"/>
    <w:qFormat/>
    <w:rsid w:val="007E7A78"/>
    <w:pPr>
      <w:widowControl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en-US" w:bidi="en-US"/>
    </w:rPr>
  </w:style>
  <w:style w:type="character" w:customStyle="1" w:styleId="Char1">
    <w:name w:val="引用 Char"/>
    <w:basedOn w:val="a0"/>
    <w:link w:val="ad"/>
    <w:uiPriority w:val="29"/>
    <w:qFormat/>
    <w:rsid w:val="007E7A78"/>
    <w:rPr>
      <w:i/>
      <w:iCs/>
      <w:color w:val="000000" w:themeColor="text1"/>
    </w:rPr>
  </w:style>
  <w:style w:type="paragraph" w:styleId="ae">
    <w:name w:val="Intense Quote"/>
    <w:basedOn w:val="a"/>
    <w:next w:val="a"/>
    <w:link w:val="Char2"/>
    <w:uiPriority w:val="30"/>
    <w:qFormat/>
    <w:rsid w:val="007E7A78"/>
    <w:pPr>
      <w:widowControl/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character" w:customStyle="1" w:styleId="Char2">
    <w:name w:val="明显引用 Char"/>
    <w:basedOn w:val="a0"/>
    <w:link w:val="ae"/>
    <w:uiPriority w:val="30"/>
    <w:qFormat/>
    <w:rsid w:val="007E7A78"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sid w:val="007E7A78"/>
    <w:rPr>
      <w:i/>
      <w:iCs/>
      <w:color w:val="808080" w:themeColor="text1" w:themeTint="7F"/>
    </w:rPr>
  </w:style>
  <w:style w:type="character" w:customStyle="1" w:styleId="11">
    <w:name w:val="明显强调1"/>
    <w:basedOn w:val="a0"/>
    <w:uiPriority w:val="21"/>
    <w:qFormat/>
    <w:rsid w:val="007E7A78"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sid w:val="007E7A78"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sid w:val="007E7A78"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sid w:val="007E7A78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7E7A78"/>
    <w:pPr>
      <w:outlineLvl w:val="9"/>
    </w:pPr>
  </w:style>
  <w:style w:type="paragraph" w:customStyle="1" w:styleId="content5">
    <w:name w:val="content5"/>
    <w:basedOn w:val="a"/>
    <w:qFormat/>
    <w:rsid w:val="007E7A78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p0">
    <w:name w:val="p0"/>
    <w:basedOn w:val="a"/>
    <w:qFormat/>
    <w:rsid w:val="007E7A78"/>
    <w:pPr>
      <w:widowControl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0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7ED801-9D25-49C2-A776-D2F91B66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301</Words>
  <Characters>1718</Characters>
  <Application>Microsoft Office Word</Application>
  <DocSecurity>0</DocSecurity>
  <Lines>14</Lines>
  <Paragraphs>4</Paragraphs>
  <ScaleCrop>false</ScaleCrop>
  <Company>china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lgl</cp:lastModifiedBy>
  <cp:revision>18</cp:revision>
  <dcterms:created xsi:type="dcterms:W3CDTF">2019-07-15T09:20:00Z</dcterms:created>
  <dcterms:modified xsi:type="dcterms:W3CDTF">2019-07-17T03:43:00Z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