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4E6" w:rsidRPr="006062F7" w:rsidRDefault="00CD74E6" w:rsidP="00EF5D52">
      <w:pPr>
        <w:spacing w:line="56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全力创建</w:t>
      </w:r>
      <w:r w:rsidRPr="006062F7">
        <w:rPr>
          <w:rFonts w:hint="eastAsia"/>
          <w:sz w:val="44"/>
          <w:szCs w:val="44"/>
        </w:rPr>
        <w:t>优质示范职业学校</w:t>
      </w:r>
    </w:p>
    <w:p w:rsidR="00CD74E6" w:rsidRPr="006062F7" w:rsidRDefault="00CD74E6" w:rsidP="00EF5D52">
      <w:pPr>
        <w:spacing w:line="56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积极</w:t>
      </w:r>
      <w:r w:rsidRPr="006062F7">
        <w:rPr>
          <w:rFonts w:hint="eastAsia"/>
          <w:sz w:val="44"/>
          <w:szCs w:val="44"/>
        </w:rPr>
        <w:t>服务区域经济社会发展</w:t>
      </w:r>
    </w:p>
    <w:p w:rsidR="00CD74E6" w:rsidRPr="006062F7" w:rsidRDefault="00CD74E6" w:rsidP="00EF5D52">
      <w:pPr>
        <w:spacing w:line="560" w:lineRule="exact"/>
        <w:ind w:firstLineChars="1035" w:firstLine="3312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——临沂市工业学校</w:t>
      </w:r>
      <w:r w:rsidR="00EE258C">
        <w:rPr>
          <w:rFonts w:ascii="楷体" w:eastAsia="楷体" w:hAnsi="楷体" w:hint="eastAsia"/>
          <w:sz w:val="32"/>
          <w:szCs w:val="32"/>
        </w:rPr>
        <w:t>办学事迹介绍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7E6189" w:rsidRPr="007E6189" w:rsidRDefault="00CD74E6" w:rsidP="007E6189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临沂市工业学校</w:t>
      </w:r>
      <w:r w:rsidR="007E6189">
        <w:rPr>
          <w:rFonts w:ascii="仿宋" w:eastAsia="仿宋" w:hAnsi="仿宋" w:hint="eastAsia"/>
          <w:sz w:val="32"/>
          <w:szCs w:val="32"/>
        </w:rPr>
        <w:t>创办于</w:t>
      </w:r>
      <w:r>
        <w:rPr>
          <w:rFonts w:ascii="仿宋" w:eastAsia="仿宋" w:hAnsi="仿宋" w:hint="eastAsia"/>
          <w:sz w:val="32"/>
          <w:szCs w:val="32"/>
        </w:rPr>
        <w:t>1982年</w:t>
      </w:r>
      <w:r w:rsidR="007E6189">
        <w:rPr>
          <w:rFonts w:ascii="仿宋" w:eastAsia="仿宋" w:hAnsi="仿宋" w:hint="eastAsia"/>
          <w:sz w:val="32"/>
          <w:szCs w:val="32"/>
        </w:rPr>
        <w:t>。</w:t>
      </w:r>
      <w:r w:rsidR="007E6189" w:rsidRPr="007E6189">
        <w:rPr>
          <w:rFonts w:ascii="仿宋" w:eastAsia="仿宋" w:hAnsi="仿宋" w:hint="eastAsia"/>
          <w:sz w:val="32"/>
          <w:szCs w:val="32"/>
        </w:rPr>
        <w:t>学校</w:t>
      </w:r>
      <w:r w:rsidR="007E6189" w:rsidRPr="007E6189">
        <w:rPr>
          <w:rFonts w:ascii="仿宋" w:eastAsia="仿宋" w:hAnsi="仿宋"/>
          <w:sz w:val="32"/>
          <w:szCs w:val="32"/>
        </w:rPr>
        <w:t>坚持以习近平新时代中国特色社会主义思想为指导，坚持党对教育事业的全面领导，认真贯彻执行党的教育方针，全面落实立德树人根本任务，领导班子把党的政治建设摆在首位，重视思想政治工作，凝心聚力，廉洁奉公，规范管理，锐意进取，</w:t>
      </w:r>
      <w:r w:rsidR="007E6189">
        <w:rPr>
          <w:rFonts w:ascii="仿宋" w:eastAsia="仿宋" w:hAnsi="仿宋" w:hint="eastAsia"/>
          <w:sz w:val="32"/>
          <w:szCs w:val="32"/>
        </w:rPr>
        <w:t>从省</w:t>
      </w:r>
      <w:r w:rsidR="007E6189" w:rsidRPr="006062F7">
        <w:rPr>
          <w:rFonts w:ascii="仿宋" w:eastAsia="仿宋" w:hAnsi="仿宋" w:hint="eastAsia"/>
          <w:sz w:val="32"/>
          <w:szCs w:val="32"/>
        </w:rPr>
        <w:t>级重点、国家级重点、国家</w:t>
      </w:r>
      <w:r w:rsidR="007E6189">
        <w:rPr>
          <w:rFonts w:ascii="仿宋" w:eastAsia="仿宋" w:hAnsi="仿宋" w:hint="eastAsia"/>
          <w:sz w:val="32"/>
          <w:szCs w:val="32"/>
        </w:rPr>
        <w:t>示范校、山东省示范</w:t>
      </w:r>
      <w:r w:rsidR="007E6189" w:rsidRPr="006062F7">
        <w:rPr>
          <w:rFonts w:ascii="仿宋" w:eastAsia="仿宋" w:hAnsi="仿宋" w:hint="eastAsia"/>
          <w:sz w:val="32"/>
          <w:szCs w:val="32"/>
        </w:rPr>
        <w:t>校一路走来，实现新时代华丽转身，</w:t>
      </w:r>
      <w:r w:rsidR="007E6189" w:rsidRPr="007E6189">
        <w:rPr>
          <w:rFonts w:ascii="仿宋" w:eastAsia="仿宋" w:hAnsi="仿宋"/>
          <w:sz w:val="32"/>
          <w:szCs w:val="32"/>
        </w:rPr>
        <w:t>办学实力不断增强，</w:t>
      </w:r>
      <w:r w:rsidR="007E6189" w:rsidRPr="007E6189">
        <w:rPr>
          <w:rFonts w:ascii="仿宋" w:eastAsia="仿宋" w:hAnsi="仿宋" w:hint="eastAsia"/>
          <w:sz w:val="32"/>
          <w:szCs w:val="32"/>
        </w:rPr>
        <w:t>办学</w:t>
      </w:r>
      <w:r w:rsidR="007E6189" w:rsidRPr="007E6189">
        <w:rPr>
          <w:rFonts w:ascii="仿宋" w:eastAsia="仿宋" w:hAnsi="仿宋"/>
          <w:sz w:val="32"/>
          <w:szCs w:val="32"/>
        </w:rPr>
        <w:t>水平</w:t>
      </w:r>
      <w:r w:rsidR="007E6189" w:rsidRPr="007E6189">
        <w:rPr>
          <w:rFonts w:ascii="仿宋" w:eastAsia="仿宋" w:hAnsi="仿宋" w:hint="eastAsia"/>
          <w:sz w:val="32"/>
          <w:szCs w:val="32"/>
        </w:rPr>
        <w:t>不断提高</w:t>
      </w:r>
      <w:r w:rsidR="007E6189" w:rsidRPr="007E6189">
        <w:rPr>
          <w:rFonts w:ascii="仿宋" w:eastAsia="仿宋" w:hAnsi="仿宋"/>
          <w:sz w:val="32"/>
          <w:szCs w:val="32"/>
        </w:rPr>
        <w:t>，</w:t>
      </w:r>
      <w:r w:rsidR="007E6189" w:rsidRPr="007E6189">
        <w:rPr>
          <w:rFonts w:ascii="仿宋" w:eastAsia="仿宋" w:hAnsi="仿宋" w:hint="eastAsia"/>
          <w:sz w:val="32"/>
          <w:szCs w:val="32"/>
        </w:rPr>
        <w:t>成为国内有名气、山东有特色、接轨国际的“办学条件优越、育人成效显著、办学特色鲜明”的职业学校，为区域经济社会发展发挥了越来越大的作用。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062F7">
        <w:rPr>
          <w:rFonts w:ascii="黑体" w:eastAsia="黑体" w:hAnsi="黑体" w:hint="eastAsia"/>
          <w:sz w:val="32"/>
          <w:szCs w:val="32"/>
        </w:rPr>
        <w:t>一、</w:t>
      </w:r>
      <w:r w:rsidR="00FC1BFC">
        <w:rPr>
          <w:rFonts w:ascii="黑体" w:eastAsia="黑体" w:hAnsi="黑体" w:hint="eastAsia"/>
          <w:sz w:val="32"/>
          <w:szCs w:val="32"/>
        </w:rPr>
        <w:t>学校基本情况</w:t>
      </w:r>
    </w:p>
    <w:p w:rsidR="00CD74E6" w:rsidRPr="007E484E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临沂市工业学校是首批国家级重点职业学校、首批国家中等职业教育改革发展示范学校、首批山东省示范性中等职业学校立项建设学校、国家数字化学习资源中心分中心单位、全国</w:t>
      </w:r>
      <w:r>
        <w:rPr>
          <w:rFonts w:ascii="仿宋" w:eastAsia="仿宋" w:hAnsi="仿宋" w:hint="eastAsia"/>
          <w:sz w:val="32"/>
          <w:szCs w:val="32"/>
        </w:rPr>
        <w:t>青少年道德培养实验基地、临沂市现代制造业职教集团理事长单位。</w:t>
      </w:r>
      <w:r w:rsidR="007E6189">
        <w:rPr>
          <w:rFonts w:ascii="仿宋" w:eastAsia="仿宋" w:hAnsi="仿宋" w:hint="eastAsia"/>
          <w:sz w:val="32"/>
          <w:szCs w:val="32"/>
        </w:rPr>
        <w:t>学校</w:t>
      </w:r>
      <w:r w:rsidRPr="006062F7">
        <w:rPr>
          <w:rFonts w:ascii="仿宋" w:eastAsia="仿宋" w:hAnsi="仿宋" w:hint="eastAsia"/>
          <w:sz w:val="32"/>
          <w:szCs w:val="32"/>
        </w:rPr>
        <w:t>占地330亩，建筑面积11万平方米</w:t>
      </w:r>
      <w:r>
        <w:rPr>
          <w:rFonts w:ascii="仿宋" w:eastAsia="仿宋" w:hAnsi="仿宋" w:hint="eastAsia"/>
          <w:sz w:val="32"/>
          <w:szCs w:val="32"/>
        </w:rPr>
        <w:t>，</w:t>
      </w:r>
      <w:r w:rsidRPr="006062F7">
        <w:rPr>
          <w:rFonts w:ascii="仿宋" w:eastAsia="仿宋" w:hAnsi="仿宋" w:hint="eastAsia"/>
          <w:sz w:val="32"/>
          <w:szCs w:val="32"/>
        </w:rPr>
        <w:t>有普通中专、职业中专、“三二连读”专科贯通培养、“3+4”本科贯通培养</w:t>
      </w:r>
      <w:r>
        <w:rPr>
          <w:rFonts w:ascii="仿宋" w:eastAsia="仿宋" w:hAnsi="仿宋" w:hint="eastAsia"/>
          <w:sz w:val="32"/>
          <w:szCs w:val="32"/>
        </w:rPr>
        <w:t>、开放大学、社会培训</w:t>
      </w:r>
      <w:r w:rsidRPr="006062F7">
        <w:rPr>
          <w:rFonts w:ascii="仿宋" w:eastAsia="仿宋" w:hAnsi="仿宋" w:hint="eastAsia"/>
          <w:sz w:val="32"/>
          <w:szCs w:val="32"/>
        </w:rPr>
        <w:t>等办学形式，开设机电技术应用、数控技术应用、汽车运用与维修等10个专业（群），现有教职工</w:t>
      </w:r>
      <w:r>
        <w:rPr>
          <w:rFonts w:ascii="仿宋" w:eastAsia="仿宋" w:hAnsi="仿宋" w:hint="eastAsia"/>
          <w:sz w:val="32"/>
          <w:szCs w:val="32"/>
        </w:rPr>
        <w:t>37</w:t>
      </w:r>
      <w:r w:rsidRPr="006062F7">
        <w:rPr>
          <w:rFonts w:ascii="仿宋" w:eastAsia="仿宋" w:hAnsi="仿宋" w:hint="eastAsia"/>
          <w:sz w:val="32"/>
          <w:szCs w:val="32"/>
        </w:rPr>
        <w:t>8人，在籍学生8</w:t>
      </w:r>
      <w:r>
        <w:rPr>
          <w:rFonts w:ascii="仿宋" w:eastAsia="仿宋" w:hAnsi="仿宋" w:hint="eastAsia"/>
          <w:sz w:val="32"/>
          <w:szCs w:val="32"/>
        </w:rPr>
        <w:t>699</w:t>
      </w:r>
      <w:r w:rsidRPr="006062F7">
        <w:rPr>
          <w:rFonts w:ascii="仿宋" w:eastAsia="仿宋" w:hAnsi="仿宋" w:hint="eastAsia"/>
          <w:sz w:val="32"/>
          <w:szCs w:val="32"/>
        </w:rPr>
        <w:t>人，仪器设备总值9</w:t>
      </w:r>
      <w:r w:rsidR="007E6189">
        <w:rPr>
          <w:rFonts w:ascii="仿宋" w:eastAsia="仿宋" w:hAnsi="仿宋" w:hint="eastAsia"/>
          <w:sz w:val="32"/>
          <w:szCs w:val="32"/>
        </w:rPr>
        <w:t>5</w:t>
      </w:r>
      <w:r w:rsidRPr="006062F7">
        <w:rPr>
          <w:rFonts w:ascii="仿宋" w:eastAsia="仿宋" w:hAnsi="仿宋" w:hint="eastAsia"/>
          <w:sz w:val="32"/>
          <w:szCs w:val="32"/>
        </w:rPr>
        <w:t>00余万元，年社会培训8000余人。</w:t>
      </w:r>
    </w:p>
    <w:p w:rsidR="00CD74E6" w:rsidRPr="006062F7" w:rsidRDefault="007E6189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学校</w:t>
      </w:r>
      <w:bookmarkStart w:id="0" w:name="_GoBack"/>
      <w:bookmarkEnd w:id="0"/>
      <w:r w:rsidR="00CD74E6" w:rsidRPr="006062F7">
        <w:rPr>
          <w:rFonts w:ascii="仿宋" w:eastAsia="仿宋" w:hAnsi="仿宋" w:hint="eastAsia"/>
          <w:sz w:val="32"/>
          <w:szCs w:val="32"/>
        </w:rPr>
        <w:t>秉承“使无业者有业，使有业者乐业”的办学目标，实</w:t>
      </w:r>
      <w:r w:rsidR="00CD74E6" w:rsidRPr="006062F7">
        <w:rPr>
          <w:rFonts w:ascii="仿宋" w:eastAsia="仿宋" w:hAnsi="仿宋" w:hint="eastAsia"/>
          <w:sz w:val="32"/>
          <w:szCs w:val="32"/>
        </w:rPr>
        <w:lastRenderedPageBreak/>
        <w:t>施校企深度融合“双元制”办学，建立厂校一体生产性实训基地，面向家</w:t>
      </w:r>
      <w:r w:rsidR="00CD74E6">
        <w:rPr>
          <w:rFonts w:ascii="仿宋" w:eastAsia="仿宋" w:hAnsi="仿宋" w:hint="eastAsia"/>
          <w:sz w:val="32"/>
          <w:szCs w:val="32"/>
        </w:rPr>
        <w:t>长学生实行“就业承诺”，跟踪服务三年，面向企事业单位</w:t>
      </w:r>
      <w:r w:rsidR="00CD74E6" w:rsidRPr="006062F7">
        <w:rPr>
          <w:rFonts w:ascii="仿宋" w:eastAsia="仿宋" w:hAnsi="仿宋" w:hint="eastAsia"/>
          <w:sz w:val="32"/>
          <w:szCs w:val="32"/>
        </w:rPr>
        <w:t>开展各类技能培训，中等学历教育、社会培训和校办实体 “三驾马车”并驾齐驱的办学特色不断彰显，为地方经济社会发展服务的功能不断增强。</w:t>
      </w:r>
      <w:r w:rsidR="00CD74E6" w:rsidRPr="007E484E">
        <w:rPr>
          <w:rFonts w:ascii="仿宋" w:eastAsia="仿宋" w:hAnsi="仿宋" w:hint="eastAsia"/>
          <w:sz w:val="32"/>
          <w:szCs w:val="32"/>
        </w:rPr>
        <w:t>2009年10月29</w:t>
      </w:r>
      <w:r w:rsidR="00CD74E6">
        <w:rPr>
          <w:rFonts w:ascii="仿宋" w:eastAsia="仿宋" w:hAnsi="仿宋" w:hint="eastAsia"/>
          <w:sz w:val="32"/>
          <w:szCs w:val="32"/>
        </w:rPr>
        <w:t>日，时任国务院总理温家宝莅临学校视察</w:t>
      </w:r>
      <w:r w:rsidR="00CD74E6" w:rsidRPr="007E484E">
        <w:rPr>
          <w:rFonts w:ascii="仿宋" w:eastAsia="仿宋" w:hAnsi="仿宋" w:hint="eastAsia"/>
          <w:sz w:val="32"/>
          <w:szCs w:val="32"/>
        </w:rPr>
        <w:t>并发表了重要讲话，对学校办学成绩给予了充分的肯定。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062F7">
        <w:rPr>
          <w:rFonts w:ascii="黑体" w:eastAsia="黑体" w:hAnsi="黑体" w:hint="eastAsia"/>
          <w:sz w:val="32"/>
          <w:szCs w:val="32"/>
        </w:rPr>
        <w:t>二、主要</w:t>
      </w:r>
      <w:r w:rsidR="00FC1BFC">
        <w:rPr>
          <w:rFonts w:ascii="黑体" w:eastAsia="黑体" w:hAnsi="黑体" w:hint="eastAsia"/>
          <w:sz w:val="32"/>
          <w:szCs w:val="32"/>
        </w:rPr>
        <w:t>办学</w:t>
      </w:r>
      <w:r w:rsidRPr="006062F7">
        <w:rPr>
          <w:rFonts w:ascii="黑体" w:eastAsia="黑体" w:hAnsi="黑体" w:hint="eastAsia"/>
          <w:sz w:val="32"/>
          <w:szCs w:val="32"/>
        </w:rPr>
        <w:t>措施</w:t>
      </w:r>
    </w:p>
    <w:p w:rsidR="00F00344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（一）</w:t>
      </w:r>
      <w:r w:rsidR="00E65FA0" w:rsidRPr="00E65FA0">
        <w:rPr>
          <w:rFonts w:ascii="楷体" w:eastAsia="楷体" w:hAnsi="楷体" w:hint="eastAsia"/>
          <w:sz w:val="32"/>
          <w:szCs w:val="32"/>
        </w:rPr>
        <w:t>党建引领促发展，红烛育人铸品牌</w:t>
      </w:r>
      <w:r w:rsidR="002B58DE">
        <w:rPr>
          <w:rFonts w:ascii="楷体" w:eastAsia="楷体" w:hAnsi="楷体" w:hint="eastAsia"/>
          <w:sz w:val="32"/>
          <w:szCs w:val="32"/>
        </w:rPr>
        <w:t>。</w:t>
      </w:r>
    </w:p>
    <w:p w:rsidR="00F00344" w:rsidRPr="00662048" w:rsidRDefault="00D2101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21016">
        <w:rPr>
          <w:rFonts w:ascii="仿宋" w:eastAsia="仿宋" w:hAnsi="仿宋" w:hint="eastAsia"/>
          <w:sz w:val="32"/>
          <w:szCs w:val="32"/>
        </w:rPr>
        <w:t>近年来，</w:t>
      </w:r>
      <w:r w:rsidR="00E520D8">
        <w:rPr>
          <w:rFonts w:ascii="仿宋" w:eastAsia="仿宋" w:hAnsi="仿宋" w:hint="eastAsia"/>
          <w:sz w:val="32"/>
          <w:szCs w:val="32"/>
        </w:rPr>
        <w:t>学</w:t>
      </w:r>
      <w:r w:rsidRPr="00D21016">
        <w:rPr>
          <w:rFonts w:ascii="仿宋" w:eastAsia="仿宋" w:hAnsi="仿宋" w:hint="eastAsia"/>
          <w:sz w:val="32"/>
          <w:szCs w:val="32"/>
        </w:rPr>
        <w:t>校党委在上级党组织的正确领导下，带领全校党员干部和教师求真务实、开拓创新，提出了“党性铸师魂、党风促教风”的党建品牌，创建了“1236党建工作法”，将党建工作与学校其他工作有机融合，凝聚学校内涵发展的强大动力，推动学校事业蓬勃发展。树立了党建工作主导意识，通过创红旗党支部、红烛先锋引领学校品牌意识创建和教师队伍建设，通过落实好“三会一课”制度、党员“两学一做”学习教育和检评问责制度，加强党员干部思想政治教育与培训学习，并将党建工作与制度建设、育人工作、教学工作、教育教学改革、文化建设以及社会服务有机结合起来，积极开展“党建示范校建设”工作</w:t>
      </w:r>
      <w:r w:rsidR="00B74AC4">
        <w:rPr>
          <w:rFonts w:ascii="仿宋" w:eastAsia="仿宋" w:hAnsi="仿宋" w:hint="eastAsia"/>
          <w:sz w:val="32"/>
          <w:szCs w:val="32"/>
        </w:rPr>
        <w:t>。</w:t>
      </w:r>
      <w:r w:rsidRPr="00D21016">
        <w:rPr>
          <w:rFonts w:ascii="仿宋" w:eastAsia="仿宋" w:hAnsi="仿宋" w:hint="eastAsia"/>
          <w:sz w:val="32"/>
          <w:szCs w:val="32"/>
        </w:rPr>
        <w:t>全市党建工作现场会考察团来校观摩，县教体局、县文明办和</w:t>
      </w:r>
      <w:r w:rsidR="007E03E7">
        <w:rPr>
          <w:rFonts w:ascii="仿宋" w:eastAsia="仿宋" w:hAnsi="仿宋" w:hint="eastAsia"/>
          <w:sz w:val="32"/>
          <w:szCs w:val="32"/>
        </w:rPr>
        <w:t>1</w:t>
      </w:r>
      <w:r w:rsidR="007E03E7">
        <w:rPr>
          <w:rFonts w:ascii="仿宋" w:eastAsia="仿宋" w:hAnsi="仿宋"/>
          <w:sz w:val="32"/>
          <w:szCs w:val="32"/>
        </w:rPr>
        <w:t>0</w:t>
      </w:r>
      <w:r w:rsidR="007E03E7">
        <w:rPr>
          <w:rFonts w:ascii="仿宋" w:eastAsia="仿宋" w:hAnsi="仿宋" w:hint="eastAsia"/>
          <w:sz w:val="32"/>
          <w:szCs w:val="32"/>
        </w:rPr>
        <w:t>余</w:t>
      </w:r>
      <w:r w:rsidRPr="00D21016">
        <w:rPr>
          <w:rFonts w:ascii="仿宋" w:eastAsia="仿宋" w:hAnsi="仿宋" w:hint="eastAsia"/>
          <w:sz w:val="32"/>
          <w:szCs w:val="32"/>
        </w:rPr>
        <w:t>所</w:t>
      </w:r>
      <w:r w:rsidR="007E03E7">
        <w:rPr>
          <w:rFonts w:ascii="仿宋" w:eastAsia="仿宋" w:hAnsi="仿宋" w:hint="eastAsia"/>
          <w:sz w:val="32"/>
          <w:szCs w:val="32"/>
        </w:rPr>
        <w:t>单位</w:t>
      </w:r>
      <w:r w:rsidRPr="00D21016">
        <w:rPr>
          <w:rFonts w:ascii="仿宋" w:eastAsia="仿宋" w:hAnsi="仿宋" w:hint="eastAsia"/>
          <w:sz w:val="32"/>
          <w:szCs w:val="32"/>
        </w:rPr>
        <w:t>来校参观考察党建工作。2018年，被县教体局党委授予先进基层党组织</w:t>
      </w:r>
      <w:r w:rsidR="00B74AC4">
        <w:rPr>
          <w:rFonts w:ascii="仿宋" w:eastAsia="仿宋" w:hAnsi="仿宋" w:hint="eastAsia"/>
          <w:sz w:val="32"/>
          <w:szCs w:val="32"/>
        </w:rPr>
        <w:t>、</w:t>
      </w:r>
      <w:r w:rsidRPr="00D21016">
        <w:rPr>
          <w:rFonts w:ascii="仿宋" w:eastAsia="仿宋" w:hAnsi="仿宋" w:hint="eastAsia"/>
          <w:sz w:val="32"/>
          <w:szCs w:val="32"/>
        </w:rPr>
        <w:t>评为党建示范校，李守贵校长工作室被认定为</w:t>
      </w:r>
      <w:r w:rsidR="007E03E7">
        <w:rPr>
          <w:rFonts w:ascii="仿宋" w:eastAsia="仿宋" w:hAnsi="仿宋" w:hint="eastAsia"/>
          <w:sz w:val="32"/>
          <w:szCs w:val="32"/>
        </w:rPr>
        <w:t>县</w:t>
      </w:r>
      <w:r w:rsidRPr="00D21016">
        <w:rPr>
          <w:rFonts w:ascii="仿宋" w:eastAsia="仿宋" w:hAnsi="仿宋" w:hint="eastAsia"/>
          <w:sz w:val="32"/>
          <w:szCs w:val="32"/>
        </w:rPr>
        <w:t>名书记工作室</w:t>
      </w:r>
      <w:r w:rsidR="00B74AC4">
        <w:rPr>
          <w:rFonts w:ascii="仿宋" w:eastAsia="仿宋" w:hAnsi="仿宋" w:hint="eastAsia"/>
          <w:sz w:val="32"/>
          <w:szCs w:val="32"/>
        </w:rPr>
        <w:t>；</w:t>
      </w:r>
      <w:r w:rsidRPr="00D21016">
        <w:rPr>
          <w:rFonts w:ascii="仿宋" w:eastAsia="仿宋" w:hAnsi="仿宋" w:hint="eastAsia"/>
          <w:sz w:val="32"/>
          <w:szCs w:val="32"/>
        </w:rPr>
        <w:t>2019年，被临沂市委授予先进基层党组织，被市机关工委确立为党建示范点。</w:t>
      </w:r>
    </w:p>
    <w:p w:rsidR="00CD74E6" w:rsidRPr="006062F7" w:rsidRDefault="00F00344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lastRenderedPageBreak/>
        <w:t>（二）</w:t>
      </w:r>
      <w:r w:rsidR="00CD74E6" w:rsidRPr="006062F7">
        <w:rPr>
          <w:rFonts w:ascii="楷体" w:eastAsia="楷体" w:hAnsi="楷体" w:hint="eastAsia"/>
          <w:sz w:val="32"/>
          <w:szCs w:val="32"/>
        </w:rPr>
        <w:t>政府支持，各级项目带动，加强办学基础设施建设。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市县两级政府重视</w:t>
      </w:r>
      <w:r w:rsidRPr="006062F7">
        <w:rPr>
          <w:rFonts w:ascii="仿宋" w:eastAsia="仿宋" w:hAnsi="仿宋" w:hint="eastAsia"/>
          <w:sz w:val="32"/>
          <w:szCs w:val="32"/>
        </w:rPr>
        <w:t>支持</w:t>
      </w:r>
      <w:r>
        <w:rPr>
          <w:rFonts w:ascii="仿宋" w:eastAsia="仿宋" w:hAnsi="仿宋" w:hint="eastAsia"/>
          <w:sz w:val="32"/>
          <w:szCs w:val="32"/>
        </w:rPr>
        <w:t>职业教育</w:t>
      </w:r>
      <w:r w:rsidRPr="006062F7">
        <w:rPr>
          <w:rFonts w:ascii="仿宋" w:eastAsia="仿宋" w:hAnsi="仿宋" w:hint="eastAsia"/>
          <w:sz w:val="32"/>
          <w:szCs w:val="32"/>
        </w:rPr>
        <w:t>，2010—2014年实施了</w:t>
      </w:r>
      <w:r>
        <w:rPr>
          <w:rFonts w:ascii="仿宋" w:eastAsia="仿宋" w:hAnsi="仿宋" w:hint="eastAsia"/>
          <w:sz w:val="32"/>
          <w:szCs w:val="32"/>
        </w:rPr>
        <w:t>学校</w:t>
      </w:r>
      <w:r w:rsidRPr="006062F7">
        <w:rPr>
          <w:rFonts w:ascii="仿宋" w:eastAsia="仿宋" w:hAnsi="仿宋" w:hint="eastAsia"/>
          <w:sz w:val="32"/>
          <w:szCs w:val="32"/>
        </w:rPr>
        <w:t>第四次扩建改造工程，扩大校园100余亩，</w:t>
      </w:r>
      <w:r>
        <w:rPr>
          <w:rFonts w:ascii="仿宋" w:eastAsia="仿宋" w:hAnsi="仿宋" w:hint="eastAsia"/>
          <w:sz w:val="32"/>
          <w:szCs w:val="32"/>
        </w:rPr>
        <w:t>改造老校</w:t>
      </w:r>
      <w:r w:rsidRPr="006062F7">
        <w:rPr>
          <w:rFonts w:ascii="仿宋" w:eastAsia="仿宋" w:hAnsi="仿宋" w:hint="eastAsia"/>
          <w:sz w:val="32"/>
          <w:szCs w:val="32"/>
        </w:rPr>
        <w:t>区，增建校舍6.8万平方米。</w:t>
      </w:r>
      <w:r>
        <w:rPr>
          <w:rFonts w:ascii="仿宋" w:eastAsia="仿宋" w:hAnsi="仿宋" w:hint="eastAsia"/>
          <w:sz w:val="32"/>
          <w:szCs w:val="32"/>
        </w:rPr>
        <w:t>学校</w:t>
      </w:r>
      <w:r w:rsidRPr="006062F7">
        <w:rPr>
          <w:rFonts w:ascii="仿宋" w:eastAsia="仿宋" w:hAnsi="仿宋" w:hint="eastAsia"/>
          <w:sz w:val="32"/>
          <w:szCs w:val="32"/>
        </w:rPr>
        <w:t>积极争取各级</w:t>
      </w:r>
      <w:r>
        <w:rPr>
          <w:rFonts w:ascii="仿宋" w:eastAsia="仿宋" w:hAnsi="仿宋" w:hint="eastAsia"/>
          <w:sz w:val="32"/>
          <w:szCs w:val="32"/>
        </w:rPr>
        <w:t>现代职业教育建设项目，</w:t>
      </w:r>
      <w:r w:rsidRPr="006062F7">
        <w:rPr>
          <w:rFonts w:ascii="仿宋" w:eastAsia="仿宋" w:hAnsi="仿宋" w:hint="eastAsia"/>
          <w:sz w:val="32"/>
          <w:szCs w:val="32"/>
        </w:rPr>
        <w:t>自2011</w:t>
      </w:r>
      <w:r>
        <w:rPr>
          <w:rFonts w:ascii="仿宋" w:eastAsia="仿宋" w:hAnsi="仿宋" w:hint="eastAsia"/>
          <w:sz w:val="32"/>
          <w:szCs w:val="32"/>
        </w:rPr>
        <w:t>年以来，先后开展“国家示范校”“</w:t>
      </w:r>
      <w:r w:rsidRPr="006062F7">
        <w:rPr>
          <w:rFonts w:ascii="仿宋" w:eastAsia="仿宋" w:hAnsi="仿宋" w:hint="eastAsia"/>
          <w:sz w:val="32"/>
          <w:szCs w:val="32"/>
        </w:rPr>
        <w:t>省示范校”“省品牌专业”“省优秀教师团队”“省信息化试点</w:t>
      </w:r>
      <w:r>
        <w:rPr>
          <w:rFonts w:ascii="仿宋" w:eastAsia="仿宋" w:hAnsi="仿宋" w:hint="eastAsia"/>
          <w:sz w:val="32"/>
          <w:szCs w:val="32"/>
        </w:rPr>
        <w:t>学校”“省技艺传承平台”“市重点专业”等</w:t>
      </w:r>
      <w:r w:rsidRPr="006062F7">
        <w:rPr>
          <w:rFonts w:ascii="仿宋" w:eastAsia="仿宋" w:hAnsi="仿宋" w:hint="eastAsia"/>
          <w:sz w:val="32"/>
          <w:szCs w:val="32"/>
        </w:rPr>
        <w:t>项目建设，各级项目资金</w:t>
      </w:r>
      <w:r>
        <w:rPr>
          <w:rFonts w:ascii="仿宋" w:eastAsia="仿宋" w:hAnsi="仿宋" w:hint="eastAsia"/>
          <w:sz w:val="32"/>
          <w:szCs w:val="32"/>
        </w:rPr>
        <w:t>达57</w:t>
      </w:r>
      <w:r w:rsidRPr="006062F7">
        <w:rPr>
          <w:rFonts w:ascii="仿宋" w:eastAsia="仿宋" w:hAnsi="仿宋" w:hint="eastAsia"/>
          <w:sz w:val="32"/>
          <w:szCs w:val="32"/>
        </w:rPr>
        <w:t>30万元，促进了学校基础设施建设，加强了学校实训设备、专业、师资、教学资源等内涵建设。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临沭县委、县政府严格落实两个教育附加30%</w:t>
      </w:r>
      <w:r>
        <w:rPr>
          <w:rFonts w:ascii="仿宋" w:eastAsia="仿宋" w:hAnsi="仿宋" w:hint="eastAsia"/>
          <w:sz w:val="32"/>
          <w:szCs w:val="32"/>
        </w:rPr>
        <w:t>用于职业教育</w:t>
      </w:r>
      <w:r w:rsidRPr="006062F7">
        <w:rPr>
          <w:rFonts w:ascii="仿宋" w:eastAsia="仿宋" w:hAnsi="仿宋" w:hint="eastAsia"/>
          <w:sz w:val="32"/>
          <w:szCs w:val="32"/>
        </w:rPr>
        <w:t>政策，按照省定标准落实生均公用经费，落实各级项目配套资金，</w:t>
      </w:r>
      <w:r>
        <w:rPr>
          <w:rFonts w:ascii="仿宋" w:eastAsia="仿宋" w:hAnsi="仿宋" w:hint="eastAsia"/>
          <w:sz w:val="32"/>
          <w:szCs w:val="32"/>
        </w:rPr>
        <w:t>加大实训设施</w:t>
      </w:r>
      <w:r w:rsidRPr="006062F7">
        <w:rPr>
          <w:rFonts w:ascii="仿宋" w:eastAsia="仿宋" w:hAnsi="仿宋" w:hint="eastAsia"/>
          <w:sz w:val="32"/>
          <w:szCs w:val="32"/>
        </w:rPr>
        <w:t>配备力度，学校建立起了机械加工、数控技术、</w:t>
      </w:r>
      <w:r>
        <w:rPr>
          <w:rFonts w:ascii="仿宋" w:eastAsia="仿宋" w:hAnsi="仿宋" w:hint="eastAsia"/>
          <w:sz w:val="32"/>
          <w:szCs w:val="32"/>
        </w:rPr>
        <w:t>机电</w:t>
      </w:r>
      <w:r w:rsidRPr="006062F7">
        <w:rPr>
          <w:rFonts w:ascii="仿宋" w:eastAsia="仿宋" w:hAnsi="仿宋" w:hint="eastAsia"/>
          <w:sz w:val="32"/>
          <w:szCs w:val="32"/>
        </w:rPr>
        <w:t>技术、汽车维修、</w:t>
      </w:r>
      <w:r>
        <w:rPr>
          <w:rFonts w:ascii="仿宋" w:eastAsia="仿宋" w:hAnsi="仿宋" w:hint="eastAsia"/>
          <w:sz w:val="32"/>
          <w:szCs w:val="32"/>
        </w:rPr>
        <w:t>软件信息</w:t>
      </w:r>
      <w:r w:rsidRPr="006062F7">
        <w:rPr>
          <w:rFonts w:ascii="仿宋" w:eastAsia="仿宋" w:hAnsi="仿宋" w:hint="eastAsia"/>
          <w:sz w:val="32"/>
          <w:szCs w:val="32"/>
        </w:rPr>
        <w:t>、现代农艺、</w:t>
      </w:r>
      <w:r>
        <w:rPr>
          <w:rFonts w:ascii="仿宋" w:eastAsia="仿宋" w:hAnsi="仿宋" w:hint="eastAsia"/>
          <w:sz w:val="32"/>
          <w:szCs w:val="32"/>
        </w:rPr>
        <w:t>餐旅酒店</w:t>
      </w:r>
      <w:r w:rsidRPr="006062F7">
        <w:rPr>
          <w:rFonts w:ascii="仿宋" w:eastAsia="仿宋" w:hAnsi="仿宋" w:hint="eastAsia"/>
          <w:sz w:val="32"/>
          <w:szCs w:val="32"/>
        </w:rPr>
        <w:t>、服装</w:t>
      </w:r>
      <w:r>
        <w:rPr>
          <w:rFonts w:ascii="仿宋" w:eastAsia="仿宋" w:hAnsi="仿宋" w:hint="eastAsia"/>
          <w:sz w:val="32"/>
          <w:szCs w:val="32"/>
        </w:rPr>
        <w:t>工艺</w:t>
      </w:r>
      <w:r w:rsidRPr="006062F7">
        <w:rPr>
          <w:rFonts w:ascii="仿宋" w:eastAsia="仿宋" w:hAnsi="仿宋" w:hint="eastAsia"/>
          <w:sz w:val="32"/>
          <w:szCs w:val="32"/>
        </w:rPr>
        <w:t>等所有专业（方向）的校内实训基地，建设了122</w:t>
      </w:r>
      <w:r>
        <w:rPr>
          <w:rFonts w:ascii="仿宋" w:eastAsia="仿宋" w:hAnsi="仿宋" w:hint="eastAsia"/>
          <w:sz w:val="32"/>
          <w:szCs w:val="32"/>
        </w:rPr>
        <w:t>个实训室（车间）</w:t>
      </w:r>
      <w:r w:rsidRPr="006062F7">
        <w:rPr>
          <w:rFonts w:ascii="仿宋" w:eastAsia="仿宋" w:hAnsi="仿宋" w:hint="eastAsia"/>
          <w:sz w:val="32"/>
          <w:szCs w:val="32"/>
        </w:rPr>
        <w:t>；建立了52处校外实习实训基地，各专业都建有3-5家对口、稳定、符合需要的跟岗、顶岗实习和就业安置单位。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</w:t>
      </w:r>
      <w:r w:rsidR="00F00344">
        <w:rPr>
          <w:rFonts w:ascii="楷体" w:eastAsia="楷体" w:hAnsi="楷体" w:hint="eastAsia"/>
          <w:sz w:val="32"/>
          <w:szCs w:val="32"/>
        </w:rPr>
        <w:t>三</w:t>
      </w:r>
      <w:r>
        <w:rPr>
          <w:rFonts w:ascii="楷体" w:eastAsia="楷体" w:hAnsi="楷体" w:hint="eastAsia"/>
          <w:sz w:val="32"/>
          <w:szCs w:val="32"/>
        </w:rPr>
        <w:t>）围绕中心，强化专业建设，打造产业</w:t>
      </w:r>
      <w:r w:rsidRPr="006062F7">
        <w:rPr>
          <w:rFonts w:ascii="楷体" w:eastAsia="楷体" w:hAnsi="楷体" w:hint="eastAsia"/>
          <w:sz w:val="32"/>
          <w:szCs w:val="32"/>
        </w:rPr>
        <w:t>适应的专业群。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学校主动适应市场需求，打造与区域产业紧密的专业结构，</w:t>
      </w:r>
      <w:r>
        <w:rPr>
          <w:rFonts w:ascii="仿宋" w:eastAsia="仿宋" w:hAnsi="仿宋" w:hint="eastAsia"/>
          <w:sz w:val="32"/>
          <w:szCs w:val="32"/>
        </w:rPr>
        <w:t>开设九</w:t>
      </w:r>
      <w:r w:rsidRPr="006062F7">
        <w:rPr>
          <w:rFonts w:ascii="仿宋" w:eastAsia="仿宋" w:hAnsi="仿宋" w:hint="eastAsia"/>
          <w:sz w:val="32"/>
          <w:szCs w:val="32"/>
        </w:rPr>
        <w:t>大类、10</w:t>
      </w:r>
      <w:r>
        <w:rPr>
          <w:rFonts w:ascii="仿宋" w:eastAsia="仿宋" w:hAnsi="仿宋" w:hint="eastAsia"/>
          <w:sz w:val="32"/>
          <w:szCs w:val="32"/>
        </w:rPr>
        <w:t>个专业（群），涵盖</w:t>
      </w:r>
      <w:r w:rsidRPr="006062F7">
        <w:rPr>
          <w:rFonts w:ascii="仿宋" w:eastAsia="仿宋" w:hAnsi="仿宋" w:hint="eastAsia"/>
          <w:sz w:val="32"/>
          <w:szCs w:val="32"/>
        </w:rPr>
        <w:t>30个专业方向。建设了4个国家示范专业（汽车运用与维修、服装设计与工艺、软件与信息服务、</w:t>
      </w:r>
      <w:r>
        <w:rPr>
          <w:rFonts w:ascii="仿宋" w:eastAsia="仿宋" w:hAnsi="仿宋" w:hint="eastAsia"/>
          <w:sz w:val="32"/>
          <w:szCs w:val="32"/>
        </w:rPr>
        <w:t>机电技术应用</w:t>
      </w:r>
      <w:r w:rsidRPr="006062F7">
        <w:rPr>
          <w:rFonts w:ascii="仿宋" w:eastAsia="仿宋" w:hAnsi="仿宋" w:hint="eastAsia"/>
          <w:sz w:val="32"/>
          <w:szCs w:val="32"/>
        </w:rPr>
        <w:t>）；</w:t>
      </w:r>
      <w:r>
        <w:rPr>
          <w:rFonts w:ascii="仿宋" w:eastAsia="仿宋" w:hAnsi="仿宋" w:hint="eastAsia"/>
          <w:sz w:val="32"/>
          <w:szCs w:val="32"/>
        </w:rPr>
        <w:t>7</w:t>
      </w:r>
      <w:r w:rsidRPr="006062F7">
        <w:rPr>
          <w:rFonts w:ascii="仿宋" w:eastAsia="仿宋" w:hAnsi="仿宋" w:hint="eastAsia"/>
          <w:sz w:val="32"/>
          <w:szCs w:val="32"/>
        </w:rPr>
        <w:t>个山东省示范性专业（数控技术应用、汽车运用与维修、机电技术应用、服装设计与工艺、旅游服务与管理、学前教育、软件与信息服务）；</w:t>
      </w:r>
      <w:r>
        <w:rPr>
          <w:rFonts w:ascii="仿宋" w:eastAsia="仿宋" w:hAnsi="仿宋" w:hint="eastAsia"/>
          <w:sz w:val="32"/>
          <w:szCs w:val="32"/>
        </w:rPr>
        <w:t>3</w:t>
      </w:r>
      <w:r w:rsidRPr="006062F7">
        <w:rPr>
          <w:rFonts w:ascii="仿宋" w:eastAsia="仿宋" w:hAnsi="仿宋" w:hint="eastAsia"/>
          <w:sz w:val="32"/>
          <w:szCs w:val="32"/>
        </w:rPr>
        <w:t>个山东省规范化专业（现代农艺技术、会计电算化、建筑工程施工）；3</w:t>
      </w:r>
      <w:r>
        <w:rPr>
          <w:rFonts w:ascii="仿宋" w:eastAsia="仿宋" w:hAnsi="仿宋" w:hint="eastAsia"/>
          <w:sz w:val="32"/>
          <w:szCs w:val="32"/>
        </w:rPr>
        <w:t>个</w:t>
      </w:r>
      <w:r w:rsidRPr="006062F7">
        <w:rPr>
          <w:rFonts w:ascii="仿宋" w:eastAsia="仿宋" w:hAnsi="仿宋" w:hint="eastAsia"/>
          <w:sz w:val="32"/>
          <w:szCs w:val="32"/>
        </w:rPr>
        <w:t>省级品牌专业（数</w:t>
      </w:r>
      <w:r w:rsidRPr="006062F7">
        <w:rPr>
          <w:rFonts w:ascii="仿宋" w:eastAsia="仿宋" w:hAnsi="仿宋" w:hint="eastAsia"/>
          <w:sz w:val="32"/>
          <w:szCs w:val="32"/>
        </w:rPr>
        <w:lastRenderedPageBreak/>
        <w:t>控技术应用、机电技术应用、汽车运用与维修）；1</w:t>
      </w:r>
      <w:r>
        <w:rPr>
          <w:rFonts w:ascii="仿宋" w:eastAsia="仿宋" w:hAnsi="仿宋" w:hint="eastAsia"/>
          <w:sz w:val="32"/>
          <w:szCs w:val="32"/>
        </w:rPr>
        <w:t>个</w:t>
      </w:r>
      <w:r w:rsidRPr="006062F7">
        <w:rPr>
          <w:rFonts w:ascii="仿宋" w:eastAsia="仿宋" w:hAnsi="仿宋" w:hint="eastAsia"/>
          <w:sz w:val="32"/>
          <w:szCs w:val="32"/>
        </w:rPr>
        <w:t>省</w:t>
      </w:r>
      <w:r>
        <w:rPr>
          <w:rFonts w:ascii="仿宋" w:eastAsia="仿宋" w:hAnsi="仿宋" w:hint="eastAsia"/>
          <w:sz w:val="32"/>
          <w:szCs w:val="32"/>
        </w:rPr>
        <w:t>级</w:t>
      </w:r>
      <w:r w:rsidRPr="006062F7">
        <w:rPr>
          <w:rFonts w:ascii="仿宋" w:eastAsia="仿宋" w:hAnsi="仿宋" w:hint="eastAsia"/>
          <w:sz w:val="32"/>
          <w:szCs w:val="32"/>
        </w:rPr>
        <w:t>现代学徒制试点专业（汽车运用与维修）</w:t>
      </w:r>
      <w:r>
        <w:rPr>
          <w:rFonts w:ascii="仿宋" w:eastAsia="仿宋" w:hAnsi="仿宋" w:hint="eastAsia"/>
          <w:sz w:val="32"/>
          <w:szCs w:val="32"/>
        </w:rPr>
        <w:t>；</w:t>
      </w:r>
      <w:r w:rsidRPr="006062F7">
        <w:rPr>
          <w:rFonts w:ascii="仿宋" w:eastAsia="仿宋" w:hAnsi="仿宋" w:hint="eastAsia"/>
          <w:sz w:val="32"/>
          <w:szCs w:val="32"/>
        </w:rPr>
        <w:t>9个 “三二连读”高职教育专业和1个“3+4”本科贯通教育</w:t>
      </w:r>
      <w:r>
        <w:rPr>
          <w:rFonts w:ascii="仿宋" w:eastAsia="仿宋" w:hAnsi="仿宋" w:hint="eastAsia"/>
          <w:sz w:val="32"/>
          <w:szCs w:val="32"/>
        </w:rPr>
        <w:t>专业</w:t>
      </w:r>
      <w:r w:rsidRPr="006062F7">
        <w:rPr>
          <w:rFonts w:ascii="仿宋" w:eastAsia="仿宋" w:hAnsi="仿宋" w:hint="eastAsia"/>
          <w:sz w:val="32"/>
          <w:szCs w:val="32"/>
        </w:rPr>
        <w:t>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</w:t>
      </w:r>
      <w:r w:rsidR="00F00344">
        <w:rPr>
          <w:rFonts w:ascii="楷体" w:eastAsia="楷体" w:hAnsi="楷体" w:hint="eastAsia"/>
          <w:sz w:val="32"/>
          <w:szCs w:val="32"/>
        </w:rPr>
        <w:t>四</w:t>
      </w:r>
      <w:r w:rsidRPr="006062F7">
        <w:rPr>
          <w:rFonts w:ascii="楷体" w:eastAsia="楷体" w:hAnsi="楷体" w:hint="eastAsia"/>
          <w:sz w:val="32"/>
          <w:szCs w:val="32"/>
        </w:rPr>
        <w:t>）长远规划，分层分类培养，打造优秀教师团队。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学校将教师分为新进教师、成熟教师、骨干教师、教学名师四个层级，实施分层分类培养</w:t>
      </w:r>
      <w:r w:rsidRPr="006062F7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明确培养目标，制定培养方案，建立奖惩措施，</w:t>
      </w:r>
      <w:r w:rsidRPr="006062F7">
        <w:rPr>
          <w:rFonts w:ascii="仿宋" w:eastAsia="仿宋" w:hAnsi="仿宋" w:hint="eastAsia"/>
          <w:sz w:val="32"/>
          <w:szCs w:val="32"/>
        </w:rPr>
        <w:t>提升</w:t>
      </w:r>
      <w:r>
        <w:rPr>
          <w:rFonts w:ascii="仿宋" w:eastAsia="仿宋" w:hAnsi="仿宋" w:hint="eastAsia"/>
          <w:sz w:val="32"/>
          <w:szCs w:val="32"/>
        </w:rPr>
        <w:t>综合</w:t>
      </w:r>
      <w:r w:rsidRPr="006062F7">
        <w:rPr>
          <w:rFonts w:ascii="仿宋" w:eastAsia="仿宋" w:hAnsi="仿宋" w:hint="eastAsia"/>
          <w:sz w:val="32"/>
          <w:szCs w:val="32"/>
        </w:rPr>
        <w:t>素质，</w:t>
      </w:r>
      <w:r>
        <w:rPr>
          <w:rFonts w:ascii="仿宋" w:eastAsia="仿宋" w:hAnsi="仿宋" w:hint="eastAsia"/>
          <w:sz w:val="32"/>
          <w:szCs w:val="32"/>
        </w:rPr>
        <w:t>促进专业发展，</w:t>
      </w:r>
      <w:r w:rsidRPr="006062F7">
        <w:rPr>
          <w:rFonts w:ascii="仿宋" w:eastAsia="仿宋" w:hAnsi="仿宋" w:hint="eastAsia"/>
          <w:sz w:val="32"/>
          <w:szCs w:val="32"/>
        </w:rPr>
        <w:t>逐步培养成长起具有较高知名度和影响力的优秀教师群体</w:t>
      </w:r>
      <w:r>
        <w:rPr>
          <w:rFonts w:ascii="仿宋" w:eastAsia="仿宋" w:hAnsi="仿宋" w:hint="eastAsia"/>
          <w:sz w:val="32"/>
          <w:szCs w:val="32"/>
        </w:rPr>
        <w:t>，</w:t>
      </w:r>
      <w:r w:rsidRPr="006062F7">
        <w:rPr>
          <w:rFonts w:ascii="仿宋" w:eastAsia="仿宋" w:hAnsi="仿宋" w:hint="eastAsia"/>
          <w:sz w:val="32"/>
          <w:szCs w:val="32"/>
        </w:rPr>
        <w:t>有省级优秀教学团队3个</w:t>
      </w:r>
      <w:r>
        <w:rPr>
          <w:rFonts w:ascii="仿宋" w:eastAsia="仿宋" w:hAnsi="仿宋" w:hint="eastAsia"/>
          <w:sz w:val="32"/>
          <w:szCs w:val="32"/>
        </w:rPr>
        <w:t>、</w:t>
      </w:r>
      <w:r w:rsidRPr="006062F7">
        <w:rPr>
          <w:rFonts w:ascii="仿宋" w:eastAsia="仿宋" w:hAnsi="仿宋" w:hint="eastAsia"/>
          <w:sz w:val="32"/>
          <w:szCs w:val="32"/>
        </w:rPr>
        <w:t>全国模范教师1人、全国职业院校教学名师1人、齐鲁名校长1人、齐鲁名师2人、山东省职业教育百名杰出教师2人、沂蒙名校长1人、沂蒙名师5人、临沂市教学能手27人、临沂市教学新秀7人</w:t>
      </w:r>
      <w:r>
        <w:rPr>
          <w:rFonts w:ascii="仿宋" w:eastAsia="仿宋" w:hAnsi="仿宋" w:hint="eastAsia"/>
          <w:sz w:val="32"/>
          <w:szCs w:val="32"/>
        </w:rPr>
        <w:t>、</w:t>
      </w:r>
      <w:r w:rsidRPr="006062F7">
        <w:rPr>
          <w:rFonts w:ascii="仿宋" w:eastAsia="仿宋" w:hAnsi="仿宋" w:hint="eastAsia"/>
          <w:sz w:val="32"/>
          <w:szCs w:val="32"/>
        </w:rPr>
        <w:t>技能大赛国家级裁判1人</w:t>
      </w:r>
      <w:r>
        <w:rPr>
          <w:rFonts w:ascii="仿宋" w:eastAsia="仿宋" w:hAnsi="仿宋" w:hint="eastAsia"/>
          <w:sz w:val="32"/>
          <w:szCs w:val="32"/>
        </w:rPr>
        <w:t>、</w:t>
      </w:r>
      <w:r w:rsidRPr="006062F7">
        <w:rPr>
          <w:rFonts w:ascii="仿宋" w:eastAsia="仿宋" w:hAnsi="仿宋" w:hint="eastAsia"/>
          <w:sz w:val="32"/>
          <w:szCs w:val="32"/>
        </w:rPr>
        <w:t>山东省职业教育专家库成员6人，培养了48名国家三级、二级心理咨询师和职业指导师，建立了一支老中青结合、实战能力强的130多人的班主任工作队伍，基本形成了专家指导下的“专业带头人、企业工程师、骨干教师、兼职教师”相结合的师资结构体系，打造了一支“校企交流、专兼相辅”的“双师型”</w:t>
      </w:r>
      <w:r>
        <w:rPr>
          <w:rFonts w:ascii="仿宋" w:eastAsia="仿宋" w:hAnsi="仿宋" w:hint="eastAsia"/>
          <w:sz w:val="32"/>
          <w:szCs w:val="32"/>
        </w:rPr>
        <w:t>教师团队。近年来</w:t>
      </w:r>
      <w:r w:rsidRPr="006062F7">
        <w:rPr>
          <w:rFonts w:ascii="仿宋" w:eastAsia="仿宋" w:hAnsi="仿宋" w:hint="eastAsia"/>
          <w:sz w:val="32"/>
          <w:szCs w:val="32"/>
        </w:rPr>
        <w:t>教师参加各级优质课比赛共获得国家级奖项</w:t>
      </w:r>
      <w:r>
        <w:rPr>
          <w:rFonts w:ascii="仿宋" w:eastAsia="仿宋" w:hAnsi="仿宋" w:hint="eastAsia"/>
          <w:sz w:val="32"/>
          <w:szCs w:val="32"/>
        </w:rPr>
        <w:t>5</w:t>
      </w:r>
      <w:r w:rsidRPr="006062F7">
        <w:rPr>
          <w:rFonts w:ascii="仿宋" w:eastAsia="仿宋" w:hAnsi="仿宋" w:hint="eastAsia"/>
          <w:sz w:val="32"/>
          <w:szCs w:val="32"/>
        </w:rPr>
        <w:t>个、省级奖项21个，市级奖项143个；</w:t>
      </w:r>
      <w:r>
        <w:rPr>
          <w:rFonts w:ascii="仿宋" w:eastAsia="仿宋" w:hAnsi="仿宋" w:hint="eastAsia"/>
          <w:sz w:val="32"/>
          <w:szCs w:val="32"/>
        </w:rPr>
        <w:t>参加各级技能大赛共</w:t>
      </w:r>
      <w:r w:rsidRPr="006062F7">
        <w:rPr>
          <w:rFonts w:ascii="仿宋" w:eastAsia="仿宋" w:hAnsi="仿宋" w:hint="eastAsia"/>
          <w:sz w:val="32"/>
          <w:szCs w:val="32"/>
        </w:rPr>
        <w:t>获得国家级奖项6个</w:t>
      </w:r>
      <w:r>
        <w:rPr>
          <w:rFonts w:ascii="仿宋" w:eastAsia="仿宋" w:hAnsi="仿宋" w:hint="eastAsia"/>
          <w:sz w:val="32"/>
          <w:szCs w:val="32"/>
        </w:rPr>
        <w:t>、</w:t>
      </w:r>
      <w:r w:rsidRPr="006062F7">
        <w:rPr>
          <w:rFonts w:ascii="仿宋" w:eastAsia="仿宋" w:hAnsi="仿宋" w:hint="eastAsia"/>
          <w:sz w:val="32"/>
          <w:szCs w:val="32"/>
        </w:rPr>
        <w:t>省级奖项5个</w:t>
      </w:r>
      <w:r>
        <w:rPr>
          <w:rFonts w:ascii="仿宋" w:eastAsia="仿宋" w:hAnsi="仿宋" w:hint="eastAsia"/>
          <w:sz w:val="32"/>
          <w:szCs w:val="32"/>
        </w:rPr>
        <w:t>、</w:t>
      </w:r>
      <w:r w:rsidRPr="006062F7">
        <w:rPr>
          <w:rFonts w:ascii="仿宋" w:eastAsia="仿宋" w:hAnsi="仿宋" w:hint="eastAsia"/>
          <w:sz w:val="32"/>
          <w:szCs w:val="32"/>
        </w:rPr>
        <w:t>市级奖项95个</w:t>
      </w:r>
      <w:r>
        <w:rPr>
          <w:rFonts w:ascii="仿宋" w:eastAsia="仿宋" w:hAnsi="仿宋" w:hint="eastAsia"/>
          <w:sz w:val="32"/>
          <w:szCs w:val="32"/>
        </w:rPr>
        <w:t>；</w:t>
      </w:r>
      <w:r w:rsidRPr="006062F7">
        <w:rPr>
          <w:rFonts w:ascii="仿宋" w:eastAsia="仿宋" w:hAnsi="仿宋" w:hint="eastAsia"/>
          <w:sz w:val="32"/>
          <w:szCs w:val="32"/>
        </w:rPr>
        <w:t>立项教学改革课题省级28项、市级30项</w:t>
      </w:r>
      <w:r>
        <w:rPr>
          <w:rFonts w:ascii="仿宋" w:eastAsia="仿宋" w:hAnsi="仿宋" w:hint="eastAsia"/>
          <w:sz w:val="32"/>
          <w:szCs w:val="32"/>
        </w:rPr>
        <w:t>；</w:t>
      </w:r>
      <w:r w:rsidRPr="006062F7">
        <w:rPr>
          <w:rFonts w:ascii="仿宋" w:eastAsia="仿宋" w:hAnsi="仿宋" w:hint="eastAsia"/>
          <w:sz w:val="32"/>
          <w:szCs w:val="32"/>
        </w:rPr>
        <w:t>获得教</w:t>
      </w:r>
      <w:r>
        <w:rPr>
          <w:rFonts w:ascii="仿宋" w:eastAsia="仿宋" w:hAnsi="仿宋" w:hint="eastAsia"/>
          <w:sz w:val="32"/>
          <w:szCs w:val="32"/>
        </w:rPr>
        <w:t>学和</w:t>
      </w:r>
      <w:r w:rsidRPr="006062F7">
        <w:rPr>
          <w:rFonts w:ascii="仿宋" w:eastAsia="仿宋" w:hAnsi="仿宋" w:hint="eastAsia"/>
          <w:sz w:val="32"/>
          <w:szCs w:val="32"/>
        </w:rPr>
        <w:t>科研成果奖省级1</w:t>
      </w:r>
      <w:r>
        <w:rPr>
          <w:rFonts w:ascii="仿宋" w:eastAsia="仿宋" w:hAnsi="仿宋" w:hint="eastAsia"/>
          <w:sz w:val="32"/>
          <w:szCs w:val="32"/>
        </w:rPr>
        <w:t>5项、市级</w:t>
      </w:r>
      <w:r w:rsidRPr="006062F7">
        <w:rPr>
          <w:rFonts w:ascii="仿宋" w:eastAsia="仿宋" w:hAnsi="仿宋" w:hint="eastAsia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项；教师在各级刊物</w:t>
      </w:r>
      <w:r w:rsidRPr="006062F7">
        <w:rPr>
          <w:rFonts w:ascii="仿宋" w:eastAsia="仿宋" w:hAnsi="仿宋" w:hint="eastAsia"/>
          <w:sz w:val="32"/>
          <w:szCs w:val="32"/>
        </w:rPr>
        <w:t>发表论文200余篇。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</w:t>
      </w:r>
      <w:r w:rsidR="00F00344">
        <w:rPr>
          <w:rFonts w:ascii="楷体" w:eastAsia="楷体" w:hAnsi="楷体" w:hint="eastAsia"/>
          <w:sz w:val="32"/>
          <w:szCs w:val="32"/>
        </w:rPr>
        <w:t>五</w:t>
      </w:r>
      <w:r w:rsidRPr="006062F7">
        <w:rPr>
          <w:rFonts w:ascii="楷体" w:eastAsia="楷体" w:hAnsi="楷体" w:hint="eastAsia"/>
          <w:sz w:val="32"/>
          <w:szCs w:val="32"/>
        </w:rPr>
        <w:t>）创新管理，丰富内涵，改革人才培养模式。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学校实施与企业、高校三方合作的</w:t>
      </w:r>
      <w:r>
        <w:rPr>
          <w:rFonts w:ascii="仿宋" w:eastAsia="仿宋" w:hAnsi="仿宋" w:hint="eastAsia"/>
          <w:sz w:val="32"/>
          <w:szCs w:val="32"/>
        </w:rPr>
        <w:t>“双元制”办学，</w:t>
      </w:r>
      <w:r w:rsidRPr="006062F7">
        <w:rPr>
          <w:rFonts w:ascii="仿宋" w:eastAsia="仿宋" w:hAnsi="仿宋" w:hint="eastAsia"/>
          <w:sz w:val="32"/>
          <w:szCs w:val="32"/>
        </w:rPr>
        <w:t>共同制</w:t>
      </w:r>
      <w:r w:rsidRPr="006062F7">
        <w:rPr>
          <w:rFonts w:ascii="仿宋" w:eastAsia="仿宋" w:hAnsi="仿宋" w:hint="eastAsia"/>
          <w:sz w:val="32"/>
          <w:szCs w:val="32"/>
        </w:rPr>
        <w:lastRenderedPageBreak/>
        <w:t>定人才培养方案、设计教学模块、开发教学内容，实现了教师、企业工程技术人员、学生、企业员工在学校和企业之间的双向交流互动与角色转换，“双元制”办学合作企业达7家，涉及9个专业，在读学生近2000人</w:t>
      </w:r>
      <w:r>
        <w:rPr>
          <w:rFonts w:ascii="仿宋" w:eastAsia="仿宋" w:hAnsi="仿宋" w:hint="eastAsia"/>
          <w:sz w:val="32"/>
          <w:szCs w:val="32"/>
        </w:rPr>
        <w:t>；与合作企业开展冠名、定向</w:t>
      </w:r>
      <w:r w:rsidRPr="006062F7">
        <w:rPr>
          <w:rFonts w:ascii="仿宋" w:eastAsia="仿宋" w:hAnsi="仿宋" w:hint="eastAsia"/>
          <w:sz w:val="32"/>
          <w:szCs w:val="32"/>
        </w:rPr>
        <w:t>、订单培养班37个，定向培养学</w:t>
      </w:r>
      <w:r>
        <w:rPr>
          <w:rFonts w:ascii="仿宋" w:eastAsia="仿宋" w:hAnsi="仿宋" w:hint="eastAsia"/>
          <w:sz w:val="32"/>
          <w:szCs w:val="32"/>
        </w:rPr>
        <w:t>生比例达</w:t>
      </w:r>
      <w:r w:rsidRPr="006062F7">
        <w:rPr>
          <w:rFonts w:ascii="仿宋" w:eastAsia="仿宋" w:hAnsi="仿宋" w:hint="eastAsia"/>
          <w:sz w:val="32"/>
          <w:szCs w:val="32"/>
        </w:rPr>
        <w:t>80%</w:t>
      </w:r>
      <w:r>
        <w:rPr>
          <w:rFonts w:ascii="仿宋" w:eastAsia="仿宋" w:hAnsi="仿宋" w:hint="eastAsia"/>
          <w:sz w:val="32"/>
          <w:szCs w:val="32"/>
        </w:rPr>
        <w:t>；</w:t>
      </w:r>
      <w:r w:rsidRPr="006062F7">
        <w:rPr>
          <w:rFonts w:ascii="仿宋" w:eastAsia="仿宋" w:hAnsi="仿宋" w:hint="eastAsia"/>
          <w:sz w:val="32"/>
          <w:szCs w:val="32"/>
        </w:rPr>
        <w:t>实施省级汽车运用与维修、市级数控技术应用专业 “现代学徒制试点”。根据国家教学标准和山东省教育厅发布的专业教学指导方案，制定完善教学实施方案10个，开发校本教材与实训指导书7</w:t>
      </w:r>
      <w:r>
        <w:rPr>
          <w:rFonts w:ascii="仿宋" w:eastAsia="仿宋" w:hAnsi="仿宋" w:hint="eastAsia"/>
          <w:sz w:val="32"/>
          <w:szCs w:val="32"/>
        </w:rPr>
        <w:t>1门，形成</w:t>
      </w:r>
      <w:r w:rsidRPr="006062F7">
        <w:rPr>
          <w:rFonts w:ascii="仿宋" w:eastAsia="仿宋" w:hAnsi="仿宋" w:hint="eastAsia"/>
          <w:sz w:val="32"/>
          <w:szCs w:val="32"/>
        </w:rPr>
        <w:t>以优质核心课程为主线的“四位一体”课程体系</w:t>
      </w:r>
      <w:r>
        <w:rPr>
          <w:rFonts w:ascii="仿宋" w:eastAsia="仿宋" w:hAnsi="仿宋" w:hint="eastAsia"/>
          <w:sz w:val="32"/>
          <w:szCs w:val="32"/>
        </w:rPr>
        <w:t>，</w:t>
      </w:r>
      <w:r w:rsidRPr="006062F7">
        <w:rPr>
          <w:rFonts w:ascii="仿宋" w:eastAsia="仿宋" w:hAnsi="仿宋" w:hint="eastAsia"/>
          <w:sz w:val="32"/>
          <w:szCs w:val="32"/>
        </w:rPr>
        <w:t>与企业合作开发仿真模拟软件9</w:t>
      </w:r>
      <w:r>
        <w:rPr>
          <w:rFonts w:ascii="仿宋" w:eastAsia="仿宋" w:hAnsi="仿宋" w:hint="eastAsia"/>
          <w:sz w:val="32"/>
          <w:szCs w:val="32"/>
        </w:rPr>
        <w:t>个，开发</w:t>
      </w:r>
      <w:r w:rsidRPr="006062F7">
        <w:rPr>
          <w:rFonts w:ascii="仿宋" w:eastAsia="仿宋" w:hAnsi="仿宋" w:hint="eastAsia"/>
          <w:sz w:val="32"/>
          <w:szCs w:val="32"/>
        </w:rPr>
        <w:t>一系列与之相配套的教学资源，教学资源库总量达到</w:t>
      </w:r>
      <w:r>
        <w:rPr>
          <w:rFonts w:ascii="仿宋" w:eastAsia="仿宋" w:hAnsi="仿宋" w:hint="eastAsia"/>
          <w:sz w:val="32"/>
          <w:szCs w:val="32"/>
        </w:rPr>
        <w:t>12TB</w:t>
      </w:r>
      <w:r w:rsidRPr="006062F7">
        <w:rPr>
          <w:rFonts w:ascii="仿宋" w:eastAsia="仿宋" w:hAnsi="仿宋" w:hint="eastAsia"/>
          <w:sz w:val="32"/>
          <w:szCs w:val="32"/>
        </w:rPr>
        <w:t>，进一步提高了专业建设整体水平和人才培养质量。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</w:t>
      </w:r>
      <w:r w:rsidR="00F00344">
        <w:rPr>
          <w:rFonts w:ascii="楷体" w:eastAsia="楷体" w:hAnsi="楷体" w:hint="eastAsia"/>
          <w:sz w:val="32"/>
          <w:szCs w:val="32"/>
        </w:rPr>
        <w:t>六</w:t>
      </w:r>
      <w:r w:rsidRPr="006062F7">
        <w:rPr>
          <w:rFonts w:ascii="楷体" w:eastAsia="楷体" w:hAnsi="楷体" w:hint="eastAsia"/>
          <w:sz w:val="32"/>
          <w:szCs w:val="32"/>
        </w:rPr>
        <w:t>）以赛促练，以赛促</w:t>
      </w:r>
      <w:r>
        <w:rPr>
          <w:rFonts w:ascii="楷体" w:eastAsia="楷体" w:hAnsi="楷体" w:hint="eastAsia"/>
          <w:sz w:val="32"/>
          <w:szCs w:val="32"/>
        </w:rPr>
        <w:t>学</w:t>
      </w:r>
      <w:r w:rsidRPr="006062F7">
        <w:rPr>
          <w:rFonts w:ascii="楷体" w:eastAsia="楷体" w:hAnsi="楷体" w:hint="eastAsia"/>
          <w:sz w:val="32"/>
          <w:szCs w:val="32"/>
        </w:rPr>
        <w:t>，全面提升教育教学质量。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学校突出实践教学主体地位，根据大赛规范，制定各专业技能操作标准，以赛促练，以赛促学，极大的提升了专业实训效率。</w:t>
      </w:r>
      <w:r w:rsidRPr="006062F7">
        <w:rPr>
          <w:rFonts w:ascii="仿宋" w:eastAsia="仿宋" w:hAnsi="仿宋" w:hint="eastAsia"/>
          <w:sz w:val="32"/>
          <w:szCs w:val="32"/>
        </w:rPr>
        <w:t>自20</w:t>
      </w:r>
      <w:r>
        <w:rPr>
          <w:rFonts w:ascii="仿宋" w:eastAsia="仿宋" w:hAnsi="仿宋" w:hint="eastAsia"/>
          <w:sz w:val="32"/>
          <w:szCs w:val="32"/>
        </w:rPr>
        <w:t>10</w:t>
      </w:r>
      <w:r w:rsidRPr="006062F7">
        <w:rPr>
          <w:rFonts w:ascii="仿宋" w:eastAsia="仿宋" w:hAnsi="仿宋" w:hint="eastAsia"/>
          <w:sz w:val="32"/>
          <w:szCs w:val="32"/>
        </w:rPr>
        <w:t>以来，学生10人次在全国职业院校技能大赛中获奖，92人次在山东省大赛中获奖</w:t>
      </w:r>
      <w:r>
        <w:rPr>
          <w:rFonts w:ascii="仿宋" w:eastAsia="仿宋" w:hAnsi="仿宋" w:hint="eastAsia"/>
          <w:sz w:val="32"/>
          <w:szCs w:val="32"/>
        </w:rPr>
        <w:t>，</w:t>
      </w:r>
      <w:r w:rsidRPr="006062F7">
        <w:rPr>
          <w:rFonts w:ascii="仿宋" w:eastAsia="仿宋" w:hAnsi="仿宋" w:hint="eastAsia"/>
          <w:sz w:val="32"/>
          <w:szCs w:val="32"/>
        </w:rPr>
        <w:t>550人次在临沂市大赛中获奖</w:t>
      </w:r>
      <w:r>
        <w:rPr>
          <w:rFonts w:ascii="仿宋" w:eastAsia="仿宋" w:hAnsi="仿宋" w:hint="eastAsia"/>
          <w:sz w:val="32"/>
          <w:szCs w:val="32"/>
        </w:rPr>
        <w:t>；</w:t>
      </w:r>
      <w:r w:rsidRPr="006062F7">
        <w:rPr>
          <w:rFonts w:ascii="仿宋" w:eastAsia="仿宋" w:hAnsi="仿宋" w:hint="eastAsia"/>
          <w:sz w:val="32"/>
          <w:szCs w:val="32"/>
        </w:rPr>
        <w:t>连续9年保持了临沂市技能大赛团体总分第一名</w:t>
      </w:r>
      <w:r>
        <w:rPr>
          <w:rFonts w:ascii="仿宋" w:eastAsia="仿宋" w:hAnsi="仿宋" w:hint="eastAsia"/>
          <w:sz w:val="32"/>
          <w:szCs w:val="32"/>
        </w:rPr>
        <w:t>；</w:t>
      </w:r>
      <w:r w:rsidRPr="006062F7">
        <w:rPr>
          <w:rFonts w:ascii="仿宋" w:eastAsia="仿宋" w:hAnsi="仿宋" w:hint="eastAsia"/>
          <w:sz w:val="32"/>
          <w:szCs w:val="32"/>
        </w:rPr>
        <w:t>连续16年保持了</w:t>
      </w:r>
      <w:r>
        <w:rPr>
          <w:rFonts w:ascii="仿宋" w:eastAsia="仿宋" w:hAnsi="仿宋" w:hint="eastAsia"/>
          <w:sz w:val="32"/>
          <w:szCs w:val="32"/>
        </w:rPr>
        <w:t>春季高考</w:t>
      </w:r>
      <w:r w:rsidRPr="006062F7">
        <w:rPr>
          <w:rFonts w:ascii="仿宋" w:eastAsia="仿宋" w:hAnsi="仿宋" w:hint="eastAsia"/>
          <w:sz w:val="32"/>
          <w:szCs w:val="32"/>
        </w:rPr>
        <w:t>本、专科进线率、录取率、绝对数临沂市同类学校第一名。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</w:t>
      </w:r>
      <w:r w:rsidR="00F00344">
        <w:rPr>
          <w:rFonts w:ascii="楷体" w:eastAsia="楷体" w:hAnsi="楷体" w:hint="eastAsia"/>
          <w:sz w:val="32"/>
          <w:szCs w:val="32"/>
        </w:rPr>
        <w:t>七</w:t>
      </w:r>
      <w:r w:rsidRPr="006062F7">
        <w:rPr>
          <w:rFonts w:ascii="楷体" w:eastAsia="楷体" w:hAnsi="楷体" w:hint="eastAsia"/>
          <w:sz w:val="32"/>
          <w:szCs w:val="32"/>
        </w:rPr>
        <w:t>）以文化人，以文载德，培养德技双馨高素质人才。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学校坚持“以文化人，育人于无声；以文载德，育才于有形”，秉承“德技双馨，追求卓越”的育人观，</w:t>
      </w:r>
      <w:r>
        <w:rPr>
          <w:rFonts w:ascii="仿宋" w:eastAsia="仿宋" w:hAnsi="仿宋" w:hint="eastAsia"/>
          <w:sz w:val="32"/>
          <w:szCs w:val="32"/>
        </w:rPr>
        <w:t>坚持开展周一国旗下系列主题演讲会、周日主题班会</w:t>
      </w:r>
      <w:r w:rsidRPr="006062F7">
        <w:rPr>
          <w:rFonts w:ascii="仿宋" w:eastAsia="仿宋" w:hAnsi="仿宋" w:hint="eastAsia"/>
          <w:sz w:val="32"/>
          <w:szCs w:val="32"/>
        </w:rPr>
        <w:t>、周三课间小讲堂、周五每周回头看</w:t>
      </w:r>
      <w:r>
        <w:rPr>
          <w:rFonts w:ascii="仿宋" w:eastAsia="仿宋" w:hAnsi="仿宋" w:hint="eastAsia"/>
          <w:sz w:val="32"/>
          <w:szCs w:val="32"/>
        </w:rPr>
        <w:t>“两会两课”，开设</w:t>
      </w:r>
      <w:r w:rsidRPr="006062F7">
        <w:rPr>
          <w:rFonts w:ascii="仿宋" w:eastAsia="仿宋" w:hAnsi="仿宋" w:hint="eastAsia"/>
          <w:sz w:val="32"/>
          <w:szCs w:val="32"/>
        </w:rPr>
        <w:t>道德讲堂、经典诵读等活动，实施“学</w:t>
      </w:r>
      <w:r>
        <w:rPr>
          <w:rFonts w:ascii="仿宋" w:eastAsia="仿宋" w:hAnsi="仿宋" w:hint="eastAsia"/>
          <w:sz w:val="32"/>
          <w:szCs w:val="32"/>
        </w:rPr>
        <w:t>生德育千分量化考核”，开展丰富多彩的文明风采、文化体育和技能</w:t>
      </w:r>
      <w:r w:rsidRPr="006062F7">
        <w:rPr>
          <w:rFonts w:ascii="仿宋" w:eastAsia="仿宋" w:hAnsi="仿宋" w:hint="eastAsia"/>
          <w:sz w:val="32"/>
          <w:szCs w:val="32"/>
        </w:rPr>
        <w:t>竞</w:t>
      </w:r>
      <w:r w:rsidRPr="006062F7">
        <w:rPr>
          <w:rFonts w:ascii="仿宋" w:eastAsia="仿宋" w:hAnsi="仿宋" w:hint="eastAsia"/>
          <w:sz w:val="32"/>
          <w:szCs w:val="32"/>
        </w:rPr>
        <w:lastRenderedPageBreak/>
        <w:t>赛活动，形成了“明礼守信，求实创新”的校风和“尊师守纪，自信乐学”的学风，凝</w:t>
      </w:r>
      <w:r>
        <w:rPr>
          <w:rFonts w:ascii="仿宋" w:eastAsia="仿宋" w:hAnsi="仿宋" w:hint="eastAsia"/>
          <w:sz w:val="32"/>
          <w:szCs w:val="32"/>
        </w:rPr>
        <w:t>练了“立德树人，铸匠兴业”的核心价值观，为学生构建</w:t>
      </w:r>
      <w:r w:rsidRPr="006062F7">
        <w:rPr>
          <w:rFonts w:ascii="仿宋" w:eastAsia="仿宋" w:hAnsi="仿宋" w:hint="eastAsia"/>
          <w:sz w:val="32"/>
          <w:szCs w:val="32"/>
        </w:rPr>
        <w:t>阳光和谐的成长环境，实现了学生“学会做人、学会做事、学会技能、学会创业”的育人目标</w:t>
      </w:r>
      <w:r>
        <w:rPr>
          <w:rFonts w:ascii="仿宋" w:eastAsia="仿宋" w:hAnsi="仿宋" w:hint="eastAsia"/>
          <w:sz w:val="32"/>
          <w:szCs w:val="32"/>
        </w:rPr>
        <w:t>，学生道德素养、文化素养、职业素养、公民素养全面提升</w:t>
      </w:r>
      <w:r w:rsidRPr="006062F7">
        <w:rPr>
          <w:rFonts w:ascii="仿宋" w:eastAsia="仿宋" w:hAnsi="仿宋" w:hint="eastAsia"/>
          <w:sz w:val="32"/>
          <w:szCs w:val="32"/>
        </w:rPr>
        <w:t>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</w:t>
      </w:r>
      <w:r w:rsidR="00F00344">
        <w:rPr>
          <w:rFonts w:ascii="楷体" w:eastAsia="楷体" w:hAnsi="楷体" w:hint="eastAsia"/>
          <w:sz w:val="32"/>
          <w:szCs w:val="32"/>
        </w:rPr>
        <w:t>八</w:t>
      </w:r>
      <w:r w:rsidRPr="006062F7">
        <w:rPr>
          <w:rFonts w:ascii="楷体" w:eastAsia="楷体" w:hAnsi="楷体" w:hint="eastAsia"/>
          <w:sz w:val="32"/>
          <w:szCs w:val="32"/>
        </w:rPr>
        <w:t>）校企融合，打造“三驾马车”，健全职业学校服务功能。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学校积极对接企事业单位，广泛开展各级各类技能培训，是临沂市精准扶贫定点学校，临沭县退役士兵、省市县工友创业等技能培训基地，是金正大、金沂蒙、天元、生益科技、北汽福田等40</w:t>
      </w:r>
      <w:r>
        <w:rPr>
          <w:rFonts w:ascii="仿宋" w:eastAsia="仿宋" w:hAnsi="仿宋" w:hint="eastAsia"/>
          <w:sz w:val="32"/>
          <w:szCs w:val="32"/>
        </w:rPr>
        <w:t>余家知名企业员工培训基地；</w:t>
      </w:r>
      <w:r w:rsidRPr="006062F7">
        <w:rPr>
          <w:rFonts w:ascii="仿宋" w:eastAsia="仿宋" w:hAnsi="仿宋" w:hint="eastAsia"/>
          <w:sz w:val="32"/>
          <w:szCs w:val="32"/>
        </w:rPr>
        <w:t>是临沭县社区教育学院，形成了县、镇街、村（居）三级农民继续教育网络；承担山东广播电视大学（国家开放大学）农村“两委”干部专科学历教育试点工作。学校积</w:t>
      </w:r>
      <w:r>
        <w:rPr>
          <w:rFonts w:ascii="仿宋" w:eastAsia="仿宋" w:hAnsi="仿宋" w:hint="eastAsia"/>
          <w:sz w:val="32"/>
          <w:szCs w:val="32"/>
        </w:rPr>
        <w:t>极实施校企深度融合办学，探索实施前校后厂、实训实体办学模式，</w:t>
      </w:r>
      <w:r w:rsidRPr="006062F7">
        <w:rPr>
          <w:rFonts w:ascii="仿宋" w:eastAsia="仿宋" w:hAnsi="仿宋" w:hint="eastAsia"/>
          <w:sz w:val="32"/>
          <w:szCs w:val="32"/>
        </w:rPr>
        <w:t>成功建设了动物医院、马立可汽车快修中心等校办实体，显现了学历教育、社会培训、校办实体“三驾马车”并驾齐驱的的办学特色，健全了学校服务经济社会发展的功能。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062F7">
        <w:rPr>
          <w:rFonts w:ascii="黑体" w:eastAsia="黑体" w:hAnsi="黑体" w:hint="eastAsia"/>
          <w:sz w:val="32"/>
          <w:szCs w:val="32"/>
        </w:rPr>
        <w:t>三、主要办学成果</w:t>
      </w:r>
      <w:r w:rsidR="00AD38DE">
        <w:rPr>
          <w:rFonts w:ascii="黑体" w:eastAsia="黑体" w:hAnsi="黑体" w:hint="eastAsia"/>
          <w:sz w:val="32"/>
          <w:szCs w:val="32"/>
        </w:rPr>
        <w:t>与社会效益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（一）成为当地产业发展的“催化剂”。</w:t>
      </w:r>
    </w:p>
    <w:p w:rsidR="00CD74E6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 xml:space="preserve"> 学校坚持办学定位、专业布局与服务区域主导产业发展相结合，依托当地“7+6”产业，重点打造机电技术、数控技术、汽车运用、服装工艺、软件信息等专业，建设与区域产业分布形态相一致的专业分布格局</w:t>
      </w:r>
      <w:r>
        <w:rPr>
          <w:rFonts w:ascii="仿宋" w:eastAsia="仿宋" w:hAnsi="仿宋" w:hint="eastAsia"/>
          <w:sz w:val="32"/>
          <w:szCs w:val="32"/>
        </w:rPr>
        <w:t>，促进了地方产业、企业的转型升级发展</w:t>
      </w:r>
      <w:r w:rsidRPr="006062F7">
        <w:rPr>
          <w:rFonts w:ascii="仿宋" w:eastAsia="仿宋" w:hAnsi="仿宋" w:hint="eastAsia"/>
          <w:sz w:val="32"/>
          <w:szCs w:val="32"/>
        </w:rPr>
        <w:t>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（二）成为县域三农发展的“加速器”。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学校坚持面向“三农”，与县委组织部连续26年联合培养农</w:t>
      </w:r>
      <w:r w:rsidRPr="006062F7">
        <w:rPr>
          <w:rFonts w:ascii="仿宋" w:eastAsia="仿宋" w:hAnsi="仿宋" w:hint="eastAsia"/>
          <w:sz w:val="32"/>
          <w:szCs w:val="32"/>
        </w:rPr>
        <w:lastRenderedPageBreak/>
        <w:t>村后备干部</w:t>
      </w:r>
      <w:r>
        <w:rPr>
          <w:rFonts w:ascii="仿宋" w:eastAsia="仿宋" w:hAnsi="仿宋" w:hint="eastAsia"/>
          <w:sz w:val="32"/>
          <w:szCs w:val="32"/>
        </w:rPr>
        <w:t>大、</w:t>
      </w:r>
      <w:r w:rsidRPr="006062F7">
        <w:rPr>
          <w:rFonts w:ascii="仿宋" w:eastAsia="仿宋" w:hAnsi="仿宋" w:hint="eastAsia"/>
          <w:sz w:val="32"/>
          <w:szCs w:val="32"/>
        </w:rPr>
        <w:t>中专班，学员遍布全县每个村居；每年在各镇街社区教育中心举办一期灵活学制的学历教育班，对致富能手、种养殖专业户进行系统培训，每年新培育种养殖大户200余家。</w:t>
      </w:r>
    </w:p>
    <w:p w:rsidR="00CD74E6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062F7">
        <w:rPr>
          <w:rFonts w:ascii="楷体" w:eastAsia="楷体" w:hAnsi="楷体" w:hint="eastAsia"/>
          <w:sz w:val="32"/>
          <w:szCs w:val="32"/>
        </w:rPr>
        <w:t>（三）成为就业创业的“孵化器”。</w:t>
      </w:r>
    </w:p>
    <w:p w:rsidR="00CD74E6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学校充分整合中职学历教育、开放大学教育、技术技能培训等方面的资源，积极开展各类教育培训活动，广泛开展面向在岗职工、下岗失业人员、复退军人、失地农民等各类群体的职业技能培训，每年可带动8000余人创业就业</w:t>
      </w:r>
      <w:r>
        <w:rPr>
          <w:rFonts w:ascii="仿宋" w:eastAsia="仿宋" w:hAnsi="仿宋" w:hint="eastAsia"/>
          <w:sz w:val="32"/>
          <w:szCs w:val="32"/>
        </w:rPr>
        <w:t>，</w:t>
      </w:r>
      <w:r w:rsidRPr="006062F7">
        <w:rPr>
          <w:rFonts w:ascii="仿宋" w:eastAsia="仿宋" w:hAnsi="仿宋" w:hint="eastAsia"/>
          <w:sz w:val="32"/>
          <w:szCs w:val="32"/>
        </w:rPr>
        <w:t>有效提升了全县就业创业水平。学历教育每年招生2900人左右，毕业生平均就业率达9</w:t>
      </w:r>
      <w:r>
        <w:rPr>
          <w:rFonts w:ascii="仿宋" w:eastAsia="仿宋" w:hAnsi="仿宋" w:hint="eastAsia"/>
          <w:sz w:val="32"/>
          <w:szCs w:val="32"/>
        </w:rPr>
        <w:t>9</w:t>
      </w:r>
      <w:r w:rsidRPr="006062F7">
        <w:rPr>
          <w:rFonts w:ascii="仿宋" w:eastAsia="仿宋" w:hAnsi="仿宋" w:hint="eastAsia"/>
          <w:sz w:val="32"/>
          <w:szCs w:val="32"/>
        </w:rPr>
        <w:t>%，对口就业率达9</w:t>
      </w:r>
      <w:r>
        <w:rPr>
          <w:rFonts w:ascii="仿宋" w:eastAsia="仿宋" w:hAnsi="仿宋" w:hint="eastAsia"/>
          <w:sz w:val="32"/>
          <w:szCs w:val="32"/>
        </w:rPr>
        <w:t>4</w:t>
      </w:r>
      <w:r w:rsidRPr="006062F7">
        <w:rPr>
          <w:rFonts w:ascii="仿宋" w:eastAsia="仿宋" w:hAnsi="仿宋" w:hint="eastAsia"/>
          <w:sz w:val="32"/>
          <w:szCs w:val="32"/>
        </w:rPr>
        <w:t>%，县市域就业率达70%以上</w:t>
      </w:r>
      <w:r>
        <w:rPr>
          <w:rFonts w:ascii="仿宋" w:eastAsia="仿宋" w:hAnsi="仿宋" w:hint="eastAsia"/>
          <w:sz w:val="32"/>
          <w:szCs w:val="32"/>
        </w:rPr>
        <w:t>，</w:t>
      </w:r>
      <w:r w:rsidRPr="006062F7">
        <w:rPr>
          <w:rFonts w:ascii="仿宋" w:eastAsia="仿宋" w:hAnsi="仿宋" w:hint="eastAsia"/>
          <w:sz w:val="32"/>
          <w:szCs w:val="32"/>
        </w:rPr>
        <w:t>用人单位</w:t>
      </w:r>
      <w:r>
        <w:rPr>
          <w:rFonts w:ascii="仿宋" w:eastAsia="仿宋" w:hAnsi="仿宋" w:hint="eastAsia"/>
          <w:sz w:val="32"/>
          <w:szCs w:val="32"/>
        </w:rPr>
        <w:t>满意率达</w:t>
      </w:r>
      <w:r w:rsidRPr="006062F7">
        <w:rPr>
          <w:rFonts w:ascii="仿宋" w:eastAsia="仿宋" w:hAnsi="仿宋" w:hint="eastAsia"/>
          <w:sz w:val="32"/>
          <w:szCs w:val="32"/>
        </w:rPr>
        <w:t>95%以上。</w:t>
      </w:r>
    </w:p>
    <w:p w:rsidR="00CD74E6" w:rsidRPr="00C433CA" w:rsidRDefault="00CD74E6" w:rsidP="00A72808">
      <w:pPr>
        <w:spacing w:line="54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433CA">
        <w:rPr>
          <w:rFonts w:ascii="楷体" w:eastAsia="楷体" w:hAnsi="楷体" w:hint="eastAsia"/>
          <w:sz w:val="32"/>
          <w:szCs w:val="32"/>
        </w:rPr>
        <w:t>（四）成为临沭县招商引资的</w:t>
      </w:r>
      <w:r>
        <w:rPr>
          <w:rFonts w:ascii="楷体" w:eastAsia="楷体" w:hAnsi="楷体" w:hint="eastAsia"/>
          <w:sz w:val="32"/>
          <w:szCs w:val="32"/>
        </w:rPr>
        <w:t>“</w:t>
      </w:r>
      <w:r w:rsidRPr="00C433CA">
        <w:rPr>
          <w:rFonts w:ascii="楷体" w:eastAsia="楷体" w:hAnsi="楷体" w:hint="eastAsia"/>
          <w:sz w:val="32"/>
          <w:szCs w:val="32"/>
        </w:rPr>
        <w:t>助力器</w:t>
      </w:r>
      <w:r>
        <w:rPr>
          <w:rFonts w:ascii="楷体" w:eastAsia="楷体" w:hAnsi="楷体" w:hint="eastAsia"/>
          <w:sz w:val="32"/>
          <w:szCs w:val="32"/>
        </w:rPr>
        <w:t>”</w:t>
      </w:r>
      <w:r w:rsidRPr="00C433CA">
        <w:rPr>
          <w:rFonts w:ascii="楷体" w:eastAsia="楷体" w:hAnsi="楷体" w:hint="eastAsia"/>
          <w:sz w:val="32"/>
          <w:szCs w:val="32"/>
        </w:rPr>
        <w:t>。</w:t>
      </w:r>
    </w:p>
    <w:p w:rsidR="00CD74E6" w:rsidRPr="00615F92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学校</w:t>
      </w:r>
      <w:r w:rsidRPr="00615F92">
        <w:rPr>
          <w:rFonts w:ascii="仿宋" w:eastAsia="仿宋" w:hAnsi="仿宋"/>
          <w:sz w:val="32"/>
          <w:szCs w:val="32"/>
        </w:rPr>
        <w:t>的人才支撑已成为</w:t>
      </w:r>
      <w:r>
        <w:rPr>
          <w:rFonts w:ascii="仿宋" w:eastAsia="仿宋" w:hAnsi="仿宋" w:hint="eastAsia"/>
          <w:sz w:val="32"/>
          <w:szCs w:val="32"/>
        </w:rPr>
        <w:t>临沭县</w:t>
      </w:r>
      <w:r w:rsidRPr="00615F92">
        <w:rPr>
          <w:rFonts w:ascii="仿宋" w:eastAsia="仿宋" w:hAnsi="仿宋"/>
          <w:sz w:val="32"/>
          <w:szCs w:val="32"/>
        </w:rPr>
        <w:t>招商引资的一大优势，</w:t>
      </w:r>
      <w:r>
        <w:rPr>
          <w:rFonts w:ascii="仿宋" w:eastAsia="仿宋" w:hAnsi="仿宋" w:hint="eastAsia"/>
          <w:sz w:val="32"/>
          <w:szCs w:val="32"/>
        </w:rPr>
        <w:t>源源不断的优质人力资源，吸引了</w:t>
      </w:r>
      <w:r w:rsidRPr="00615F92">
        <w:rPr>
          <w:rFonts w:ascii="仿宋" w:eastAsia="仿宋" w:hAnsi="仿宋"/>
          <w:sz w:val="32"/>
          <w:szCs w:val="32"/>
        </w:rPr>
        <w:t>投资56亿元的高效节能挖掘机、投资26亿元的高端液压件、投资22.6亿元的诺贝丰氟化盐及高端水溶肥</w:t>
      </w:r>
      <w:r>
        <w:rPr>
          <w:rFonts w:ascii="仿宋" w:eastAsia="仿宋" w:hAnsi="仿宋" w:hint="eastAsia"/>
          <w:sz w:val="32"/>
          <w:szCs w:val="32"/>
        </w:rPr>
        <w:t>、</w:t>
      </w:r>
      <w:r w:rsidRPr="00763DA1">
        <w:rPr>
          <w:rFonts w:ascii="仿宋" w:eastAsia="仿宋" w:hAnsi="仿宋" w:hint="eastAsia"/>
          <w:sz w:val="32"/>
          <w:szCs w:val="32"/>
        </w:rPr>
        <w:t>投资10亿元的七彩百合园田园综合体项目、投资8亿元的咪唑及衍生物项目等一批大项目</w:t>
      </w:r>
      <w:r w:rsidRPr="00615F92">
        <w:rPr>
          <w:rFonts w:ascii="仿宋" w:eastAsia="仿宋" w:hAnsi="仿宋"/>
          <w:sz w:val="32"/>
          <w:szCs w:val="32"/>
        </w:rPr>
        <w:t>纷纷落户临沭。</w:t>
      </w:r>
    </w:p>
    <w:p w:rsidR="00CD74E6" w:rsidRPr="006062F7" w:rsidRDefault="00CD74E6" w:rsidP="00A7280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62F7">
        <w:rPr>
          <w:rFonts w:ascii="仿宋" w:eastAsia="仿宋" w:hAnsi="仿宋" w:hint="eastAsia"/>
          <w:sz w:val="32"/>
          <w:szCs w:val="32"/>
        </w:rPr>
        <w:t>办学37年，学校共向社会输送合格毕业生4.6万人，短期培训17.2万人，向高等院校输送合格新生5000余人</w:t>
      </w:r>
      <w:r>
        <w:rPr>
          <w:rFonts w:ascii="仿宋" w:eastAsia="仿宋" w:hAnsi="仿宋" w:hint="eastAsia"/>
          <w:sz w:val="32"/>
          <w:szCs w:val="32"/>
        </w:rPr>
        <w:t>。</w:t>
      </w:r>
      <w:r w:rsidRPr="006062F7">
        <w:rPr>
          <w:rFonts w:ascii="仿宋" w:eastAsia="仿宋" w:hAnsi="仿宋" w:hint="eastAsia"/>
          <w:sz w:val="32"/>
          <w:szCs w:val="32"/>
        </w:rPr>
        <w:t>先后两次被评为“全国职业教育先进单位”，获</w:t>
      </w:r>
      <w:r>
        <w:rPr>
          <w:rFonts w:ascii="仿宋" w:eastAsia="仿宋" w:hAnsi="仿宋" w:hint="eastAsia"/>
          <w:sz w:val="32"/>
          <w:szCs w:val="32"/>
        </w:rPr>
        <w:t>得“全国中等职业学校德育工作先进集体”“全国职工教育培训示范点”“山东省职业教育先进集体”“山东省职业教育教学示范学校”“山东省富民兴鲁劳动奖状”</w:t>
      </w:r>
      <w:r w:rsidRPr="006062F7">
        <w:rPr>
          <w:rFonts w:ascii="仿宋" w:eastAsia="仿宋" w:hAnsi="仿宋" w:hint="eastAsia"/>
          <w:sz w:val="32"/>
          <w:szCs w:val="32"/>
        </w:rPr>
        <w:t>“山东省职业院校毕业生就业工作先进集体”等50</w:t>
      </w:r>
      <w:r>
        <w:rPr>
          <w:rFonts w:ascii="仿宋" w:eastAsia="仿宋" w:hAnsi="仿宋" w:hint="eastAsia"/>
          <w:sz w:val="32"/>
          <w:szCs w:val="32"/>
        </w:rPr>
        <w:t>余项省级以上荣誉，《中国教育报》《中国职业技术教育》</w:t>
      </w:r>
      <w:r w:rsidRPr="006062F7">
        <w:rPr>
          <w:rFonts w:ascii="仿宋" w:eastAsia="仿宋" w:hAnsi="仿宋" w:hint="eastAsia"/>
          <w:sz w:val="32"/>
          <w:szCs w:val="32"/>
        </w:rPr>
        <w:t>《山东教育报》及</w:t>
      </w:r>
      <w:r w:rsidRPr="006062F7">
        <w:rPr>
          <w:rFonts w:ascii="仿宋" w:eastAsia="仿宋" w:hAnsi="仿宋" w:hint="eastAsia"/>
          <w:sz w:val="32"/>
          <w:szCs w:val="32"/>
        </w:rPr>
        <w:lastRenderedPageBreak/>
        <w:t>省、市电视台等新闻媒体先后报道了学校的办学成绩。</w:t>
      </w:r>
    </w:p>
    <w:p w:rsidR="00371E02" w:rsidRDefault="00371E02" w:rsidP="00A72808">
      <w:pPr>
        <w:spacing w:line="540" w:lineRule="exact"/>
        <w:ind w:firstLine="440"/>
      </w:pPr>
    </w:p>
    <w:p w:rsidR="0053579F" w:rsidRPr="0053579F" w:rsidRDefault="0053579F" w:rsidP="00A72808">
      <w:pPr>
        <w:spacing w:line="540" w:lineRule="exact"/>
        <w:ind w:firstLine="440"/>
        <w:rPr>
          <w:rFonts w:ascii="仿宋" w:eastAsia="仿宋" w:hAnsi="仿宋"/>
          <w:sz w:val="32"/>
          <w:szCs w:val="32"/>
        </w:rPr>
      </w:pPr>
      <w:r w:rsidRPr="0053579F">
        <w:rPr>
          <w:rFonts w:ascii="仿宋" w:eastAsia="仿宋" w:hAnsi="仿宋" w:hint="eastAsia"/>
          <w:sz w:val="32"/>
          <w:szCs w:val="32"/>
        </w:rPr>
        <w:t xml:space="preserve"> </w:t>
      </w:r>
      <w:r w:rsidRPr="0053579F">
        <w:rPr>
          <w:rFonts w:ascii="仿宋" w:eastAsia="仿宋" w:hAnsi="仿宋"/>
          <w:sz w:val="32"/>
          <w:szCs w:val="32"/>
        </w:rPr>
        <w:t xml:space="preserve">                               2019</w:t>
      </w:r>
      <w:r w:rsidRPr="0053579F">
        <w:rPr>
          <w:rFonts w:ascii="仿宋" w:eastAsia="仿宋" w:hAnsi="仿宋" w:hint="eastAsia"/>
          <w:sz w:val="32"/>
          <w:szCs w:val="32"/>
        </w:rPr>
        <w:t>年7月1</w:t>
      </w:r>
      <w:r w:rsidRPr="0053579F">
        <w:rPr>
          <w:rFonts w:ascii="仿宋" w:eastAsia="仿宋" w:hAnsi="仿宋"/>
          <w:sz w:val="32"/>
          <w:szCs w:val="32"/>
        </w:rPr>
        <w:t>6</w:t>
      </w:r>
      <w:r w:rsidRPr="0053579F">
        <w:rPr>
          <w:rFonts w:ascii="仿宋" w:eastAsia="仿宋" w:hAnsi="仿宋" w:hint="eastAsia"/>
          <w:sz w:val="32"/>
          <w:szCs w:val="32"/>
        </w:rPr>
        <w:t>日</w:t>
      </w:r>
    </w:p>
    <w:sectPr w:rsidR="0053579F" w:rsidRPr="0053579F" w:rsidSect="00253CC0">
      <w:footerReference w:type="default" r:id="rId7"/>
      <w:type w:val="continuous"/>
      <w:pgSz w:w="11907" w:h="16840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4BF" w:rsidRDefault="00FE44BF">
      <w:r>
        <w:separator/>
      </w:r>
    </w:p>
  </w:endnote>
  <w:endnote w:type="continuationSeparator" w:id="0">
    <w:p w:rsidR="00FE44BF" w:rsidRDefault="00FE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3087183"/>
      <w:docPartObj>
        <w:docPartGallery w:val="Page Numbers (Bottom of Page)"/>
        <w:docPartUnique/>
      </w:docPartObj>
    </w:sdtPr>
    <w:sdtEndPr/>
    <w:sdtContent>
      <w:p w:rsidR="006062F7" w:rsidRDefault="00FC1BFC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189" w:rsidRPr="007E6189">
          <w:rPr>
            <w:noProof/>
            <w:lang w:val="zh-CN"/>
          </w:rPr>
          <w:t>7</w:t>
        </w:r>
        <w:r>
          <w:fldChar w:fldCharType="end"/>
        </w:r>
      </w:p>
    </w:sdtContent>
  </w:sdt>
  <w:p w:rsidR="006062F7" w:rsidRDefault="00FE44B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4BF" w:rsidRDefault="00FE44BF">
      <w:r>
        <w:separator/>
      </w:r>
    </w:p>
  </w:footnote>
  <w:footnote w:type="continuationSeparator" w:id="0">
    <w:p w:rsidR="00FE44BF" w:rsidRDefault="00FE4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E6"/>
    <w:rsid w:val="000A0B71"/>
    <w:rsid w:val="00226007"/>
    <w:rsid w:val="002278AB"/>
    <w:rsid w:val="002405AE"/>
    <w:rsid w:val="00253CC0"/>
    <w:rsid w:val="002733DE"/>
    <w:rsid w:val="002B58DE"/>
    <w:rsid w:val="00330CE5"/>
    <w:rsid w:val="00371E02"/>
    <w:rsid w:val="0053579F"/>
    <w:rsid w:val="005F4B6E"/>
    <w:rsid w:val="00637A64"/>
    <w:rsid w:val="00650D4F"/>
    <w:rsid w:val="00662048"/>
    <w:rsid w:val="00696665"/>
    <w:rsid w:val="00765C84"/>
    <w:rsid w:val="007E03E7"/>
    <w:rsid w:val="007E6189"/>
    <w:rsid w:val="007F56BB"/>
    <w:rsid w:val="00861574"/>
    <w:rsid w:val="008852C6"/>
    <w:rsid w:val="008D2DB0"/>
    <w:rsid w:val="00992E11"/>
    <w:rsid w:val="009D09B2"/>
    <w:rsid w:val="00A72808"/>
    <w:rsid w:val="00AD38DE"/>
    <w:rsid w:val="00B13FE0"/>
    <w:rsid w:val="00B74AC4"/>
    <w:rsid w:val="00B86531"/>
    <w:rsid w:val="00BC1E50"/>
    <w:rsid w:val="00C65100"/>
    <w:rsid w:val="00CC26BD"/>
    <w:rsid w:val="00CD74E6"/>
    <w:rsid w:val="00D21016"/>
    <w:rsid w:val="00D66544"/>
    <w:rsid w:val="00D9021A"/>
    <w:rsid w:val="00E1131B"/>
    <w:rsid w:val="00E520D8"/>
    <w:rsid w:val="00E65FA0"/>
    <w:rsid w:val="00EE258C"/>
    <w:rsid w:val="00EF5D52"/>
    <w:rsid w:val="00F00344"/>
    <w:rsid w:val="00F55E63"/>
    <w:rsid w:val="00F909B0"/>
    <w:rsid w:val="00FC1BFC"/>
    <w:rsid w:val="00F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E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733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E1131B"/>
    <w:pPr>
      <w:spacing w:beforeAutospacing="1" w:afterAutospacing="1"/>
      <w:jc w:val="left"/>
      <w:outlineLvl w:val="1"/>
    </w:pPr>
    <w:rPr>
      <w:rFonts w:ascii="宋体" w:eastAsia="宋体" w:hAnsi="宋体" w:cstheme="majorBidi" w:hint="eastAsia"/>
      <w:b/>
      <w:kern w:val="0"/>
      <w:sz w:val="36"/>
      <w:szCs w:val="36"/>
    </w:rPr>
  </w:style>
  <w:style w:type="paragraph" w:styleId="3">
    <w:name w:val="heading 3"/>
    <w:basedOn w:val="a"/>
    <w:next w:val="a"/>
    <w:link w:val="3Char"/>
    <w:unhideWhenUsed/>
    <w:qFormat/>
    <w:rsid w:val="00E1131B"/>
    <w:pPr>
      <w:spacing w:beforeAutospacing="1" w:afterAutospacing="1"/>
      <w:jc w:val="left"/>
      <w:outlineLvl w:val="2"/>
    </w:pPr>
    <w:rPr>
      <w:rFonts w:ascii="宋体" w:eastAsia="宋体" w:hAnsi="宋体" w:cstheme="majorBidi" w:hint="eastAsia"/>
      <w:b/>
      <w:kern w:val="0"/>
      <w:sz w:val="27"/>
      <w:szCs w:val="27"/>
    </w:rPr>
  </w:style>
  <w:style w:type="paragraph" w:styleId="4">
    <w:name w:val="heading 4"/>
    <w:basedOn w:val="a"/>
    <w:next w:val="a"/>
    <w:link w:val="4Char"/>
    <w:semiHidden/>
    <w:unhideWhenUsed/>
    <w:qFormat/>
    <w:rsid w:val="002733D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2733D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2733DE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Char"/>
    <w:semiHidden/>
    <w:unhideWhenUsed/>
    <w:qFormat/>
    <w:rsid w:val="002733DE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semiHidden/>
    <w:unhideWhenUsed/>
    <w:qFormat/>
    <w:rsid w:val="002733DE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Char"/>
    <w:semiHidden/>
    <w:unhideWhenUsed/>
    <w:qFormat/>
    <w:rsid w:val="002733DE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733DE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rsid w:val="002733DE"/>
    <w:rPr>
      <w:rFonts w:ascii="宋体" w:hAnsi="宋体" w:cstheme="majorBidi"/>
      <w:b/>
      <w:sz w:val="36"/>
      <w:szCs w:val="36"/>
    </w:rPr>
  </w:style>
  <w:style w:type="character" w:customStyle="1" w:styleId="3Char">
    <w:name w:val="标题 3 Char"/>
    <w:basedOn w:val="a0"/>
    <w:link w:val="3"/>
    <w:rsid w:val="002733DE"/>
    <w:rPr>
      <w:rFonts w:ascii="宋体" w:hAnsi="宋体" w:cstheme="majorBidi"/>
      <w:b/>
      <w:sz w:val="27"/>
      <w:szCs w:val="27"/>
    </w:rPr>
  </w:style>
  <w:style w:type="character" w:customStyle="1" w:styleId="4Char">
    <w:name w:val="标题 4 Char"/>
    <w:basedOn w:val="a0"/>
    <w:link w:val="4"/>
    <w:semiHidden/>
    <w:rsid w:val="002733DE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semiHidden/>
    <w:rsid w:val="002733DE"/>
    <w:rPr>
      <w:rFonts w:asciiTheme="minorHAnsi" w:eastAsiaTheme="minorEastAsia" w:hAnsiTheme="minorHAnsi" w:cstheme="minorBidi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semiHidden/>
    <w:rsid w:val="002733DE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semiHidden/>
    <w:rsid w:val="002733DE"/>
    <w:rPr>
      <w:rFonts w:asciiTheme="minorHAnsi" w:eastAsiaTheme="minorEastAsia" w:hAnsiTheme="minorHAnsi" w:cstheme="minorBidi"/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semiHidden/>
    <w:rsid w:val="002733DE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0"/>
    <w:link w:val="9"/>
    <w:semiHidden/>
    <w:rsid w:val="002733DE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caption"/>
    <w:basedOn w:val="a"/>
    <w:next w:val="a"/>
    <w:semiHidden/>
    <w:unhideWhenUsed/>
    <w:qFormat/>
    <w:rsid w:val="002733DE"/>
    <w:rPr>
      <w:rFonts w:asciiTheme="majorHAnsi" w:eastAsia="黑体" w:hAnsiTheme="majorHAnsi" w:cstheme="majorBidi"/>
      <w:sz w:val="20"/>
      <w:szCs w:val="20"/>
    </w:rPr>
  </w:style>
  <w:style w:type="paragraph" w:styleId="a4">
    <w:name w:val="Title"/>
    <w:basedOn w:val="a"/>
    <w:next w:val="a"/>
    <w:link w:val="Char"/>
    <w:qFormat/>
    <w:rsid w:val="002733D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rsid w:val="002733DE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Char0"/>
    <w:qFormat/>
    <w:rsid w:val="002733DE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rsid w:val="002733DE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6">
    <w:name w:val="Strong"/>
    <w:basedOn w:val="a0"/>
    <w:qFormat/>
    <w:rsid w:val="002733DE"/>
    <w:rPr>
      <w:b/>
      <w:bCs/>
    </w:rPr>
  </w:style>
  <w:style w:type="character" w:styleId="a7">
    <w:name w:val="Emphasis"/>
    <w:basedOn w:val="a0"/>
    <w:qFormat/>
    <w:rsid w:val="002733DE"/>
    <w:rPr>
      <w:i/>
      <w:iCs/>
    </w:rPr>
  </w:style>
  <w:style w:type="paragraph" w:styleId="a8">
    <w:name w:val="No Spacing"/>
    <w:uiPriority w:val="1"/>
    <w:rsid w:val="002733DE"/>
    <w:pPr>
      <w:widowControl w:val="0"/>
    </w:pPr>
    <w:rPr>
      <w:kern w:val="2"/>
      <w:sz w:val="21"/>
      <w:szCs w:val="24"/>
    </w:rPr>
  </w:style>
  <w:style w:type="paragraph" w:styleId="a9">
    <w:name w:val="List Paragraph"/>
    <w:basedOn w:val="a"/>
    <w:uiPriority w:val="34"/>
    <w:rsid w:val="002733DE"/>
    <w:pPr>
      <w:ind w:firstLineChars="200" w:firstLine="420"/>
    </w:pPr>
  </w:style>
  <w:style w:type="paragraph" w:styleId="aa">
    <w:name w:val="Quote"/>
    <w:basedOn w:val="a"/>
    <w:next w:val="a"/>
    <w:link w:val="Char1"/>
    <w:uiPriority w:val="29"/>
    <w:rsid w:val="002733DE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2733DE"/>
    <w:rPr>
      <w:i/>
      <w:iCs/>
      <w:color w:val="000000" w:themeColor="text1"/>
      <w:kern w:val="2"/>
      <w:sz w:val="21"/>
      <w:szCs w:val="24"/>
    </w:rPr>
  </w:style>
  <w:style w:type="paragraph" w:styleId="ab">
    <w:name w:val="Intense Quote"/>
    <w:basedOn w:val="a"/>
    <w:next w:val="a"/>
    <w:link w:val="Char2"/>
    <w:uiPriority w:val="30"/>
    <w:rsid w:val="002733DE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2">
    <w:name w:val="明显引用 Char"/>
    <w:basedOn w:val="a0"/>
    <w:link w:val="ab"/>
    <w:uiPriority w:val="30"/>
    <w:rsid w:val="002733DE"/>
    <w:rPr>
      <w:b/>
      <w:bCs/>
      <w:i/>
      <w:iCs/>
      <w:color w:val="5B9BD5" w:themeColor="accent1"/>
      <w:kern w:val="2"/>
      <w:sz w:val="21"/>
      <w:szCs w:val="24"/>
    </w:rPr>
  </w:style>
  <w:style w:type="character" w:styleId="ac">
    <w:name w:val="Subtle Emphasis"/>
    <w:basedOn w:val="a0"/>
    <w:uiPriority w:val="19"/>
    <w:qFormat/>
    <w:rsid w:val="002733DE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2733DE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2733DE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2733DE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733DE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733DE"/>
    <w:pPr>
      <w:outlineLvl w:val="9"/>
    </w:pPr>
  </w:style>
  <w:style w:type="paragraph" w:customStyle="1" w:styleId="Char10">
    <w:name w:val="Char1"/>
    <w:basedOn w:val="a"/>
    <w:rsid w:val="002733DE"/>
    <w:pPr>
      <w:tabs>
        <w:tab w:val="left" w:pos="360"/>
      </w:tabs>
    </w:pPr>
    <w:rPr>
      <w:lang w:bidi="ar-EG"/>
    </w:rPr>
  </w:style>
  <w:style w:type="character" w:styleId="af1">
    <w:name w:val="Hyperlink"/>
    <w:basedOn w:val="a0"/>
    <w:qFormat/>
    <w:rsid w:val="00E1131B"/>
    <w:rPr>
      <w:color w:val="0000FF"/>
      <w:u w:val="single"/>
    </w:rPr>
  </w:style>
  <w:style w:type="paragraph" w:styleId="af2">
    <w:name w:val="Normal (Web)"/>
    <w:basedOn w:val="a"/>
    <w:qFormat/>
    <w:rsid w:val="00E1131B"/>
    <w:rPr>
      <w:sz w:val="24"/>
    </w:rPr>
  </w:style>
  <w:style w:type="paragraph" w:styleId="af3">
    <w:name w:val="footer"/>
    <w:basedOn w:val="a"/>
    <w:link w:val="Char3"/>
    <w:uiPriority w:val="99"/>
    <w:unhideWhenUsed/>
    <w:rsid w:val="00CD74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f3"/>
    <w:uiPriority w:val="99"/>
    <w:rsid w:val="00CD74E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f4">
    <w:name w:val="header"/>
    <w:basedOn w:val="a"/>
    <w:link w:val="Char4"/>
    <w:uiPriority w:val="99"/>
    <w:unhideWhenUsed/>
    <w:rsid w:val="00D90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4"/>
    <w:uiPriority w:val="99"/>
    <w:rsid w:val="00D9021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E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733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E1131B"/>
    <w:pPr>
      <w:spacing w:beforeAutospacing="1" w:afterAutospacing="1"/>
      <w:jc w:val="left"/>
      <w:outlineLvl w:val="1"/>
    </w:pPr>
    <w:rPr>
      <w:rFonts w:ascii="宋体" w:eastAsia="宋体" w:hAnsi="宋体" w:cstheme="majorBidi" w:hint="eastAsia"/>
      <w:b/>
      <w:kern w:val="0"/>
      <w:sz w:val="36"/>
      <w:szCs w:val="36"/>
    </w:rPr>
  </w:style>
  <w:style w:type="paragraph" w:styleId="3">
    <w:name w:val="heading 3"/>
    <w:basedOn w:val="a"/>
    <w:next w:val="a"/>
    <w:link w:val="3Char"/>
    <w:unhideWhenUsed/>
    <w:qFormat/>
    <w:rsid w:val="00E1131B"/>
    <w:pPr>
      <w:spacing w:beforeAutospacing="1" w:afterAutospacing="1"/>
      <w:jc w:val="left"/>
      <w:outlineLvl w:val="2"/>
    </w:pPr>
    <w:rPr>
      <w:rFonts w:ascii="宋体" w:eastAsia="宋体" w:hAnsi="宋体" w:cstheme="majorBidi" w:hint="eastAsia"/>
      <w:b/>
      <w:kern w:val="0"/>
      <w:sz w:val="27"/>
      <w:szCs w:val="27"/>
    </w:rPr>
  </w:style>
  <w:style w:type="paragraph" w:styleId="4">
    <w:name w:val="heading 4"/>
    <w:basedOn w:val="a"/>
    <w:next w:val="a"/>
    <w:link w:val="4Char"/>
    <w:semiHidden/>
    <w:unhideWhenUsed/>
    <w:qFormat/>
    <w:rsid w:val="002733D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2733D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2733DE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Char"/>
    <w:semiHidden/>
    <w:unhideWhenUsed/>
    <w:qFormat/>
    <w:rsid w:val="002733DE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semiHidden/>
    <w:unhideWhenUsed/>
    <w:qFormat/>
    <w:rsid w:val="002733DE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Char"/>
    <w:semiHidden/>
    <w:unhideWhenUsed/>
    <w:qFormat/>
    <w:rsid w:val="002733DE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733DE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rsid w:val="002733DE"/>
    <w:rPr>
      <w:rFonts w:ascii="宋体" w:hAnsi="宋体" w:cstheme="majorBidi"/>
      <w:b/>
      <w:sz w:val="36"/>
      <w:szCs w:val="36"/>
    </w:rPr>
  </w:style>
  <w:style w:type="character" w:customStyle="1" w:styleId="3Char">
    <w:name w:val="标题 3 Char"/>
    <w:basedOn w:val="a0"/>
    <w:link w:val="3"/>
    <w:rsid w:val="002733DE"/>
    <w:rPr>
      <w:rFonts w:ascii="宋体" w:hAnsi="宋体" w:cstheme="majorBidi"/>
      <w:b/>
      <w:sz w:val="27"/>
      <w:szCs w:val="27"/>
    </w:rPr>
  </w:style>
  <w:style w:type="character" w:customStyle="1" w:styleId="4Char">
    <w:name w:val="标题 4 Char"/>
    <w:basedOn w:val="a0"/>
    <w:link w:val="4"/>
    <w:semiHidden/>
    <w:rsid w:val="002733DE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semiHidden/>
    <w:rsid w:val="002733DE"/>
    <w:rPr>
      <w:rFonts w:asciiTheme="minorHAnsi" w:eastAsiaTheme="minorEastAsia" w:hAnsiTheme="minorHAnsi" w:cstheme="minorBidi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semiHidden/>
    <w:rsid w:val="002733DE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semiHidden/>
    <w:rsid w:val="002733DE"/>
    <w:rPr>
      <w:rFonts w:asciiTheme="minorHAnsi" w:eastAsiaTheme="minorEastAsia" w:hAnsiTheme="minorHAnsi" w:cstheme="minorBidi"/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semiHidden/>
    <w:rsid w:val="002733DE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0"/>
    <w:link w:val="9"/>
    <w:semiHidden/>
    <w:rsid w:val="002733DE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caption"/>
    <w:basedOn w:val="a"/>
    <w:next w:val="a"/>
    <w:semiHidden/>
    <w:unhideWhenUsed/>
    <w:qFormat/>
    <w:rsid w:val="002733DE"/>
    <w:rPr>
      <w:rFonts w:asciiTheme="majorHAnsi" w:eastAsia="黑体" w:hAnsiTheme="majorHAnsi" w:cstheme="majorBidi"/>
      <w:sz w:val="20"/>
      <w:szCs w:val="20"/>
    </w:rPr>
  </w:style>
  <w:style w:type="paragraph" w:styleId="a4">
    <w:name w:val="Title"/>
    <w:basedOn w:val="a"/>
    <w:next w:val="a"/>
    <w:link w:val="Char"/>
    <w:qFormat/>
    <w:rsid w:val="002733D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rsid w:val="002733DE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Char0"/>
    <w:qFormat/>
    <w:rsid w:val="002733DE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rsid w:val="002733DE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6">
    <w:name w:val="Strong"/>
    <w:basedOn w:val="a0"/>
    <w:qFormat/>
    <w:rsid w:val="002733DE"/>
    <w:rPr>
      <w:b/>
      <w:bCs/>
    </w:rPr>
  </w:style>
  <w:style w:type="character" w:styleId="a7">
    <w:name w:val="Emphasis"/>
    <w:basedOn w:val="a0"/>
    <w:qFormat/>
    <w:rsid w:val="002733DE"/>
    <w:rPr>
      <w:i/>
      <w:iCs/>
    </w:rPr>
  </w:style>
  <w:style w:type="paragraph" w:styleId="a8">
    <w:name w:val="No Spacing"/>
    <w:uiPriority w:val="1"/>
    <w:rsid w:val="002733DE"/>
    <w:pPr>
      <w:widowControl w:val="0"/>
    </w:pPr>
    <w:rPr>
      <w:kern w:val="2"/>
      <w:sz w:val="21"/>
      <w:szCs w:val="24"/>
    </w:rPr>
  </w:style>
  <w:style w:type="paragraph" w:styleId="a9">
    <w:name w:val="List Paragraph"/>
    <w:basedOn w:val="a"/>
    <w:uiPriority w:val="34"/>
    <w:rsid w:val="002733DE"/>
    <w:pPr>
      <w:ind w:firstLineChars="200" w:firstLine="420"/>
    </w:pPr>
  </w:style>
  <w:style w:type="paragraph" w:styleId="aa">
    <w:name w:val="Quote"/>
    <w:basedOn w:val="a"/>
    <w:next w:val="a"/>
    <w:link w:val="Char1"/>
    <w:uiPriority w:val="29"/>
    <w:rsid w:val="002733DE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2733DE"/>
    <w:rPr>
      <w:i/>
      <w:iCs/>
      <w:color w:val="000000" w:themeColor="text1"/>
      <w:kern w:val="2"/>
      <w:sz w:val="21"/>
      <w:szCs w:val="24"/>
    </w:rPr>
  </w:style>
  <w:style w:type="paragraph" w:styleId="ab">
    <w:name w:val="Intense Quote"/>
    <w:basedOn w:val="a"/>
    <w:next w:val="a"/>
    <w:link w:val="Char2"/>
    <w:uiPriority w:val="30"/>
    <w:rsid w:val="002733DE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2">
    <w:name w:val="明显引用 Char"/>
    <w:basedOn w:val="a0"/>
    <w:link w:val="ab"/>
    <w:uiPriority w:val="30"/>
    <w:rsid w:val="002733DE"/>
    <w:rPr>
      <w:b/>
      <w:bCs/>
      <w:i/>
      <w:iCs/>
      <w:color w:val="5B9BD5" w:themeColor="accent1"/>
      <w:kern w:val="2"/>
      <w:sz w:val="21"/>
      <w:szCs w:val="24"/>
    </w:rPr>
  </w:style>
  <w:style w:type="character" w:styleId="ac">
    <w:name w:val="Subtle Emphasis"/>
    <w:basedOn w:val="a0"/>
    <w:uiPriority w:val="19"/>
    <w:qFormat/>
    <w:rsid w:val="002733DE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2733DE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2733DE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2733DE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733DE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733DE"/>
    <w:pPr>
      <w:outlineLvl w:val="9"/>
    </w:pPr>
  </w:style>
  <w:style w:type="paragraph" w:customStyle="1" w:styleId="Char10">
    <w:name w:val="Char1"/>
    <w:basedOn w:val="a"/>
    <w:rsid w:val="002733DE"/>
    <w:pPr>
      <w:tabs>
        <w:tab w:val="left" w:pos="360"/>
      </w:tabs>
    </w:pPr>
    <w:rPr>
      <w:lang w:bidi="ar-EG"/>
    </w:rPr>
  </w:style>
  <w:style w:type="character" w:styleId="af1">
    <w:name w:val="Hyperlink"/>
    <w:basedOn w:val="a0"/>
    <w:qFormat/>
    <w:rsid w:val="00E1131B"/>
    <w:rPr>
      <w:color w:val="0000FF"/>
      <w:u w:val="single"/>
    </w:rPr>
  </w:style>
  <w:style w:type="paragraph" w:styleId="af2">
    <w:name w:val="Normal (Web)"/>
    <w:basedOn w:val="a"/>
    <w:qFormat/>
    <w:rsid w:val="00E1131B"/>
    <w:rPr>
      <w:sz w:val="24"/>
    </w:rPr>
  </w:style>
  <w:style w:type="paragraph" w:styleId="af3">
    <w:name w:val="footer"/>
    <w:basedOn w:val="a"/>
    <w:link w:val="Char3"/>
    <w:uiPriority w:val="99"/>
    <w:unhideWhenUsed/>
    <w:rsid w:val="00CD74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f3"/>
    <w:uiPriority w:val="99"/>
    <w:rsid w:val="00CD74E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f4">
    <w:name w:val="header"/>
    <w:basedOn w:val="a"/>
    <w:link w:val="Char4"/>
    <w:uiPriority w:val="99"/>
    <w:unhideWhenUsed/>
    <w:rsid w:val="00D90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4"/>
    <w:uiPriority w:val="99"/>
    <w:rsid w:val="00D9021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2227</Words>
  <Characters>2318</Characters>
  <Application>Microsoft Office Word</Application>
  <DocSecurity>0</DocSecurity>
  <Lines>96</Lines>
  <Paragraphs>45</Paragraphs>
  <ScaleCrop>false</ScaleCrop>
  <Company>china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2019-07-17T02:28:00Z</dcterms:created>
  <dcterms:modified xsi:type="dcterms:W3CDTF">2019-07-17T06:11:00Z</dcterms:modified>
</cp:coreProperties>
</file>