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04F" w:rsidRDefault="0016044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44104F" w:rsidRPr="00A8101D" w:rsidRDefault="00160440" w:rsidP="00A8101D">
      <w:pPr>
        <w:pStyle w:val="BodyText1I2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 w:rsidRPr="00A8101D">
        <w:rPr>
          <w:rFonts w:ascii="方正小标宋简体" w:eastAsia="方正小标宋简体" w:hAnsi="方正小标宋_GBK" w:cs="方正小标宋_GBK" w:hint="eastAsia"/>
          <w:sz w:val="44"/>
          <w:szCs w:val="44"/>
        </w:rPr>
        <w:t>第一届省高校教育督导员拟聘名单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张文玺、余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红、任若强、贾慧卿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中国海洋大学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马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君、龚艳丽、李春雷、傅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艳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中国石油大学（华东）</w:t>
      </w:r>
    </w:p>
    <w:p w:rsidR="0044104F" w:rsidRDefault="00160440">
      <w:pPr>
        <w:spacing w:line="580" w:lineRule="exact"/>
        <w:jc w:val="left"/>
        <w:textAlignment w:val="baseline"/>
        <w:rPr>
          <w:rFonts w:ascii="仿宋_GB2312" w:eastAsia="仿宋_GB2312" w:hAnsi="仿宋_GB2312" w:cs="仿宋_GB2312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李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伟、李喜顺、王仕会、李子德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山东农业大学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巩其亮、刘选伟、张方爱、陈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勇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山东师范大学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魏学江、王新华、韩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英、程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乘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烟台大学</w:t>
      </w:r>
    </w:p>
    <w:p w:rsidR="0044104F" w:rsidRDefault="00160440">
      <w:pPr>
        <w:spacing w:line="580" w:lineRule="exact"/>
        <w:ind w:left="1920" w:hangingChars="600" w:hanging="19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强、李庆忠、杨众晖、杨乃军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青岛大学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马泽刚、尚昆仑、王洪运、梁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丽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曲阜师范大学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徐新农、胡凡刚、赵景龙、颜卫东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山东中医药大学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陈宏志、王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琳、江海健、陈居伟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山东科技大学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闫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函、罗文奇、王春暖、王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来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lastRenderedPageBreak/>
        <w:t>青岛科技大学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官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杰、雷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剑、马艳莉、严增兴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青岛理工大学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王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雄、孙海涛、王良忠、杨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勇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山东理工大学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王介忠、张照录、麻国升、孙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晓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济南大学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董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洁、邱立平、杨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健、丁立波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聊城大学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张卫东、王相水、赵清理、李宗念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山东建筑大学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怀保民、陈继文、陈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宁、时治军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鲁东大学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杨振光、刘庆军、郭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锋、宋春亮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青岛农业大学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郑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丹、李福荣、刘富强、董成双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山东财经大学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高立明、陈保启、岳德军、徐明春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齐鲁工业大学</w:t>
      </w:r>
    </w:p>
    <w:p w:rsidR="0044104F" w:rsidRDefault="00160440">
      <w:pPr>
        <w:spacing w:line="580" w:lineRule="exact"/>
        <w:jc w:val="left"/>
        <w:textAlignment w:val="baseline"/>
        <w:rPr>
          <w:rFonts w:ascii="仿宋_GB2312" w:eastAsia="仿宋_GB2312" w:hAnsi="仿宋_GB2312" w:cs="仿宋_GB2312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孙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伟、马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烽、李春宝、张崇真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山东第一医科大学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郭良君、牛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东、郭业军、宋广德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滨州医学院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庞玉成、胡西厚、杨玉涛、邵海金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潍坊医学院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于兆锋、郝荣霞、杨瑞贞、姜忠华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济宁医学院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崔月华、陈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廷、王正刚、王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8"/>
          <w:kern w:val="0"/>
          <w:sz w:val="32"/>
          <w:szCs w:val="32"/>
          <w:lang w:bidi="ar"/>
        </w:rPr>
        <w:t>伟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山东艺术学院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吴兴君、彭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丽、张有平、郑华丽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山东工艺美术学院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磊、胡红宇、安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峰、王玉杰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山东体育学院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丛培凯、单兆升、王必琪、高颂平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山东工商学院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李彦栋、李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君、程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毅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山东交通学院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单绍福、季相林、朱爱民、刘圣田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山东警察学院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张宗亮、李学志、任小燕、张殿起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山东政法学院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孙春增、周贵臣、王振亚、毕运林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齐鲁师范学院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林松柏、杨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磊、孙洪兆、宗美娟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山东青年政治学院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陈雨海、雷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芳、张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磊、张婷婷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山东女子学院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缨、张曙光、孔祥慧、马良莹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临沂大学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陈学营、张春国、王立斌、金银来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德州学院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刘恩峰、王荣朝、郑晓燕、姜山秀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潍坊学院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丁子信、曲振国、刘维利、孙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军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泰山学院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叶长国、宋现高、安其心、孙先锋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枣庄学院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田素安、侯宗华、张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怒、韦德泉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滨州学院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申保忠、孔祥峰、王尽新、李大枝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菏泽学院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冉维山、权恩堂、李留银、卜万奎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济宁学院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晶、尹春光、孙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辉、高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静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山东农业工程学院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周安忠、王明晶、于昊田、乔延芹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山东管理学院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韩清恩、孙永芹、王仁东、刘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娟</w:t>
      </w:r>
    </w:p>
    <w:p w:rsidR="0044104F" w:rsidRPr="00A8101D" w:rsidRDefault="00160440">
      <w:pPr>
        <w:spacing w:line="580" w:lineRule="exact"/>
        <w:textAlignment w:val="baseline"/>
        <w:rPr>
          <w:rFonts w:ascii="黑体" w:eastAsia="黑体" w:hAnsi="黑体" w:cs="黑体"/>
          <w:spacing w:val="8"/>
          <w:kern w:val="0"/>
          <w:sz w:val="32"/>
          <w:szCs w:val="32"/>
          <w:lang w:bidi="ar"/>
        </w:rPr>
      </w:pPr>
      <w:r w:rsidRPr="00A8101D">
        <w:rPr>
          <w:rFonts w:ascii="黑体" w:eastAsia="黑体" w:hAnsi="黑体" w:cs="黑体" w:hint="eastAsia"/>
          <w:spacing w:val="8"/>
          <w:kern w:val="0"/>
          <w:sz w:val="32"/>
          <w:szCs w:val="32"/>
          <w:lang w:bidi="ar"/>
        </w:rPr>
        <w:t>山东石油化工</w:t>
      </w:r>
      <w:r w:rsidRPr="00A8101D">
        <w:rPr>
          <w:rFonts w:ascii="黑体" w:eastAsia="黑体" w:hAnsi="黑体" w:cs="黑体" w:hint="eastAsia"/>
          <w:spacing w:val="8"/>
          <w:kern w:val="0"/>
          <w:sz w:val="32"/>
          <w:szCs w:val="32"/>
          <w:lang w:bidi="ar"/>
        </w:rPr>
        <w:t>学院</w:t>
      </w:r>
      <w:bookmarkStart w:id="0" w:name="_GoBack"/>
      <w:bookmarkEnd w:id="0"/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涛、王卫军、董希文、吴明银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齐鲁医药学院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敏、耿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磊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青岛滨海学院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翟明戈、张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宇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烟台南山学院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张新国、徐玉国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潍坊科技学院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魏华中、杨专志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山东英才学院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崔奎勇、孙文红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青岛恒星科技学院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岩、陈其谋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青岛黄海学院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梁忠环、孟广东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山东现代学院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李泉慧、杨冠峰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山东协和学院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周传安、徐会吉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山东工程职业技术大学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匡奕珍、李梅松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烟台理工学院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于光辉、董新红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聊城大学东昌学院</w:t>
      </w:r>
    </w:p>
    <w:p w:rsidR="0044104F" w:rsidRDefault="00160440">
      <w:pPr>
        <w:spacing w:line="580" w:lineRule="exact"/>
        <w:ind w:left="1920" w:hangingChars="600" w:hanging="19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孔令乾、王慧英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青岛城市学院</w:t>
      </w:r>
    </w:p>
    <w:p w:rsidR="0044104F" w:rsidRDefault="00160440">
      <w:pPr>
        <w:spacing w:line="580" w:lineRule="exact"/>
        <w:ind w:left="1920" w:hangingChars="600" w:hanging="19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磊、丁仲云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潍坊理工学院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金德禄、刘燕燕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山东财经大学燕山学院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孙玉杰、蔡文春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山东外国语职业技术大学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琳、何集体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泰山科技学院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谢承红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智英斌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山东华宇工学院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梁玉国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雷海峰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山东外事职业大学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孙承武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李恒强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</w:rPr>
        <w:t>青岛工学院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刘连新、王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莹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青岛农业大学海都学院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刘家尧、杨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洲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齐鲁理工学院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单成娟、李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照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山东财经大学东方学院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宫淑瑰、耿金波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烟台科技学院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马红坤、左振华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青岛电影学院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莉、于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超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山东医学高等专科学校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明、杨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鹏、翟同钧、司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毅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菏泽医学专科学校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蒋继国、齐云飞、谢明夫、皮全民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山东商业职业技术学院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刘文斌、段荣帅、王华新、奚振奎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山东电力高等专科学校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高建国、张国静、王玉彬、王庆民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日照职业技术学院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刘洪新、相迎昌、范开田、孟庆波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青岛职业技术学院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朱丽敏、李占军、宋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辉、郑洪利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威海职业学院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曲桂东、戚晓霞、高云亭、宫本浩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静、王秋敏、王长涛、吕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鹏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山东劳动职业技术学院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任洪亮、赵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烽、靳建国、李宗茂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莱芜职业技术学院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孔祥敏、邹翠兰、谭茂玉、李坚实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济宁职业技术学院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张兴军、程小冬、宗存元、蒋卫东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潍坊职业学院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赵君堂、王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丽、张建奎、褚志梅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烟台职业学院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曲卫清、孙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玲、王友云、朱志伟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东营职业学院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李广坤、郑金光、曹丽芳、尹宪国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聊城职业技术学院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米振生、程学武、刘庆起、孟凡云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滨州职业学院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崔建国、封丽静、张建民、王丽萍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山东科技职业学院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杜风和、刘允和、高洪荣、陈永顺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山东服装职业学院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董贻顺、潘恒清、何彩霞、张雪峰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山东水利职业学院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张原生、杜守建、纪召军、陶书伟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山东畜牧兽医职业学院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韩百宝、卜善磊、李志杰、鞠秀丽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山东交通职业学院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商灵默、田国芝、朱永红、刘玉民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淄博职业学院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贾艳萍、李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荣、王维兴、李联卫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山东外贸职业学院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巍、亓春霞、卢吉强、孙巧奎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青岛酒店管理职业技术学院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姜玲玲、宫恩龙、邱心显、曲海娟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山东信息职业技术学院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邹炳强、王耀臣、袁淑玲、张克俊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青岛港湾职业技术学院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刘新凯、王欣玮、赵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良、吕建清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山东胜利职业学院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张国春、崔廷主、房锡业、路秀广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山东经贸职业学院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吕昌锋、刘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莹、殷兆发、郑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康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山东工业职业学院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金奎文、孔凡杰、李敬强、王力颖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山东化工职业学院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慧、冯喜成、李凤娟、殷晓丽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济南职</w:t>
      </w:r>
      <w:r>
        <w:rPr>
          <w:rFonts w:ascii="黑体" w:eastAsia="黑体" w:hAnsi="黑体" w:cs="黑体" w:hint="eastAsia"/>
          <w:sz w:val="32"/>
          <w:szCs w:val="32"/>
        </w:rPr>
        <w:t>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蓝文涛、盛宏溟、张卫东、孙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婧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烟台工程职业技术学院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晨、王世桥、王利萍、刘峰志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德州职业技术学院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郭云峰、许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辉、姚振锁、杨国良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枣庄科技职业学院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刘儒乾、满其伟、于全福、张彦明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淄博师范高等专科学校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胥志强、朱冬训、张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群、李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玲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山东中医药高等专科学校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于晓斌、沈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伟、杨同章、张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波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济南工程职业技术学院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英、袁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芳、周立平、冯永超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山东电子职业技术学院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冯同江、刘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勇、臧运福、徐怡</w:t>
      </w:r>
      <w:r>
        <w:rPr>
          <w:rFonts w:ascii="宋体" w:eastAsia="宋体" w:hAnsi="宋体" w:cs="微软雅黑" w:hint="eastAsia"/>
          <w:sz w:val="32"/>
          <w:szCs w:val="32"/>
        </w:rPr>
        <w:t>旻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山东旅游职业学院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王振林、王建峰、冯丕同、宋晓燕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山东铝业职业学院</w:t>
      </w:r>
    </w:p>
    <w:p w:rsidR="0044104F" w:rsidRDefault="00160440">
      <w:pPr>
        <w:spacing w:line="580" w:lineRule="exact"/>
        <w:ind w:left="1920" w:hangingChars="600" w:hanging="19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孔爱娟、孟利军、靳启健、王传鹏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泰山职业技术学院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亓玉华、李志强、孙衍训、甄亚丁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山东药品食品职业学院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纪海英、白继红、周克斌、董会钰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山东商务职业学院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越、于邢香、孙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琳、时登华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山东轻工职业学院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雷、夏文燕、崔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锦、赵爱国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山东城市建设职业学院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孟凡辉、陈瑞波、曹永先、冉德鑫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烟台汽车工程职业学院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车丽丽、倪书波、董良新、周桂英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山东司法警官职业学院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丽、裴绪胜、齐永新、钟丽华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菏泽家政职业学院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陈世星、刘加启、景新明、王兰星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山东传媒职业学院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祝瑞玲、刘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斐、周海娟、王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涛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临沂职业学院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邹庆法、李东升、顾长青、刘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钊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枣庄职业学院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孙怡发、尹旭彬、赵月坤、丁永川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山东理工职业学院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炎、李允志、申延金、田玉伟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青岛远洋船员职业学院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李先强、王宝阔、刘运新、刘加钊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济南幼儿师范高等专科学校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范喜庆、成学忠、张成强、张元帅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济南护理职业学院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黄祖洲、高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强、刘清旭、郝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蕾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泰山护理职业学院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高纪河、李晓晖、张惠娟、李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新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潍坊护理职业学院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华、郭兴华、高成香、吕建军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潍坊工程职业学院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王守庆、赵凤卿、刘万韬、钟景荣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菏泽职业学院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陈俊启、张国胜、范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帆、邢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涛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威海海洋职业学院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于春晓、杨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磊、刘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壮、周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涛</w:t>
      </w:r>
    </w:p>
    <w:p w:rsidR="0044104F" w:rsidRDefault="00160440">
      <w:pPr>
        <w:spacing w:line="580" w:lineRule="exact"/>
        <w:textAlignment w:val="baseline"/>
        <w:rPr>
          <w:rFonts w:ascii="黑体" w:eastAsia="黑体" w:hAnsi="黑体" w:cs="黑体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pacing w:val="8"/>
          <w:kern w:val="0"/>
          <w:sz w:val="32"/>
          <w:szCs w:val="32"/>
          <w:lang w:bidi="ar"/>
        </w:rPr>
        <w:t>山东特殊教育职业学院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白文国、姜爱芹、顾丽霞、李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涛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青岛工程职业学院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邓效昆、陈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婧、朱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晶、于法强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青岛幼儿示范高等专科学校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冉、张学真、张桂林、刘绍伟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烟台幼儿师范高等专科学校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姜宏彬、刘义生、秦会运、李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鹏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烟台文化旅游职业学院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杨建新、于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丽、张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岚、张洪玉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临沂科技职业学院</w:t>
      </w:r>
    </w:p>
    <w:p w:rsidR="0044104F" w:rsidRDefault="00160440">
      <w:pPr>
        <w:spacing w:line="580" w:lineRule="exact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张金岩、李守贵、刘祥伟、杨自军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曲阜远东职业技术学院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李桂成、尹德亮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德州科技职业学院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伟、</w:t>
      </w:r>
      <w:r>
        <w:rPr>
          <w:rFonts w:ascii="仿宋" w:eastAsia="仿宋" w:hAnsi="仿宋" w:hint="eastAsia"/>
          <w:sz w:val="32"/>
          <w:szCs w:val="32"/>
        </w:rPr>
        <w:t>焦光利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山东力明科技职业学院</w:t>
      </w:r>
    </w:p>
    <w:p w:rsidR="0044104F" w:rsidRDefault="00160440">
      <w:pPr>
        <w:spacing w:line="580" w:lineRule="exact"/>
        <w:ind w:left="1920" w:hangingChars="600" w:hanging="19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刘晓臣、孙经兴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山东圣翰财贸职业学院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伟、张明哲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东营科技职业学院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唐西光、刘农责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青岛求实职业技术学院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燕、刘美云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潍坊工商职业学院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芳、刘法云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山东文化产业职业学院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杨民刚、姜雪松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山东海事职业学院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明、李海燕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山东艺术设计职业学院</w:t>
      </w:r>
    </w:p>
    <w:p w:rsidR="0044104F" w:rsidRDefault="00160440">
      <w:pPr>
        <w:spacing w:line="58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聂宏立、孙立明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烟台黄金职业学院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庄天明、梁朋光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日照航海工程职业学院</w:t>
      </w:r>
    </w:p>
    <w:p w:rsidR="0044104F" w:rsidRDefault="00160440">
      <w:pPr>
        <w:spacing w:line="580" w:lineRule="exact"/>
        <w:ind w:left="1920" w:hangingChars="600" w:hanging="192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琪、李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娜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青岛航空科技职业学院</w:t>
      </w:r>
    </w:p>
    <w:p w:rsidR="0044104F" w:rsidRDefault="00160440">
      <w:pPr>
        <w:spacing w:line="580" w:lineRule="exac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、张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宁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潍坊环境工程职业学院</w:t>
      </w:r>
    </w:p>
    <w:p w:rsidR="0044104F" w:rsidRDefault="00160440">
      <w:pPr>
        <w:spacing w:line="580" w:lineRule="exact"/>
        <w:ind w:left="1920" w:hangingChars="600" w:hanging="192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黄官祝、李亮子</w:t>
      </w:r>
    </w:p>
    <w:p w:rsidR="0044104F" w:rsidRDefault="00160440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滨州科技职业学院</w:t>
      </w:r>
    </w:p>
    <w:p w:rsidR="0044104F" w:rsidRDefault="00160440">
      <w:pPr>
        <w:spacing w:line="580" w:lineRule="exact"/>
        <w:textAlignment w:val="baseline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王剑波、陈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静</w:t>
      </w:r>
    </w:p>
    <w:p w:rsidR="0044104F" w:rsidRDefault="0044104F">
      <w:pPr>
        <w:pStyle w:val="BodyText1I2"/>
        <w:rPr>
          <w:rFonts w:ascii="方正小标宋_GBK" w:eastAsia="方正小标宋_GBK" w:hAnsi="方正小标宋_GBK" w:cs="方正小标宋_GBK"/>
          <w:sz w:val="44"/>
          <w:szCs w:val="44"/>
        </w:rPr>
      </w:pPr>
    </w:p>
    <w:sectPr w:rsidR="0044104F">
      <w:footerReference w:type="default" r:id="rId7"/>
      <w:pgSz w:w="11906" w:h="16838"/>
      <w:pgMar w:top="1984" w:right="1531" w:bottom="141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440" w:rsidRDefault="00160440">
      <w:r>
        <w:separator/>
      </w:r>
    </w:p>
  </w:endnote>
  <w:endnote w:type="continuationSeparator" w:id="0">
    <w:p w:rsidR="00160440" w:rsidRDefault="0016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Malgun Gothic Semilight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04F" w:rsidRDefault="0016044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104F" w:rsidRDefault="0016044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4104F" w:rsidRDefault="0016044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440" w:rsidRDefault="00160440">
      <w:r>
        <w:separator/>
      </w:r>
    </w:p>
  </w:footnote>
  <w:footnote w:type="continuationSeparator" w:id="0">
    <w:p w:rsidR="00160440" w:rsidRDefault="00160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9354FA"/>
    <w:rsid w:val="00160440"/>
    <w:rsid w:val="0044104F"/>
    <w:rsid w:val="005520E8"/>
    <w:rsid w:val="00A8101D"/>
    <w:rsid w:val="00BB2D26"/>
    <w:rsid w:val="00BE54CC"/>
    <w:rsid w:val="00C14CB6"/>
    <w:rsid w:val="019354FA"/>
    <w:rsid w:val="055A1C88"/>
    <w:rsid w:val="076E6589"/>
    <w:rsid w:val="079E265C"/>
    <w:rsid w:val="07F704B5"/>
    <w:rsid w:val="0918093D"/>
    <w:rsid w:val="0A423B86"/>
    <w:rsid w:val="0E0D744C"/>
    <w:rsid w:val="12404F4F"/>
    <w:rsid w:val="1241128C"/>
    <w:rsid w:val="125556C1"/>
    <w:rsid w:val="12B95948"/>
    <w:rsid w:val="16D4336A"/>
    <w:rsid w:val="19222157"/>
    <w:rsid w:val="1C35173F"/>
    <w:rsid w:val="20EB6165"/>
    <w:rsid w:val="21BD41F8"/>
    <w:rsid w:val="21C229B4"/>
    <w:rsid w:val="22A310A1"/>
    <w:rsid w:val="22E53ED2"/>
    <w:rsid w:val="24180DE5"/>
    <w:rsid w:val="24C41C4E"/>
    <w:rsid w:val="254839F6"/>
    <w:rsid w:val="267213D7"/>
    <w:rsid w:val="27237CE6"/>
    <w:rsid w:val="28094942"/>
    <w:rsid w:val="292101E8"/>
    <w:rsid w:val="29525194"/>
    <w:rsid w:val="2AE96D4F"/>
    <w:rsid w:val="2B704781"/>
    <w:rsid w:val="2F8E0593"/>
    <w:rsid w:val="2FA81250"/>
    <w:rsid w:val="322747C3"/>
    <w:rsid w:val="38B05DD6"/>
    <w:rsid w:val="38C675F5"/>
    <w:rsid w:val="392C04AD"/>
    <w:rsid w:val="3A8E4BF6"/>
    <w:rsid w:val="3AB2079E"/>
    <w:rsid w:val="3EAF4E3F"/>
    <w:rsid w:val="3ECE5953"/>
    <w:rsid w:val="44C36758"/>
    <w:rsid w:val="45354B53"/>
    <w:rsid w:val="47524053"/>
    <w:rsid w:val="47FE038C"/>
    <w:rsid w:val="4A7F27AE"/>
    <w:rsid w:val="4A9A0FB6"/>
    <w:rsid w:val="4B3619B9"/>
    <w:rsid w:val="4E001B61"/>
    <w:rsid w:val="4E584017"/>
    <w:rsid w:val="4E58634B"/>
    <w:rsid w:val="511E20BF"/>
    <w:rsid w:val="531B6170"/>
    <w:rsid w:val="53A16988"/>
    <w:rsid w:val="53B14B3F"/>
    <w:rsid w:val="54690FEE"/>
    <w:rsid w:val="55467AFC"/>
    <w:rsid w:val="56C847CC"/>
    <w:rsid w:val="57E918F4"/>
    <w:rsid w:val="58C63903"/>
    <w:rsid w:val="59857BA8"/>
    <w:rsid w:val="5A560813"/>
    <w:rsid w:val="5A9A77E6"/>
    <w:rsid w:val="5E6F7956"/>
    <w:rsid w:val="5F385C18"/>
    <w:rsid w:val="60F665EA"/>
    <w:rsid w:val="627E2C0A"/>
    <w:rsid w:val="63383C65"/>
    <w:rsid w:val="667C63EE"/>
    <w:rsid w:val="66A501AE"/>
    <w:rsid w:val="66D8196E"/>
    <w:rsid w:val="67E203C9"/>
    <w:rsid w:val="688163DE"/>
    <w:rsid w:val="68AE6626"/>
    <w:rsid w:val="69CE4419"/>
    <w:rsid w:val="6A8F4750"/>
    <w:rsid w:val="6EBF27DE"/>
    <w:rsid w:val="6F5C402E"/>
    <w:rsid w:val="6F6A2C44"/>
    <w:rsid w:val="6FCD5213"/>
    <w:rsid w:val="6FEA6A04"/>
    <w:rsid w:val="702A33A8"/>
    <w:rsid w:val="70F521C9"/>
    <w:rsid w:val="71FF0190"/>
    <w:rsid w:val="752B745C"/>
    <w:rsid w:val="759B352E"/>
    <w:rsid w:val="7719334F"/>
    <w:rsid w:val="7A882F0D"/>
    <w:rsid w:val="7ABE3435"/>
    <w:rsid w:val="7B1E1D93"/>
    <w:rsid w:val="7B8C4586"/>
    <w:rsid w:val="7D2F086C"/>
    <w:rsid w:val="7F2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4889FA"/>
  <w15:docId w15:val="{7BD605A1-DD23-4CDC-9101-59E1A489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1I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BodyTextIndent"/>
    <w:qFormat/>
    <w:pPr>
      <w:ind w:firstLine="420"/>
    </w:pPr>
    <w:rPr>
      <w:rFonts w:hAnsi="Calibri"/>
    </w:rPr>
  </w:style>
  <w:style w:type="paragraph" w:customStyle="1" w:styleId="BodyTextIndent">
    <w:name w:val="BodyTextIndent"/>
    <w:basedOn w:val="a"/>
    <w:qFormat/>
    <w:pPr>
      <w:ind w:left="538"/>
      <w:textAlignment w:val="baseline"/>
    </w:pPr>
    <w:rPr>
      <w:rFonts w:ascii="Calibri" w:hAnsi="华文中宋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523</Words>
  <Characters>2984</Characters>
  <Application>Microsoft Office Word</Application>
  <DocSecurity>0</DocSecurity>
  <Lines>24</Lines>
  <Paragraphs>6</Paragraphs>
  <ScaleCrop>false</ScaleCrop>
  <Company>神州网信技术有限公司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</dc:creator>
  <cp:lastModifiedBy>政府版用户</cp:lastModifiedBy>
  <cp:revision>2</cp:revision>
  <cp:lastPrinted>2022-03-03T09:38:00Z</cp:lastPrinted>
  <dcterms:created xsi:type="dcterms:W3CDTF">2022-03-07T02:28:00Z</dcterms:created>
  <dcterms:modified xsi:type="dcterms:W3CDTF">2022-03-07T02:28:00Z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