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416" w:rsidRDefault="00500416" w:rsidP="00500416">
      <w:pPr>
        <w:tabs>
          <w:tab w:val="left" w:pos="1418"/>
        </w:tabs>
        <w:spacing w:line="580" w:lineRule="exact"/>
        <w:ind w:left="641"/>
        <w:jc w:val="center"/>
        <w:outlineLvl w:val="0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第二批教育信息化试点验收合格单位</w:t>
      </w:r>
    </w:p>
    <w:p w:rsidR="00500416" w:rsidRDefault="00500416" w:rsidP="00500416">
      <w:pPr>
        <w:spacing w:line="580" w:lineRule="exact"/>
        <w:ind w:firstLineChars="200" w:firstLine="643"/>
        <w:jc w:val="center"/>
        <w:rPr>
          <w:rFonts w:ascii="仿宋_GB2312" w:eastAsia="仿宋_GB2312" w:hAnsi="Calibri"/>
          <w:b/>
          <w:sz w:val="32"/>
          <w:szCs w:val="32"/>
        </w:rPr>
      </w:pPr>
    </w:p>
    <w:p w:rsidR="00500416" w:rsidRDefault="00500416" w:rsidP="00500416">
      <w:pPr>
        <w:spacing w:line="580" w:lineRule="exact"/>
        <w:ind w:firstLineChars="200" w:firstLine="640"/>
        <w:outlineLvl w:val="1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一、区域综合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胶州市教体局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潍坊市奎文区教育局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新泰市教育局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淄博市周村区教育体育局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日照山海天旅游度假区教育局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泰安市泰山区教育局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枣庄市峄城区教育局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费县教育局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郯城县教育体育局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枣庄市市中区教育局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滨州经济技术开发区教育局</w:t>
      </w:r>
    </w:p>
    <w:p w:rsidR="00500416" w:rsidRDefault="00500416" w:rsidP="00500416">
      <w:pPr>
        <w:spacing w:line="580" w:lineRule="exact"/>
        <w:ind w:firstLineChars="200" w:firstLine="640"/>
        <w:outlineLvl w:val="1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二、高等学校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青岛大学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山东英才学院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青岛理工大学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山东农业工程学院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齐鲁医药学院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青岛工学院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烟台南山学院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lastRenderedPageBreak/>
        <w:t>青岛滨海学院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潍坊科技学院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齐鲁师范学院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山东外国语职业技术大学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山东信息职业技术学院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山东海事职业学院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菏泽家政职业学院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德州职业技术学院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青岛港湾职业技术学院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潍坊工商职业学院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山东旅游职业学院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山东铝业职业学院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济南护理职业学院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山东服装职业学院</w:t>
      </w:r>
    </w:p>
    <w:p w:rsidR="00500416" w:rsidRDefault="00500416" w:rsidP="00500416">
      <w:pPr>
        <w:spacing w:line="580" w:lineRule="exact"/>
        <w:ind w:firstLineChars="200" w:firstLine="640"/>
        <w:outlineLvl w:val="1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三、普通高中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济南市莱芜第十七中学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平阴县第一中学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济南市济阳区第一中学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山东省济南第七中学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济南市莱芜实验中学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山东省济南第二中学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济南市历城第一中学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山东省济南回民中学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山东省青岛第三中学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青岛市即墨区实验高级中学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胶州市第二中学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山东省枣庄市第九中学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山东省枣庄市第二中学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东营市第二中学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山东省安丘市第一中学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寿光市第一中学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寿光现代中学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金乡县第二中学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山东省新泰市第一中学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新泰第一中学北校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新泰市汶城中学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威海市第四中学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山东省荣成市第一中学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乳山市银滩高级中学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威海市第三中学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日照三中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莒县第一中学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莒县文心高级中学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博兴县第二中学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滨州实验中学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邹平市黄山中学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山东省聊城第四中学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阳谷县第三中学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定陶区第一中学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东明县第一中学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菏泽市第一中学</w:t>
      </w:r>
    </w:p>
    <w:p w:rsidR="00500416" w:rsidRDefault="00500416" w:rsidP="00500416">
      <w:pPr>
        <w:spacing w:line="580" w:lineRule="exact"/>
        <w:ind w:firstLineChars="200" w:firstLine="640"/>
        <w:outlineLvl w:val="1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四、中职学校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济南市长清区职业中专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济阳区职业中等专业学校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青岛艺术学校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青岛外事服务职业学校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青岛城市管理职业学校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东营市化工学校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烟台船舶工业学校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莱阳市职业中等专业学校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寿光市职业教育中心学校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威海市水产学校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鲁中中等专业学校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东明县职业中等专业学校</w:t>
      </w:r>
    </w:p>
    <w:p w:rsidR="00500416" w:rsidRDefault="00500416" w:rsidP="00500416">
      <w:pPr>
        <w:spacing w:line="580" w:lineRule="exact"/>
        <w:ind w:firstLineChars="200" w:firstLine="640"/>
        <w:outlineLvl w:val="1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五、初中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济南市章丘区第二实验中学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山东省济南济微中学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商河县第二实验学校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济南市济阳区竞业园学校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济南市历城区双语实验学校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济南市历城区西营镇初级中学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济南市钢城区颜庄镇初级中学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济南市莱芜区口镇初级中学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商河文昌实验学校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山东省青岛第五十中学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青岛市即墨区实验学校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青岛市城阳第十中学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博山区八陡镇中心学校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周村区第二中学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临淄区第二中学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高青县第五中学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山东省枣庄市第二十九中学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东营市胜利第五中学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东营市河口区实验学校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东营市广饶县大王镇中心初中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蓬莱市大辛店中学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莱阳市城厢中心初级中学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烟台永铭中学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烟台市莱山区滨海中学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烟台市福山区崇文中学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莱阳市文峰学校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潍坊市坊子区九龙街道初级中学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安丘市东埠中学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山东省潍坊第十中学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安丘市青云双语学校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昌乐县新城中学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昌邑市实验中学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高密市豪迈中学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山东省潍坊第八中学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山东省诸城市实验初级中学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邹城市郭里中学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邹城市平阳寺学校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金乡县金曼克中学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济宁市运河实验中学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济宁市任城区南张中学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泗水县龙城初级中学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汶上县寅寺镇中学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嘉祥县第四中学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微山县鲁桥镇第一中学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山东省泰安南关中学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泰安泰山实验中学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山东省泰安迎春学校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新泰市协庄学校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泰安市第十中学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泰安市岱岳区满庄镇第二中学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威海火炬高技术产业开发区第一中学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威海市第十中学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山东省文登第二中学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荣成市第二实验中学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威海市实验中学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乳山市西苑学校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乳山市白沙滩镇中心学校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威海恒山实验学校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岚山区碑廓镇初级中学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惠民县第二实验学校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滨州北海开发区第一实验学校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滨城区第五中学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阳信县劳店中学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邹平市实验中学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陵城区第四中学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禹城市实验中学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夏津六中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聊城市实验中学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临清市明德中学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冠县实验中学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莘县振兴学校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东阿县第五中学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聊城市茌平区博平镇中学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高唐县时风中学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聊城高新技术产业开发区许营镇中学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聊城高新技术产业开发区顾官屯镇中学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临沂实验中学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蒙阴县第四中学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平邑县仲里中学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平邑街道第一初级中学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平邑赛博中学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郯城县李庄镇沙墩初级中学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兰陵县实验中学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沂水县许家湖镇初级中学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曹县第二初级中学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曹县磐石街道办事处回民中学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曹县实验中学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东明县第一初级中学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东明县实验中学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菏泽市实验中学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成武县永昌中心中学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鄄城县红船镇中学</w:t>
      </w:r>
    </w:p>
    <w:p w:rsidR="00500416" w:rsidRDefault="00500416" w:rsidP="00500416">
      <w:pPr>
        <w:spacing w:line="580" w:lineRule="exact"/>
        <w:ind w:firstLineChars="200" w:firstLine="640"/>
        <w:outlineLvl w:val="1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六、小学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商河县第二实验小学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济南市莱芜师范附属小学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济南市济阳区济北小学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济南市莱芜区高庄街道安仙小学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济南幼儿师范高等专科学校附属常春藤小学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济南市莱芜鲁矿第一小学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济南市历城区小辛小学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济南市莱芜区牛泉中心学校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济南市莱芜区大王庄镇中心小学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济南市历城区锦绣川中心小学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青岛天山小学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青岛福林小学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青岛德县路小学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青岛莱芜一路小学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青岛弘德小学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青岛市崂山区华楼海尔小学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青岛沧口学校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青岛西海岸新区实验小学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青岛西海岸新区双语小学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青岛西海岸新区海之韵小学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胶州市第五实验小学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胶州市实验小学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山东省平度实验小学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平度市李园街道西关小学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莱西市第二实验小学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莱西市济南路小学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青岛市城阳区第二实验小学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青岛市城阳区第三实验小学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桓台实验小学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张店区杏园小学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张店区祥瑞园小学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淄博高新技术产业开发区</w:t>
      </w:r>
      <w:r>
        <w:rPr>
          <w:rFonts w:ascii="仿宋_GB2312" w:eastAsia="仿宋_GB2312" w:hAnsi="Calibri"/>
          <w:sz w:val="32"/>
          <w:szCs w:val="32"/>
        </w:rPr>
        <w:t>第七小学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临淄区稷下小学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淄川区双沟镇中心小学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枣庄市市中区中兴小学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枣庄市台儿庄区马兰屯镇插花小学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滕州市实验小学大同校区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滕州市荆河街道西关小学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滕州育英学校（英才校区）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滕州市北辛街道北关小学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枣庄市薛城区临山小学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枣庄市市中区文化路小学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东营市胜利锦华小学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东营市东营区科达小学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东营市东营区丽景小学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东营市河口区仙河镇中心小学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招远市实验小学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烟台市莱山区实验小学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莱阳市盛隆小学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招远市金城小学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蓬莱市第三实验小学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莱阳市实验小学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烟台市莱山区第四实验小学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烟台市福山区东华小学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海阳市行村镇小学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烟台市牟平区第二实验小学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临朐县第一实验小学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潍坊滨海经济技术开发区实验小学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潍坊市潍城区西园小学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安丘市锦湖小学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山东省益都师范附属小学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寿光市羊口中心小学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潍坊锦程小学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潍坊市坊子区坊安街道南流小学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诸城市科信小学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潍坊市寒亭区实验小学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济宁经济开发区疃里镇中心小学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济宁教育学院附属小学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梁山县第二实验小学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济宁市实验小学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济宁市兖州区东御桥小学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济宁市兖州区新兖镇中心小学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济宁市兖州区兴隆庄煤矿学校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济宁市北湖小学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泗水县实验小学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曲阜市鲁城街道办事处书院街小学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微山县第二实验小学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济宁学院附属小学冠亚校区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泰安市泰山区徐家楼街道办事处大白峪小学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泰安市财源办事处仓库路学校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泰安市岱庙办事处南关学校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泰安市岱岳区道朗镇中心小学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新泰市翟镇中心小学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荣成市蜊江小学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威海市塔山小学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乳山市第一实验小学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威海经区蒿泊小学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日照山海天旅游度假区安哲小学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莒县第三实验小学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日照经济技术开发区兰州路小学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日照山海天旅游度假区驻龙山小学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滨州高新区第二小学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博兴县纯化镇中心小学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沾化区黄升镇中心小学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滨州经济开发区百川小学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阳信县水落坡镇雷家小学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邹平市黄山实验小学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德州市解放南路小学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临邑县师范附小崇文校区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禹城市新湖小学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德州经济技术开发区太阳城学校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德州东城小学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临清市逸夫实验小学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冠县实验小学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莘县春笋学校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聊城市茌平区博平镇中心小学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莒南县板泉镇中心小学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蒙阴县八一希望小学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平邑县临涧镇中心校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平邑县仲村镇中心校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平邑县保太中心校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平邑县平邑街道第二小学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临沭县第四实验小学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郯城县第二实验小学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兰陵县第四小学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沂水县第四实验小学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莒南县第四小学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莒南县第二小学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莒南县第三小学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曹县第二实验小学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东明县第三实验小学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郓城县实验小学</w:t>
      </w:r>
    </w:p>
    <w:p w:rsidR="00500416" w:rsidRDefault="00500416" w:rsidP="00500416">
      <w:pPr>
        <w:spacing w:line="580" w:lineRule="exact"/>
        <w:ind w:firstLineChars="200" w:firstLine="640"/>
        <w:outlineLvl w:val="1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七、幼儿园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商河县第二实验幼儿园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济南市槐荫区实验幼儿园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济南市历城区南部山区仲宫中心幼儿园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济南市济阳区实验幼儿园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济南市历城区机关幼儿园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胶州市教工幼儿园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枣庄市实验幼儿园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东营市东营区实验幼儿园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安丘市实验幼儿园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昌乐县实验幼儿园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高密市青华幼儿园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山东省潍坊市潍城区教师幼儿园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寿光市文正基础教育集团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泰安市泰山区直属机关幼儿园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新泰市青云实验幼儿园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泰安市岱岳区山口镇中心幼儿园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泰安市岱岳区实验幼儿园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荣成市第二实验幼儿园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日照经济技术开发区银川路幼儿园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日照山海天旅游度假区两城中心幼儿园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禹城市实验幼儿园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东阿县第三实验小学幼儿园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高唐县第一实验幼儿园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费县探沂镇中心幼儿园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沂南县第五实验小学幼儿园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平邑县实验幼儿园</w:t>
      </w:r>
    </w:p>
    <w:p w:rsidR="00500416" w:rsidRDefault="00500416" w:rsidP="00500416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临沭县县直机关幼儿园</w:t>
      </w:r>
    </w:p>
    <w:p w:rsidR="000D7771" w:rsidRPr="00500416" w:rsidRDefault="000D7771">
      <w:bookmarkStart w:id="0" w:name="_GoBack"/>
      <w:bookmarkEnd w:id="0"/>
    </w:p>
    <w:sectPr w:rsidR="000D7771" w:rsidRPr="00500416">
      <w:footerReference w:type="even" r:id="rId6"/>
      <w:footerReference w:type="default" r:id="rId7"/>
      <w:pgSz w:w="11906" w:h="16838"/>
      <w:pgMar w:top="2041" w:right="1531" w:bottom="1985" w:left="1531" w:header="851" w:footer="164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065" w:rsidRDefault="00D27065" w:rsidP="00500416">
      <w:r>
        <w:separator/>
      </w:r>
    </w:p>
  </w:endnote>
  <w:endnote w:type="continuationSeparator" w:id="0">
    <w:p w:rsidR="00D27065" w:rsidRDefault="00D27065" w:rsidP="0050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156" w:rsidRDefault="00D27065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464156" w:rsidRDefault="00D2706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156" w:rsidRDefault="00D27065">
    <w:pPr>
      <w:pStyle w:val="a5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>
      <w:rPr>
        <w:rStyle w:val="a7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7"/>
        <w:sz w:val="28"/>
        <w:szCs w:val="28"/>
      </w:rPr>
      <w:t xml:space="preserve"> —</w:t>
    </w:r>
  </w:p>
  <w:p w:rsidR="00464156" w:rsidRDefault="00D27065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065" w:rsidRDefault="00D27065" w:rsidP="00500416">
      <w:r>
        <w:separator/>
      </w:r>
    </w:p>
  </w:footnote>
  <w:footnote w:type="continuationSeparator" w:id="0">
    <w:p w:rsidR="00D27065" w:rsidRDefault="00D27065" w:rsidP="00500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07"/>
    <w:rsid w:val="000D7771"/>
    <w:rsid w:val="00500416"/>
    <w:rsid w:val="00C22607"/>
    <w:rsid w:val="00D2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2805F0-9C8D-4854-9769-9CAFAA9B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4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0416"/>
    <w:rPr>
      <w:sz w:val="18"/>
      <w:szCs w:val="18"/>
    </w:rPr>
  </w:style>
  <w:style w:type="paragraph" w:styleId="a5">
    <w:name w:val="footer"/>
    <w:basedOn w:val="a"/>
    <w:link w:val="a6"/>
    <w:unhideWhenUsed/>
    <w:rsid w:val="005004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0416"/>
    <w:rPr>
      <w:sz w:val="18"/>
      <w:szCs w:val="18"/>
    </w:rPr>
  </w:style>
  <w:style w:type="character" w:styleId="a7">
    <w:name w:val="page number"/>
    <w:basedOn w:val="a0"/>
    <w:rsid w:val="00500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502</Words>
  <Characters>2865</Characters>
  <Application>Microsoft Office Word</Application>
  <DocSecurity>0</DocSecurity>
  <Lines>23</Lines>
  <Paragraphs>6</Paragraphs>
  <ScaleCrop>false</ScaleCrop>
  <Company>神州网信技术有限公司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2020-12-23T08:35:00Z</dcterms:created>
  <dcterms:modified xsi:type="dcterms:W3CDTF">2020-12-23T08:35:00Z</dcterms:modified>
</cp:coreProperties>
</file>