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81C" w:rsidRDefault="000D581C" w:rsidP="000D581C">
      <w:pPr>
        <w:adjustRightInd w:val="0"/>
        <w:snapToGrid w:val="0"/>
        <w:spacing w:line="58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附件1</w:t>
      </w:r>
    </w:p>
    <w:p w:rsidR="000D581C" w:rsidRDefault="000D581C" w:rsidP="000D581C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0D581C" w:rsidRDefault="000D581C" w:rsidP="000D581C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省教育厅（省委教育工委）</w:t>
      </w:r>
    </w:p>
    <w:p w:rsidR="000D581C" w:rsidRDefault="000D581C" w:rsidP="000D581C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“不忘初心、牢记使命”主题教育领导小组</w:t>
      </w:r>
    </w:p>
    <w:p w:rsidR="000D581C" w:rsidRDefault="000D581C" w:rsidP="000D581C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组成人员名单</w:t>
      </w:r>
    </w:p>
    <w:p w:rsidR="000D581C" w:rsidRDefault="000D581C" w:rsidP="000D581C">
      <w:pPr>
        <w:rPr>
          <w:rFonts w:ascii="等线" w:eastAsia="等线" w:hAnsi="等线"/>
          <w:sz w:val="32"/>
          <w:szCs w:val="32"/>
        </w:rPr>
      </w:pPr>
    </w:p>
    <w:p w:rsidR="000D581C" w:rsidRDefault="000D581C" w:rsidP="000D581C">
      <w:pPr>
        <w:ind w:left="2400" w:hangingChars="750" w:hanging="240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组  长：</w:t>
      </w:r>
      <w:r>
        <w:rPr>
          <w:rFonts w:ascii="仿宋_GB2312" w:eastAsia="仿宋_GB2312" w:hint="eastAsia"/>
          <w:sz w:val="32"/>
          <w:szCs w:val="32"/>
        </w:rPr>
        <w:t>邓云锋 省委教育工委常务副书记，省教育厅厅长、党</w:t>
      </w:r>
    </w:p>
    <w:p w:rsidR="000D581C" w:rsidRDefault="000D581C" w:rsidP="000D581C">
      <w:pPr>
        <w:ind w:left="2400" w:hangingChars="750" w:hanging="2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组书记</w:t>
      </w:r>
    </w:p>
    <w:p w:rsidR="000D581C" w:rsidRDefault="000D581C" w:rsidP="000D581C">
      <w:pPr>
        <w:ind w:left="2240" w:hangingChars="700" w:hanging="22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副组长：</w:t>
      </w:r>
      <w:r>
        <w:rPr>
          <w:rFonts w:ascii="仿宋_GB2312" w:eastAsia="仿宋_GB2312" w:hint="eastAsia"/>
          <w:sz w:val="32"/>
          <w:szCs w:val="32"/>
        </w:rPr>
        <w:t>黄  琦 省委教育工委副书记，省教育厅副厅长、党组</w:t>
      </w:r>
    </w:p>
    <w:p w:rsidR="000D581C" w:rsidRDefault="000D581C" w:rsidP="000D581C">
      <w:pPr>
        <w:ind w:left="2240" w:hangingChars="700" w:hanging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副书记</w:t>
      </w:r>
    </w:p>
    <w:p w:rsidR="000D581C" w:rsidRPr="00BF6F01" w:rsidRDefault="000D581C" w:rsidP="000D581C">
      <w:pPr>
        <w:ind w:left="2240" w:hangingChars="700" w:hanging="2240"/>
        <w:rPr>
          <w:rFonts w:ascii="仿宋_GB2312" w:eastAsia="仿宋_GB2312"/>
          <w:spacing w:val="-6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成  员：</w:t>
      </w:r>
      <w:r>
        <w:rPr>
          <w:rFonts w:ascii="仿宋_GB2312" w:eastAsia="仿宋_GB2312" w:hint="eastAsia"/>
          <w:sz w:val="32"/>
          <w:szCs w:val="32"/>
        </w:rPr>
        <w:t>王  坦 省</w:t>
      </w:r>
      <w:r w:rsidRPr="00BF6F01">
        <w:rPr>
          <w:rFonts w:ascii="仿宋_GB2312" w:eastAsia="仿宋_GB2312" w:hint="eastAsia"/>
          <w:spacing w:val="-6"/>
          <w:sz w:val="32"/>
          <w:szCs w:val="32"/>
        </w:rPr>
        <w:t>委教育工委委员，省教育厅副厅长、党组成员</w:t>
      </w:r>
    </w:p>
    <w:p w:rsidR="000D581C" w:rsidRPr="00BF6F01" w:rsidRDefault="000D581C" w:rsidP="000D581C">
      <w:pPr>
        <w:ind w:left="2240" w:hangingChars="700" w:hanging="2240"/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孟庆旭 </w:t>
      </w:r>
      <w:r w:rsidRPr="00BF6F01">
        <w:rPr>
          <w:rFonts w:ascii="仿宋_GB2312" w:eastAsia="仿宋_GB2312" w:hint="eastAsia"/>
          <w:spacing w:val="-6"/>
          <w:sz w:val="32"/>
          <w:szCs w:val="32"/>
        </w:rPr>
        <w:t>省委教育工委委员，省教育厅党组成员、总督学</w:t>
      </w:r>
    </w:p>
    <w:p w:rsidR="000D581C" w:rsidRPr="00BF6F01" w:rsidRDefault="000D581C" w:rsidP="000D581C">
      <w:pPr>
        <w:ind w:left="2240" w:hangingChars="700" w:hanging="2240"/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白  皓 省</w:t>
      </w:r>
      <w:r w:rsidRPr="00BF6F01">
        <w:rPr>
          <w:rFonts w:ascii="仿宋_GB2312" w:eastAsia="仿宋_GB2312" w:hint="eastAsia"/>
          <w:spacing w:val="-6"/>
          <w:sz w:val="32"/>
          <w:szCs w:val="32"/>
        </w:rPr>
        <w:t>委教育工委委员，省教育厅副厅长、党组成员</w:t>
      </w:r>
    </w:p>
    <w:p w:rsidR="000D581C" w:rsidRDefault="000D581C" w:rsidP="000D581C">
      <w:pPr>
        <w:ind w:left="2240" w:hangingChars="700" w:hanging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杨洁德 省委教育工委委员，省教育厅党组成员，省纪</w:t>
      </w:r>
    </w:p>
    <w:p w:rsidR="000D581C" w:rsidRDefault="000D581C" w:rsidP="000D581C">
      <w:pPr>
        <w:ind w:left="2240" w:hangingChars="700" w:hanging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委省监委驻省教育厅纪检监察组组长</w:t>
      </w:r>
    </w:p>
    <w:p w:rsidR="000D581C" w:rsidRPr="00BF6F01" w:rsidRDefault="000D581C" w:rsidP="000D581C">
      <w:pPr>
        <w:ind w:left="2240" w:hangingChars="700" w:hanging="2240"/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关延平 省</w:t>
      </w:r>
      <w:r w:rsidRPr="00BF6F01">
        <w:rPr>
          <w:rFonts w:ascii="仿宋_GB2312" w:eastAsia="仿宋_GB2312" w:hint="eastAsia"/>
          <w:spacing w:val="-6"/>
          <w:sz w:val="32"/>
          <w:szCs w:val="32"/>
        </w:rPr>
        <w:t>委教育工委委员，省教育厅副厅长、党组成员</w:t>
      </w:r>
    </w:p>
    <w:p w:rsidR="000D581C" w:rsidRDefault="000D581C" w:rsidP="000D581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荆  戈 省教育厅（省委教育工委）二级巡视员</w:t>
      </w:r>
    </w:p>
    <w:p w:rsidR="000D581C" w:rsidRDefault="000D581C" w:rsidP="000D581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张士俊 省教育厅（省委教育工委）二级巡视员</w:t>
      </w:r>
    </w:p>
    <w:p w:rsidR="000D581C" w:rsidRDefault="000D581C" w:rsidP="000D581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领导小组设办公室，办公室设在机关党委，具体负责主题教育的组织实施。</w:t>
      </w:r>
    </w:p>
    <w:p w:rsidR="000D581C" w:rsidRDefault="000D581C" w:rsidP="000D581C">
      <w:pPr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办公室主任：</w:t>
      </w:r>
      <w:r>
        <w:rPr>
          <w:rFonts w:ascii="仿宋_GB2312" w:eastAsia="仿宋_GB2312" w:hint="eastAsia"/>
          <w:sz w:val="32"/>
          <w:szCs w:val="32"/>
        </w:rPr>
        <w:t>黄琦（兼）</w:t>
      </w:r>
    </w:p>
    <w:p w:rsidR="000D581C" w:rsidRDefault="000D581C" w:rsidP="000D581C">
      <w:pPr>
        <w:rPr>
          <w:rFonts w:ascii="楷体" w:eastAsia="楷体" w:hAnsi="楷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成 员：</w:t>
      </w:r>
      <w:r>
        <w:rPr>
          <w:rFonts w:ascii="仿宋_GB2312" w:eastAsia="仿宋_GB2312" w:hint="eastAsia"/>
          <w:sz w:val="32"/>
          <w:szCs w:val="32"/>
        </w:rPr>
        <w:t>盖元华 办公室主任</w:t>
      </w:r>
    </w:p>
    <w:p w:rsidR="000D581C" w:rsidRDefault="000D581C" w:rsidP="000D581C">
      <w:pPr>
        <w:ind w:firstLineChars="350" w:firstLine="112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祝令华 人事处处长</w:t>
      </w:r>
    </w:p>
    <w:p w:rsidR="000D581C" w:rsidRDefault="000D581C" w:rsidP="000D581C">
      <w:pPr>
        <w:ind w:firstLineChars="350" w:firstLine="1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冷  健 学校组织处处长</w:t>
      </w:r>
    </w:p>
    <w:p w:rsidR="000D581C" w:rsidRDefault="000D581C" w:rsidP="000D581C">
      <w:pPr>
        <w:ind w:firstLineChars="350" w:firstLine="1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张士瑞 机关党委专职副书记</w:t>
      </w:r>
    </w:p>
    <w:p w:rsidR="000D581C" w:rsidRDefault="000D581C" w:rsidP="000D581C">
      <w:pPr>
        <w:ind w:firstLineChars="350" w:firstLine="1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  华 省纪委省监委驻厅纪检监察组副组长</w:t>
      </w:r>
    </w:p>
    <w:p w:rsidR="000D581C" w:rsidRDefault="000D581C" w:rsidP="000D581C">
      <w:pPr>
        <w:adjustRightInd w:val="0"/>
        <w:snapToGrid w:val="0"/>
        <w:spacing w:line="580" w:lineRule="exact"/>
        <w:rPr>
          <w:rFonts w:ascii="仿宋_GB2312" w:eastAsia="仿宋_GB2312" w:hAnsi="宋体"/>
          <w:snapToGrid w:val="0"/>
          <w:kern w:val="0"/>
          <w:sz w:val="32"/>
          <w:szCs w:val="32"/>
        </w:rPr>
      </w:pPr>
    </w:p>
    <w:p w:rsidR="000D581C" w:rsidRDefault="000D581C" w:rsidP="000D581C">
      <w:pPr>
        <w:adjustRightInd w:val="0"/>
        <w:snapToGrid w:val="0"/>
        <w:spacing w:line="580" w:lineRule="exact"/>
        <w:rPr>
          <w:rFonts w:ascii="仿宋_GB2312" w:eastAsia="仿宋_GB2312" w:hAnsi="宋体"/>
          <w:snapToGrid w:val="0"/>
          <w:kern w:val="0"/>
          <w:sz w:val="32"/>
          <w:szCs w:val="32"/>
        </w:rPr>
      </w:pPr>
    </w:p>
    <w:p w:rsidR="000D581C" w:rsidRDefault="000D581C" w:rsidP="000D581C">
      <w:pPr>
        <w:adjustRightInd w:val="0"/>
        <w:snapToGrid w:val="0"/>
        <w:spacing w:line="580" w:lineRule="exact"/>
        <w:rPr>
          <w:rFonts w:ascii="仿宋_GB2312" w:eastAsia="仿宋_GB2312" w:hAnsi="宋体"/>
          <w:snapToGrid w:val="0"/>
          <w:kern w:val="0"/>
          <w:sz w:val="32"/>
          <w:szCs w:val="32"/>
        </w:rPr>
      </w:pPr>
    </w:p>
    <w:p w:rsidR="000D581C" w:rsidRDefault="000D581C" w:rsidP="000D581C">
      <w:pPr>
        <w:adjustRightInd w:val="0"/>
        <w:snapToGrid w:val="0"/>
        <w:spacing w:line="580" w:lineRule="exact"/>
        <w:rPr>
          <w:rFonts w:ascii="仿宋_GB2312" w:eastAsia="仿宋_GB2312" w:hAnsi="宋体"/>
          <w:snapToGrid w:val="0"/>
          <w:kern w:val="0"/>
          <w:sz w:val="32"/>
          <w:szCs w:val="32"/>
        </w:rPr>
      </w:pPr>
    </w:p>
    <w:p w:rsidR="001A3C75" w:rsidRPr="000D581C" w:rsidRDefault="001A3C75"/>
    <w:sectPr w:rsidR="001A3C75" w:rsidRPr="000D581C" w:rsidSect="00B05F0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1F3" w:rsidRDefault="007B21F3" w:rsidP="000D581C">
      <w:r>
        <w:separator/>
      </w:r>
    </w:p>
  </w:endnote>
  <w:endnote w:type="continuationSeparator" w:id="0">
    <w:p w:rsidR="007B21F3" w:rsidRDefault="007B21F3" w:rsidP="000D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1F3" w:rsidRDefault="007B21F3" w:rsidP="000D581C">
      <w:r>
        <w:separator/>
      </w:r>
    </w:p>
  </w:footnote>
  <w:footnote w:type="continuationSeparator" w:id="0">
    <w:p w:rsidR="007B21F3" w:rsidRDefault="007B21F3" w:rsidP="000D5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89"/>
    <w:rsid w:val="000D581C"/>
    <w:rsid w:val="000F5789"/>
    <w:rsid w:val="001A3C75"/>
    <w:rsid w:val="003C5973"/>
    <w:rsid w:val="007B21F3"/>
    <w:rsid w:val="00B0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09C9FB-9808-4C4C-9DC8-92EBA38B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8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58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58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58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dcterms:created xsi:type="dcterms:W3CDTF">2019-06-21T08:41:00Z</dcterms:created>
  <dcterms:modified xsi:type="dcterms:W3CDTF">2019-06-21T08:42:00Z</dcterms:modified>
</cp:coreProperties>
</file>