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1F" w:rsidRDefault="005A2C1F" w:rsidP="005A2C1F">
      <w:pPr>
        <w:rPr>
          <w:rFonts w:ascii="Times New Roman" w:eastAsia="黑体" w:hAnsi="Times New Roman"/>
          <w:snapToGrid w:val="0"/>
          <w:sz w:val="32"/>
          <w:szCs w:val="32"/>
        </w:rPr>
      </w:pPr>
      <w:r>
        <w:rPr>
          <w:rFonts w:ascii="Times New Roman" w:eastAsia="黑体" w:hAnsi="Times New Roman" w:hint="eastAsia"/>
          <w:snapToGrid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snapToGrid w:val="0"/>
          <w:sz w:val="32"/>
          <w:szCs w:val="32"/>
        </w:rPr>
        <w:t>5</w:t>
      </w:r>
    </w:p>
    <w:p w:rsidR="005A2C1F" w:rsidRDefault="005A2C1F" w:rsidP="005A2C1F">
      <w:pPr>
        <w:overflowPunct w:val="0"/>
        <w:snapToGrid w:val="0"/>
        <w:jc w:val="center"/>
        <w:rPr>
          <w:rFonts w:ascii="方正小标宋简体" w:eastAsia="方正小标宋简体" w:hAnsi="Times New Roman"/>
          <w:snapToGrid w:val="0"/>
          <w:sz w:val="44"/>
          <w:szCs w:val="44"/>
        </w:rPr>
      </w:pPr>
      <w:r>
        <w:rPr>
          <w:rFonts w:ascii="方正小标宋简体" w:eastAsia="方正小标宋简体" w:hAnsi="Times New Roman" w:hint="eastAsia"/>
          <w:snapToGrid w:val="0"/>
          <w:sz w:val="44"/>
          <w:szCs w:val="44"/>
        </w:rPr>
        <w:t>2021年山东省职业院校教学能力大赛参赛报名汇总表</w:t>
      </w:r>
    </w:p>
    <w:p w:rsidR="005A2C1F" w:rsidRDefault="005A2C1F" w:rsidP="005A2C1F">
      <w:pPr>
        <w:overflowPunct w:val="0"/>
        <w:snapToGrid w:val="0"/>
        <w:rPr>
          <w:rFonts w:ascii="方正小标宋简体" w:eastAsia="方正小标宋简体" w:hAnsi="Times New Roman"/>
          <w:snapToGrid w:val="0"/>
          <w:sz w:val="44"/>
          <w:szCs w:val="44"/>
        </w:rPr>
      </w:pPr>
      <w:r>
        <w:rPr>
          <w:rFonts w:ascii="仿宋_GB2312" w:eastAsia="仿宋_GB2312" w:hAnsi="Times New Roman" w:hint="eastAsia"/>
          <w:bCs/>
          <w:sz w:val="28"/>
          <w:szCs w:val="28"/>
          <w:u w:val="single"/>
        </w:rPr>
        <w:t>市</w:t>
      </w:r>
      <w:r>
        <w:rPr>
          <w:rFonts w:ascii="仿宋_GB2312" w:eastAsia="仿宋_GB2312" w:hAnsi="Times New Roman" w:hint="eastAsia"/>
          <w:bCs/>
          <w:sz w:val="28"/>
          <w:szCs w:val="28"/>
        </w:rPr>
        <w:t>（院校）（公  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909"/>
        <w:gridCol w:w="1428"/>
        <w:gridCol w:w="1428"/>
        <w:gridCol w:w="1429"/>
        <w:gridCol w:w="2468"/>
        <w:gridCol w:w="1558"/>
        <w:gridCol w:w="1428"/>
        <w:gridCol w:w="1169"/>
        <w:gridCol w:w="1169"/>
        <w:gridCol w:w="1297"/>
      </w:tblGrid>
      <w:tr w:rsidR="005A2C1F" w:rsidTr="002A527D">
        <w:trPr>
          <w:trHeight w:val="709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szCs w:val="21"/>
              </w:rPr>
              <w:t>中高职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组别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专业名称</w:t>
            </w:r>
            <w:r>
              <w:rPr>
                <w:rStyle w:val="a7"/>
                <w:rFonts w:ascii="仿宋_GB2312" w:eastAsia="仿宋_GB2312" w:hAnsi="黑体" w:hint="eastAsia"/>
                <w:snapToGrid w:val="0"/>
                <w:kern w:val="0"/>
                <w:szCs w:val="21"/>
              </w:rPr>
              <w:footnoteReference w:id="1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专业代码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课程名称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作品名称</w:t>
            </w:r>
          </w:p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（教学任务精确表述）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学校名称</w:t>
            </w:r>
          </w:p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（规范全称）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有无创新教学团队成员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双师型</w:t>
            </w:r>
          </w:p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教师人数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教学团队</w:t>
            </w:r>
          </w:p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黑体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snapToGrid w:val="0"/>
                <w:kern w:val="0"/>
                <w:szCs w:val="21"/>
              </w:rPr>
              <w:t>联系电话</w:t>
            </w: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A2C1F" w:rsidTr="002A527D">
        <w:trPr>
          <w:trHeight w:val="47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A2C1F" w:rsidRDefault="005A2C1F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</w:tbl>
    <w:p w:rsidR="005A2C1F" w:rsidRDefault="005A2C1F" w:rsidP="005A2C1F">
      <w:pPr>
        <w:overflowPunct w:val="0"/>
        <w:snapToGrid w:val="0"/>
        <w:ind w:firstLineChars="400" w:firstLine="960"/>
        <w:rPr>
          <w:rFonts w:ascii="Times New Roman" w:eastAsia="方正仿宋简体" w:hAnsi="Times New Roman"/>
          <w:bCs/>
          <w:sz w:val="24"/>
          <w:szCs w:val="24"/>
        </w:rPr>
      </w:pPr>
    </w:p>
    <w:p w:rsidR="005A2C1F" w:rsidRDefault="005A2C1F" w:rsidP="005A2C1F">
      <w:pPr>
        <w:tabs>
          <w:tab w:val="left" w:pos="8665"/>
        </w:tabs>
        <w:jc w:val="left"/>
        <w:rPr>
          <w:rFonts w:ascii="仿宋_GB2312" w:eastAsia="仿宋_GB2312" w:hAnsi="Times New Roman"/>
          <w:snapToGrid w:val="0"/>
          <w:sz w:val="28"/>
          <w:szCs w:val="28"/>
        </w:rPr>
      </w:pPr>
      <w:r>
        <w:rPr>
          <w:rFonts w:ascii="仿宋_GB2312" w:eastAsia="仿宋_GB2312" w:hAnsi="Times New Roman" w:hint="eastAsia"/>
          <w:snapToGrid w:val="0"/>
          <w:sz w:val="28"/>
          <w:szCs w:val="28"/>
        </w:rPr>
        <w:t>填表人：              联系电话：                      电子邮箱：</w:t>
      </w:r>
    </w:p>
    <w:p w:rsidR="005A2C1F" w:rsidRDefault="005A2C1F" w:rsidP="005A2C1F"/>
    <w:p w:rsidR="007C5CC8" w:rsidRPr="005A2C1F" w:rsidRDefault="007C5CC8">
      <w:bookmarkStart w:id="0" w:name="_GoBack"/>
      <w:bookmarkEnd w:id="0"/>
    </w:p>
    <w:sectPr w:rsidR="007C5CC8" w:rsidRPr="005A2C1F">
      <w:footerReference w:type="default" r:id="rId6"/>
      <w:footerReference w:type="first" r:id="rId7"/>
      <w:pgSz w:w="16838" w:h="11906" w:orient="landscape"/>
      <w:pgMar w:top="1531" w:right="2041" w:bottom="1531" w:left="1985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4B" w:rsidRDefault="0077674B" w:rsidP="005A2C1F">
      <w:r>
        <w:separator/>
      </w:r>
    </w:p>
  </w:endnote>
  <w:endnote w:type="continuationSeparator" w:id="0">
    <w:p w:rsidR="0077674B" w:rsidRDefault="0077674B" w:rsidP="005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AB" w:rsidRDefault="0077674B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77674B">
      <w:rPr>
        <w:rFonts w:ascii="Times New Roman" w:hAnsi="Times New Roman"/>
        <w:noProof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720AAB" w:rsidRDefault="007767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AB" w:rsidRDefault="0077674B">
    <w:pPr>
      <w:pStyle w:val="a5"/>
      <w:jc w:val="center"/>
      <w:rPr>
        <w:sz w:val="24"/>
        <w:szCs w:val="24"/>
      </w:rPr>
    </w:pPr>
    <w:r>
      <w:rPr>
        <w:sz w:val="24"/>
        <w:szCs w:val="24"/>
      </w:rPr>
      <w:t>1</w:t>
    </w:r>
  </w:p>
  <w:p w:rsidR="00720AAB" w:rsidRDefault="00776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4B" w:rsidRDefault="0077674B" w:rsidP="005A2C1F">
      <w:r>
        <w:separator/>
      </w:r>
    </w:p>
  </w:footnote>
  <w:footnote w:type="continuationSeparator" w:id="0">
    <w:p w:rsidR="0077674B" w:rsidRDefault="0077674B" w:rsidP="005A2C1F">
      <w:r>
        <w:continuationSeparator/>
      </w:r>
    </w:p>
  </w:footnote>
  <w:footnote w:id="1">
    <w:p w:rsidR="005A2C1F" w:rsidRDefault="005A2C1F" w:rsidP="005A2C1F">
      <w:pPr>
        <w:pStyle w:val="a9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 w:val="20"/>
        </w:rPr>
        <w:t>公共基础课程组可填写所提交的人才培养方案的专业名称及代码。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54"/>
    <w:rsid w:val="005A2C1F"/>
    <w:rsid w:val="0077674B"/>
    <w:rsid w:val="007C5CC8"/>
    <w:rsid w:val="00F2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0D0CA-6276-4DAB-B79B-30AC6F3F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C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A2C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A2C1F"/>
    <w:rPr>
      <w:sz w:val="18"/>
      <w:szCs w:val="18"/>
    </w:rPr>
  </w:style>
  <w:style w:type="character" w:styleId="a7">
    <w:name w:val="footnote reference"/>
    <w:uiPriority w:val="99"/>
    <w:unhideWhenUsed/>
    <w:qFormat/>
    <w:rsid w:val="005A2C1F"/>
    <w:rPr>
      <w:vertAlign w:val="superscript"/>
    </w:rPr>
  </w:style>
  <w:style w:type="character" w:customStyle="1" w:styleId="a8">
    <w:name w:val="脚注文本 字符"/>
    <w:link w:val="a9"/>
    <w:uiPriority w:val="99"/>
    <w:qFormat/>
    <w:rsid w:val="005A2C1F"/>
    <w:rPr>
      <w:rFonts w:ascii="Calibri" w:eastAsia="宋体" w:hAnsi="Calibri" w:cs="Times New Roman"/>
      <w:sz w:val="18"/>
      <w:szCs w:val="18"/>
    </w:rPr>
  </w:style>
  <w:style w:type="paragraph" w:styleId="a9">
    <w:name w:val="footnote text"/>
    <w:basedOn w:val="a"/>
    <w:link w:val="a8"/>
    <w:uiPriority w:val="99"/>
    <w:unhideWhenUsed/>
    <w:qFormat/>
    <w:rsid w:val="005A2C1F"/>
    <w:pPr>
      <w:snapToGrid w:val="0"/>
      <w:jc w:val="left"/>
    </w:pPr>
    <w:rPr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5A2C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2021-06-29T01:10:00Z</dcterms:created>
  <dcterms:modified xsi:type="dcterms:W3CDTF">2021-06-29T01:11:00Z</dcterms:modified>
</cp:coreProperties>
</file>