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3E" w:rsidRPr="00CA7E53" w:rsidRDefault="0052793E" w:rsidP="0052793E">
      <w:pPr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CA7E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  <w:r w:rsidRPr="00CA7E53">
        <w:rPr>
          <w:rFonts w:ascii="黑体" w:eastAsia="黑体" w:hAnsi="黑体" w:cs="宋体"/>
          <w:color w:val="000000"/>
          <w:kern w:val="0"/>
          <w:sz w:val="32"/>
          <w:szCs w:val="32"/>
        </w:rPr>
        <w:tab/>
      </w:r>
    </w:p>
    <w:p w:rsidR="0052793E" w:rsidRPr="00CA7E53" w:rsidRDefault="0052793E" w:rsidP="0052793E">
      <w:pPr>
        <w:widowControl/>
        <w:ind w:left="108"/>
        <w:jc w:val="center"/>
        <w:rPr>
          <w:rFonts w:ascii="方正小标宋_GBK" w:eastAsia="方正小标宋_GBK" w:hAnsi="楷体" w:cs="宋体" w:hint="eastAsia"/>
          <w:kern w:val="0"/>
          <w:sz w:val="44"/>
          <w:szCs w:val="44"/>
        </w:rPr>
      </w:pPr>
      <w:r w:rsidRPr="00CA7E53">
        <w:rPr>
          <w:rFonts w:ascii="方正小标宋_GBK" w:eastAsia="方正小标宋_GBK" w:hAnsi="楷体" w:cs="宋体" w:hint="eastAsia"/>
          <w:kern w:val="0"/>
          <w:sz w:val="44"/>
          <w:szCs w:val="44"/>
        </w:rPr>
        <w:t>第二批省级中小学生研学基地名单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5381"/>
        <w:gridCol w:w="3800"/>
      </w:tblGrid>
      <w:tr w:rsidR="0052793E" w:rsidRPr="00CA7E53" w:rsidTr="00655DE9">
        <w:trPr>
          <w:trHeight w:hRule="exact" w:val="624"/>
          <w:tblHeader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1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3800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地址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青州市博物馆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青州市范公亭西路1号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博山陶瓷琉璃艺术中心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淄博市博山区沿河西路颜山公园北路1号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烟台张裕酒文化博物馆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烟台市芝罘区大马路56号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尼山圣境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曲阜市尼山镇圣像路9号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蒙阴孟良崮景区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蒙阴县垛庄镇泉桥村孟良崮景区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山东省天宇自然博物馆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平邑县城莲花山路西段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刘公岛景区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威海市环翠区海滨北路101-2号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东阿阿胶阿胶股份有限公司阿胶世界乐园分公司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东阿县阿胶街78号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郭永怀事迹陈列馆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荣成市成山大道东段28号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山东正信味业食品有限公司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聊城经济技术开发区北城办事处（聊城市现代农业示范园内）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蓬莱阁景区管理中心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烟台市蓬莱区迎宾路7号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威海市中小学生综合实践教育中心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威海市临港经济开发区汪疃镇许家屯村北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日照海洋公园（日照市山泽海洋旅游产业开发有限公司）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日照市东港区碧海路88号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泉城海洋极地世界展览馆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齐河县齐河黄河国际生态城旅游路08号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华东野战军纪念馆暨新四军军部旧址纪念馆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临沂市河东区军部街1号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淄博周村古商城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淄博市周村区大街290号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潍坊杨家埠民间艺术大观园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潍坊市寒亭区富亭街1873号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山东黄河三角洲国家级自然保护区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东营市东营区沂河路258号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济南市章丘区城子崖遗址博物馆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济南市章丘区龙山街道办事处西1000米S102路南城子崖国家考古遗址公园驻地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寿光市蔬菜高科技示范园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寿光市洛城街道108号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青岛啤酒博物馆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青岛市市北区登州路56号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青州市井塘古村景区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青州市王府街道井塘村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长岛旅游景区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烟台市长岛综合试验区长园路464号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烟台市福山区王懿荣纪念馆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烟台市福山区河滨南路与王懿荣大街交汇处福山文博苑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青岛贝壳博物馆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青岛市西海岸新区漓江西路唐岛湾步行街680号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齐河动植物科普教育基地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齐河县齐河黄河国际生态城旅游路08号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济南革命烈士陵园（济南战役纪念馆）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济南市市中区英雄山路18号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蒲松龄纪念馆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淄博市淄川区洪山镇蒲家庄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滨州黄河风情文旅发展有限公司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滨州经济技术开发区里则街道办事处西纸坊村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泰安青青家庭农场有限公司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泰安市高新区良庄镇山阳村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中国海藻生物科技馆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青岛市黄岛区拥军路688号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王羲之故居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临沂市兰山区洗砚池街21号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邹城市峄山风景区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邹城市峄山镇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邹平光大环保能源有限公司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邹平市孙镇霍坡村西500米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青岛极地海洋世界有限公司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青岛市崂山区东海东路60号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招远黄金博物馆（山东招远金都旅游有限公司）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招远市玲珑镇欧家夼村东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海信科学探索中心（青岛海信科技文化管理有限公司）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青岛市市南区江西路11号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中国龙口粉丝博物馆（烟台双塔食品股份有限公司）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招远市金岭镇中村西80米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海阳地雷战旅游区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海阳市朱吴镇政和路158号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红色刘集教育基地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广饶县大王镇刘集后村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日照1971研学营地（日照壹玖柒壹文化艺术创意有限公司）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日照市东港区陈疃镇文化路3号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烟台海昌鲸鲨海洋公园（烟台渔人码头投资有限公司旅游管理分公司）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烟台市莱山区滨海中路45号渔人码头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太阳部落史前文化研学实践教育基地（山东龙岳创业投资有限公司）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泰安市岱岳区满庄镇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五莲县青少年学生校外活动中心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日照市北经济开发区白鹭湾路与林河路交叉路口西200米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原山国家森林公园（山东原山艰苦创业教育基地）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淄博市博山区颜山公园路</w:t>
            </w:r>
            <w:r w:rsidRPr="00CA7E53">
              <w:rPr>
                <w:rFonts w:ascii="仿宋_GB2312" w:eastAsia="仿宋_GB2312" w:hAnsi="Calibri" w:cs="宋体" w:hint="eastAsia"/>
                <w:color w:val="000000"/>
                <w:kern w:val="0"/>
                <w:sz w:val="22"/>
                <w:szCs w:val="22"/>
              </w:rPr>
              <w:t>4</w:t>
            </w:r>
            <w:r w:rsidRPr="00CA7E5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52793E" w:rsidRPr="00CA7E53" w:rsidTr="00655DE9">
        <w:trPr>
          <w:trHeight w:hRule="exact" w:val="624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52793E" w:rsidRPr="00CA7E53" w:rsidRDefault="0052793E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威海马石山红色教育基地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52793E" w:rsidRPr="00CA7E53" w:rsidRDefault="0052793E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乳山市马石山</w:t>
            </w:r>
          </w:p>
        </w:tc>
      </w:tr>
    </w:tbl>
    <w:p w:rsidR="00334289" w:rsidRDefault="00334289">
      <w:bookmarkStart w:id="0" w:name="_GoBack"/>
      <w:bookmarkEnd w:id="0"/>
    </w:p>
    <w:sectPr w:rsidR="0033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B16" w:rsidRDefault="00EE0B16" w:rsidP="0052793E">
      <w:r>
        <w:separator/>
      </w:r>
    </w:p>
  </w:endnote>
  <w:endnote w:type="continuationSeparator" w:id="0">
    <w:p w:rsidR="00EE0B16" w:rsidRDefault="00EE0B16" w:rsidP="0052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B16" w:rsidRDefault="00EE0B16" w:rsidP="0052793E">
      <w:r>
        <w:separator/>
      </w:r>
    </w:p>
  </w:footnote>
  <w:footnote w:type="continuationSeparator" w:id="0">
    <w:p w:rsidR="00EE0B16" w:rsidRDefault="00EE0B16" w:rsidP="0052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29"/>
    <w:rsid w:val="00334289"/>
    <w:rsid w:val="003B6929"/>
    <w:rsid w:val="0052793E"/>
    <w:rsid w:val="00E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F37CF6-770A-4200-AB80-D8C2EB0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9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9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9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1323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2020-12-21T02:22:00Z</dcterms:created>
  <dcterms:modified xsi:type="dcterms:W3CDTF">2020-12-21T02:22:00Z</dcterms:modified>
</cp:coreProperties>
</file>