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C2D" w:rsidRDefault="00E50310">
      <w:pPr>
        <w:jc w:val="center"/>
        <w:rPr>
          <w:rFonts w:ascii="方正小标宋简体" w:eastAsia="方正小标宋简体" w:hAnsi="方正小标宋简体" w:cs="方正小标宋简体"/>
          <w:bCs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44"/>
          <w:szCs w:val="44"/>
        </w:rPr>
        <w:t>用青春和爱坚守山村教育</w:t>
      </w:r>
    </w:p>
    <w:p w:rsidR="00335C2D" w:rsidRDefault="00E50310">
      <w:pPr>
        <w:spacing w:beforeLines="30" w:before="93" w:afterLines="30" w:after="93"/>
        <w:ind w:right="641"/>
        <w:jc w:val="right"/>
        <w:rPr>
          <w:rFonts w:ascii="楷体_GB2312" w:eastAsia="楷体_GB2312" w:hAnsi="楷体_GB2312" w:cs="楷体_GB2312"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 xml:space="preserve">   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——赵绪俊主要先进事迹材料</w:t>
      </w:r>
    </w:p>
    <w:p w:rsidR="00335C2D" w:rsidRDefault="00E50310">
      <w:pPr>
        <w:overflowPunct w:val="0"/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皇华镇马耳山艾东小学，坐落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于诸城市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西南边缘的山区。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2014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月，当时在皇华镇中心学校工作的赵绪俊，动员在桃林初中任教的妻子，携不满周岁的孩子，志愿来到这里任教，那一年，他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岁。</w:t>
      </w:r>
    </w:p>
    <w:p w:rsidR="00335C2D" w:rsidRDefault="00E50310">
      <w:pPr>
        <w:overflowPunct w:val="0"/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年来，他是这所山区小学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的音乐老师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担任一个班的班主任、兼职德育教师、综合实践课教师，还被聘为农村特级岗位教师。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工作地离老家远，为了照顾常年卧病在床的母亲和年迈的父亲，他把父母也接到了他倾情扎根的山村小学。怀揣着这份坚定的初心，他用勤恳改善了教学环境，用努力提升了教学质量，用实干激发了学校活力，用真爱赢得了社会赞誉。在这平凡的岗位上，辛勤的汗水浇筑了优异的成绩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他先后被授予诸城市优秀青年之星、诸城市优秀团建指导员、潍坊市优秀乡村青年教师、潍坊市教育系统优秀共产党员等荣誉称号。</w:t>
      </w:r>
    </w:p>
    <w:p w:rsidR="00335C2D" w:rsidRDefault="00335C2D">
      <w:pPr>
        <w:spacing w:line="560" w:lineRule="exact"/>
        <w:jc w:val="center"/>
        <w:rPr>
          <w:rFonts w:ascii="仿宋_GB2312" w:eastAsia="仿宋_GB2312" w:hAnsi="ˎ̥" w:cs="宋体"/>
          <w:color w:val="000000" w:themeColor="text1"/>
          <w:kern w:val="0"/>
          <w:sz w:val="32"/>
          <w:szCs w:val="32"/>
        </w:rPr>
      </w:pPr>
    </w:p>
    <w:p w:rsidR="00335C2D" w:rsidRDefault="00E50310">
      <w:pPr>
        <w:jc w:val="center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以爱育爱，给孩子以家的温暖</w:t>
      </w:r>
    </w:p>
    <w:p w:rsidR="00335C2D" w:rsidRDefault="00E50310">
      <w:pPr>
        <w:overflowPunct w:val="0"/>
        <w:spacing w:line="560" w:lineRule="exact"/>
        <w:ind w:firstLineChars="150" w:firstLine="48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“教育的本质就是一棵树摇动一棵树，一朵云推动一朵云，一个灵魂唤醒另一个灵魂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”到山区任教后，赵绪俊认真贯彻党的教育方针，坚持立德树人根本任务，以习近平总书记提出的“四有”好老师为标准严格要求自己，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立志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做一名师德高尚的优秀教师，培养品德优秀的好学生。</w:t>
      </w:r>
    </w:p>
    <w:p w:rsidR="00335C2D" w:rsidRDefault="00E50310">
      <w:pPr>
        <w:overflowPunct w:val="0"/>
        <w:spacing w:line="560" w:lineRule="exact"/>
        <w:ind w:firstLineChars="224" w:firstLine="717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山区从教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遇到的困难往往与山区的天气一样充满着随时的变数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2016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的一个周末他回城给母亲买药，本来要在城里家中住下，可是天气预报周一大雾，为了不耽误学校的升旗仪式，他们决定晚上回到学校。因为，他知道每周一的升旗仪式上，国旗下讲话和他的主题演讲对学生的重要性。于是，他们晚上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点驱车从城里往学校赶。可是，等行驶到马耳山大道的时候，大雾已经封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山，能见度不足一米。为了不耽误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第二天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的升旗仪式，夫妻俩把头伸出车窗外，避免把车开进山沟里，硬着头皮在山路上“爬行”，平时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个小时的路程，他们走了近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个小时。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年来，像这种雾路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、雨路、雪路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，他们走了很多次，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没有一次耽误过学生的晨诵，没有一次缺席过国旗下的讲话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335C2D" w:rsidRDefault="00E50310">
      <w:pPr>
        <w:overflowPunct w:val="0"/>
        <w:spacing w:line="560" w:lineRule="exact"/>
        <w:ind w:firstLineChars="224" w:firstLine="717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教育的使命就是要让每个鲜活的生命都实现有意义的发展。怀揣着对山区孩子热辣辣的爱心，赵绪俊既是老师，又是“家长”。由于他们全家都住在校园里，每天清晨他提前起床，走遍学校每个角落，查查这、看看那；每到学生上学、放学时间，他都会在校门口迎送学生；下大雨了，赵绪俊必定会巡查每一间教室，看看有没有家长顾不上接的学生，尤其是留守儿童，他会与其他班主任一起把他们一一送回家；他固定帮扶三名学生，并经常进行家访，给他们送去了书包、图书等学习用品，春节的时候还资助了每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500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元现金。对于班级内的留守儿童，他会不定期的进行家访，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以便及时了解学生的生活现状，每当发现留守儿童鞋子破了，他会给孩子们换上新鞋子。当孩子们冬天还穿着单薄衣服的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时候，他利用周末回城的机会，给他们购买棉服。赵绪俊就是这样用实际行动做孩子们生活上的知情人、学习上的引路人、成长中的保护人。</w:t>
      </w:r>
    </w:p>
    <w:p w:rsidR="00335C2D" w:rsidRDefault="00335C2D">
      <w:pPr>
        <w:spacing w:line="560" w:lineRule="exact"/>
        <w:jc w:val="center"/>
        <w:rPr>
          <w:rFonts w:ascii="仿宋_GB2312" w:eastAsia="仿宋_GB2312" w:hAnsi="ˎ̥" w:cs="宋体"/>
          <w:color w:val="000000" w:themeColor="text1"/>
          <w:kern w:val="0"/>
          <w:sz w:val="32"/>
          <w:szCs w:val="32"/>
        </w:rPr>
      </w:pPr>
    </w:p>
    <w:p w:rsidR="00335C2D" w:rsidRDefault="00E50310">
      <w:pPr>
        <w:jc w:val="center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放飞梦想，山里娃登上大舞台</w:t>
      </w:r>
    </w:p>
    <w:p w:rsidR="00335C2D" w:rsidRDefault="00E5031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赵绪俊到马耳山艾东小学后，充分发挥自己的专长，组织学生开展了多种多样的艺术活动，成立了马耳山艾东小学合唱团。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日，合唱团应邀参加了北京大学国家发展研究院的新年晚会演出。他带领着孩子们来到北京大学朗润园，现场演唱了自己改编的英文合唱曲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《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Y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ou raise me up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》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,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展现了山里娃独特的艺术素养和精神风貌。北大国发院的师生们对这支刚成立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年的合唱团的表演给予了高度评价，演出现场姚洋院长代表北大国发院向孩子们赠送了礼物。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日，合唱团应邀赴北京参加了“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艺术北京”全球艺术博览会，现场演唱了两首合唱曲目，得到了与会嘉宾和国际友人的一致好评；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日，他们应邀走进青岛大剧院参加演出；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日，他们录制的改编版《蜗牛》，被中央电视台少儿频道微信公众号转发。</w:t>
      </w:r>
    </w:p>
    <w:p w:rsidR="00335C2D" w:rsidRDefault="00E5031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他还发挥学校艺术教育的资源优势，研发了艺术精品课程，着力打造特色艺术品牌。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年来，他开发了板画、泥塑、壁画、树叶画、电子琴、戏曲、合唱、粮食创意画等精品课程，培养孩子的创新能力、观察能力、造型表现能力、手工制作能力。其中，《粮食创意画》课程得到了各级领导的肯定。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日，学校美术小组的学生应邀走进中央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电视台演播大厅，录制中央电视台少儿频道“看我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72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变”并在央视少儿频道播出，引起了不小轰动。</w:t>
      </w:r>
    </w:p>
    <w:p w:rsidR="00335C2D" w:rsidRDefault="00E5031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他组织成立了创新教育课题组，进行了课改研究，他本人连续二年获得诸城市、潍坊市优课。组织研发了“相约星期四”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艺体活动课程，让山区的孩子享受到优质的艺体教育；研发了创新实践课程，培养学生创新精神和实践能力；研发了大课间体育活动课程，舞动校园，让校园充满活力。</w:t>
      </w:r>
    </w:p>
    <w:p w:rsidR="00335C2D" w:rsidRDefault="00335C2D">
      <w:pPr>
        <w:spacing w:line="560" w:lineRule="exact"/>
        <w:jc w:val="center"/>
        <w:rPr>
          <w:rFonts w:ascii="仿宋_GB2312" w:eastAsia="仿宋_GB2312" w:hAnsi="ˎ̥" w:cs="宋体"/>
          <w:color w:val="000000" w:themeColor="text1"/>
          <w:kern w:val="0"/>
          <w:sz w:val="32"/>
          <w:szCs w:val="32"/>
        </w:rPr>
      </w:pPr>
    </w:p>
    <w:p w:rsidR="00335C2D" w:rsidRDefault="00E50310">
      <w:pPr>
        <w:jc w:val="center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润物无声，着眼孩子美好未来</w:t>
      </w:r>
    </w:p>
    <w:p w:rsidR="00335C2D" w:rsidRDefault="00E5031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艾东小学有一块块以班级为单位的“实验田”，里面种植着应时的蔬菜、瓜果及苗木等作物。赵绪俊清楚，尽管孩子们生长在农村，但是绝大多数的孩子不会干农活，并不了解农作物怎样耕种，不知道父母在田间耕作的辛苦。为此，他利用课余、周末的时间和父亲一起为学生开辟了“实验田”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经学校统一安排，分班级、小组交给学生自主种植、管理，让学生劳动、管理、观察、探究，学生们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在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“实验田”里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体验了收获的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喜悦，也体验了劳作的艰辛。他还研发了《绿色种植》校本课程，在学生实践基地引入了物联网技术和自动灌溉设备，全面培养学生的动手实践能力和科技创新能力。为此，大众日报以《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余部摄影头录制植物生长过程》为题进行了报道。</w:t>
      </w:r>
    </w:p>
    <w:p w:rsidR="00335C2D" w:rsidRDefault="00E5031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2016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年学校确立了建设书香校园的目标。他主动请缨，和艾东小学的师生们一道，充分发挥平房的优势，利用课间、延时看管等课余时间将教育理念、名言警句、优秀诗词、学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生的优秀美术习作等搬上学校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墙壁，让学校的每一面墙壁都充满灵魂。</w:t>
      </w:r>
    </w:p>
    <w:p w:rsidR="00335C2D" w:rsidRDefault="00E5031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为了解决山区孩子不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够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自信的问题，他自主研发“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1+4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”自信饱满生长教育体系，确立了“尽管我们距城市很远，但是我们离未来很近”的奋斗目标，激励孩子们发奋努力。并从塑精神、强内心、重实践、强体魄、提质量等方面全面挖掘学生的闪光点，让学生自信饱满地生长。他研发的课程体系和特色创新课程得到了各级领导的一致好评。先后获得诸城市创新教育成果一等奖、诸城市创新课程第一名、潍坊市创新教育成果二等奖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月潍坊市首届创新教育成果推介会在马耳山艾东小学举行，全面展示了学校的创新教育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成果。</w:t>
      </w:r>
    </w:p>
    <w:p w:rsidR="00335C2D" w:rsidRDefault="00E5031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山区从教五年来，赵绪俊始终秉承着那份初心——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“为山区的孩子插上理想的翅膀，让孩子们走出大山，走向美好未来”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。他就这样默默坚守着、矢志不渝奋斗着，用实际行动把爱传播给学生，洒落于山区；用坚定信念把心奉献给事业，根植于学校；用青春年华把感情铺设给未来，服务于学生。</w:t>
      </w:r>
    </w:p>
    <w:p w:rsidR="00335C2D" w:rsidRPr="001E3FDA" w:rsidRDefault="00335C2D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bookmarkStart w:id="0" w:name="_GoBack"/>
      <w:bookmarkEnd w:id="0"/>
    </w:p>
    <w:sectPr w:rsidR="00335C2D" w:rsidRPr="001E3FDA">
      <w:footerReference w:type="default" r:id="rId7"/>
      <w:pgSz w:w="11906" w:h="16838"/>
      <w:pgMar w:top="1440" w:right="1800" w:bottom="1440" w:left="1800" w:header="851" w:footer="1106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310" w:rsidRDefault="00E50310">
      <w:r>
        <w:separator/>
      </w:r>
    </w:p>
  </w:endnote>
  <w:endnote w:type="continuationSeparator" w:id="0">
    <w:p w:rsidR="00E50310" w:rsidRDefault="00E5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C2D" w:rsidRDefault="00E5031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35C2D" w:rsidRDefault="00E50310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1E3FDA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335C2D" w:rsidRDefault="00E50310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1E3FDA">
                      <w:rPr>
                        <w:noProof/>
                      </w:rP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310" w:rsidRDefault="00E50310">
      <w:r>
        <w:separator/>
      </w:r>
    </w:p>
  </w:footnote>
  <w:footnote w:type="continuationSeparator" w:id="0">
    <w:p w:rsidR="00E50310" w:rsidRDefault="00E50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7F214D"/>
    <w:rsid w:val="001E3FDA"/>
    <w:rsid w:val="00335C2D"/>
    <w:rsid w:val="00E50310"/>
    <w:rsid w:val="1A7F214D"/>
    <w:rsid w:val="4DD4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E43B2F9-B9A9-4128-BE8F-2B32F9A82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398</Words>
  <Characters>2275</Characters>
  <Application>Microsoft Office Word</Application>
  <DocSecurity>0</DocSecurity>
  <Lines>18</Lines>
  <Paragraphs>5</Paragraphs>
  <ScaleCrop>false</ScaleCrop>
  <Company>Win10NeT.COM</Company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张海军</cp:lastModifiedBy>
  <cp:revision>2</cp:revision>
  <cp:lastPrinted>2019-07-15T02:42:00Z</cp:lastPrinted>
  <dcterms:created xsi:type="dcterms:W3CDTF">2019-07-15T02:38:00Z</dcterms:created>
  <dcterms:modified xsi:type="dcterms:W3CDTF">2019-07-15T07:18:00Z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