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82C" w:rsidRPr="009000D7" w:rsidRDefault="009000D7" w:rsidP="008828D5">
      <w:pPr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9000D7">
        <w:rPr>
          <w:rFonts w:ascii="方正小标宋简体" w:eastAsia="方正小标宋简体" w:hAnsi="宋体" w:cs="Times New Roman" w:hint="eastAsia"/>
          <w:sz w:val="44"/>
          <w:szCs w:val="44"/>
        </w:rPr>
        <w:t>山东省淄博第一中学</w:t>
      </w:r>
      <w:r w:rsidR="0067682C" w:rsidRPr="009000D7">
        <w:rPr>
          <w:rFonts w:ascii="方正小标宋简体" w:eastAsia="方正小标宋简体" w:hAnsi="宋体" w:cs="Times New Roman" w:hint="eastAsia"/>
          <w:sz w:val="44"/>
          <w:szCs w:val="44"/>
        </w:rPr>
        <w:t>刘</w:t>
      </w:r>
      <w:r w:rsidR="008828D5" w:rsidRPr="009000D7">
        <w:rPr>
          <w:rFonts w:ascii="方正小标宋简体" w:eastAsia="方正小标宋简体" w:hAnsi="宋体" w:cs="Times New Roman" w:hint="eastAsia"/>
          <w:sz w:val="44"/>
          <w:szCs w:val="44"/>
        </w:rPr>
        <w:t>可翔</w:t>
      </w:r>
      <w:r w:rsidR="0067682C" w:rsidRPr="009000D7">
        <w:rPr>
          <w:rFonts w:ascii="方正小标宋简体" w:eastAsia="方正小标宋简体" w:hAnsi="宋体" w:cs="Times New Roman" w:hint="eastAsia"/>
          <w:sz w:val="44"/>
          <w:szCs w:val="44"/>
        </w:rPr>
        <w:t>主要事迹</w:t>
      </w:r>
      <w:r w:rsidR="008828D5" w:rsidRPr="009000D7">
        <w:rPr>
          <w:rFonts w:ascii="方正小标宋简体" w:eastAsia="方正小标宋简体" w:hAnsi="宋体" w:cs="Times New Roman" w:hint="eastAsia"/>
          <w:sz w:val="44"/>
          <w:szCs w:val="44"/>
        </w:rPr>
        <w:t>简介</w:t>
      </w:r>
    </w:p>
    <w:p w:rsidR="008C15CE" w:rsidRPr="009000D7" w:rsidRDefault="009751BE" w:rsidP="00324F2A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9000D7">
        <w:rPr>
          <w:rFonts w:ascii="仿宋" w:eastAsia="仿宋" w:hAnsi="仿宋" w:cs="Times New Roman" w:hint="eastAsia"/>
          <w:sz w:val="32"/>
          <w:szCs w:val="32"/>
        </w:rPr>
        <w:t>刘</w:t>
      </w:r>
      <w:r w:rsidRPr="009000D7">
        <w:rPr>
          <w:rFonts w:ascii="仿宋" w:eastAsia="仿宋" w:hAnsi="仿宋" w:cs="Times New Roman"/>
          <w:sz w:val="32"/>
          <w:szCs w:val="32"/>
        </w:rPr>
        <w:t>可翔，</w:t>
      </w:r>
      <w:r w:rsidRPr="009000D7">
        <w:rPr>
          <w:rFonts w:ascii="仿宋" w:eastAsia="仿宋" w:hAnsi="仿宋" w:cs="Times New Roman" w:hint="eastAsia"/>
          <w:sz w:val="32"/>
          <w:szCs w:val="32"/>
        </w:rPr>
        <w:t>山</w:t>
      </w:r>
      <w:r w:rsidRPr="009000D7">
        <w:rPr>
          <w:rFonts w:ascii="仿宋" w:eastAsia="仿宋" w:hAnsi="仿宋" w:cs="Times New Roman"/>
          <w:sz w:val="32"/>
          <w:szCs w:val="32"/>
        </w:rPr>
        <w:t>东省特级教师，正高级教师，山东省</w:t>
      </w:r>
      <w:r w:rsidRPr="009000D7">
        <w:rPr>
          <w:rFonts w:ascii="仿宋" w:eastAsia="仿宋" w:hAnsi="仿宋" w:cs="Times New Roman" w:hint="eastAsia"/>
          <w:sz w:val="32"/>
          <w:szCs w:val="32"/>
        </w:rPr>
        <w:t>优秀</w:t>
      </w:r>
      <w:r w:rsidRPr="009000D7">
        <w:rPr>
          <w:rFonts w:ascii="仿宋" w:eastAsia="仿宋" w:hAnsi="仿宋" w:cs="Times New Roman"/>
          <w:sz w:val="32"/>
          <w:szCs w:val="32"/>
        </w:rPr>
        <w:t>教师。</w:t>
      </w:r>
      <w:r w:rsidR="00D47401" w:rsidRPr="009000D7">
        <w:rPr>
          <w:rFonts w:ascii="仿宋" w:eastAsia="仿宋" w:hAnsi="仿宋" w:cs="Times New Roman" w:hint="eastAsia"/>
          <w:sz w:val="32"/>
          <w:szCs w:val="32"/>
        </w:rPr>
        <w:t>从教</w:t>
      </w:r>
      <w:r w:rsidR="00570E66" w:rsidRPr="009000D7">
        <w:rPr>
          <w:rFonts w:ascii="仿宋" w:eastAsia="仿宋" w:hAnsi="仿宋" w:cs="Times New Roman"/>
          <w:sz w:val="32"/>
          <w:szCs w:val="32"/>
        </w:rPr>
        <w:t>32</w:t>
      </w:r>
      <w:r w:rsidR="00D47401" w:rsidRPr="009000D7">
        <w:rPr>
          <w:rFonts w:ascii="仿宋" w:eastAsia="仿宋" w:hAnsi="仿宋" w:cs="Times New Roman" w:hint="eastAsia"/>
          <w:sz w:val="32"/>
          <w:szCs w:val="32"/>
        </w:rPr>
        <w:t>年，自1992年至今，连续担任班主任工作2</w:t>
      </w:r>
      <w:r w:rsidR="00570E66" w:rsidRPr="009000D7">
        <w:rPr>
          <w:rFonts w:ascii="仿宋" w:eastAsia="仿宋" w:hAnsi="仿宋" w:cs="Times New Roman"/>
          <w:sz w:val="32"/>
          <w:szCs w:val="32"/>
        </w:rPr>
        <w:t>7</w:t>
      </w:r>
      <w:r w:rsidRPr="009000D7">
        <w:rPr>
          <w:rFonts w:ascii="仿宋" w:eastAsia="仿宋" w:hAnsi="仿宋" w:cs="Times New Roman" w:hint="eastAsia"/>
          <w:sz w:val="32"/>
          <w:szCs w:val="32"/>
        </w:rPr>
        <w:t>年。</w:t>
      </w:r>
      <w:r w:rsidR="008C15CE" w:rsidRPr="009000D7">
        <w:rPr>
          <w:rFonts w:ascii="仿宋" w:eastAsia="仿宋" w:hAnsi="仿宋" w:cs="Times New Roman" w:hint="eastAsia"/>
          <w:sz w:val="32"/>
          <w:szCs w:val="32"/>
        </w:rPr>
        <w:t>挚爱教育，助</w:t>
      </w:r>
      <w:r w:rsidR="008C15CE" w:rsidRPr="009000D7">
        <w:rPr>
          <w:rFonts w:ascii="仿宋" w:eastAsia="仿宋" w:hAnsi="仿宋" w:cs="Times New Roman"/>
          <w:sz w:val="32"/>
          <w:szCs w:val="32"/>
        </w:rPr>
        <w:t>力</w:t>
      </w:r>
      <w:r w:rsidR="00D47401" w:rsidRPr="009000D7">
        <w:rPr>
          <w:rFonts w:ascii="仿宋" w:eastAsia="仿宋" w:hAnsi="仿宋" w:cs="Times New Roman" w:hint="eastAsia"/>
          <w:sz w:val="32"/>
          <w:szCs w:val="32"/>
        </w:rPr>
        <w:t>学生，脚踏实地，勇于创新。</w:t>
      </w:r>
      <w:r w:rsidR="008C15CE" w:rsidRPr="009000D7">
        <w:rPr>
          <w:rFonts w:ascii="仿宋" w:eastAsia="仿宋" w:hAnsi="仿宋" w:cs="Times New Roman" w:hint="eastAsia"/>
          <w:sz w:val="32"/>
          <w:szCs w:val="32"/>
        </w:rPr>
        <w:t>在</w:t>
      </w:r>
      <w:r w:rsidR="008C15CE" w:rsidRPr="009000D7">
        <w:rPr>
          <w:rFonts w:ascii="仿宋" w:eastAsia="仿宋" w:hAnsi="仿宋" w:cs="Times New Roman"/>
          <w:sz w:val="32"/>
          <w:szCs w:val="32"/>
        </w:rPr>
        <w:t>立德树人、</w:t>
      </w:r>
      <w:r w:rsidR="008C15CE" w:rsidRPr="009000D7">
        <w:rPr>
          <w:rFonts w:ascii="仿宋" w:eastAsia="仿宋" w:hAnsi="仿宋" w:cs="Times New Roman" w:hint="eastAsia"/>
          <w:sz w:val="32"/>
          <w:szCs w:val="32"/>
        </w:rPr>
        <w:t>教育</w:t>
      </w:r>
      <w:r w:rsidR="008C15CE" w:rsidRPr="009000D7">
        <w:rPr>
          <w:rFonts w:ascii="仿宋" w:eastAsia="仿宋" w:hAnsi="仿宋" w:cs="Times New Roman"/>
          <w:sz w:val="32"/>
          <w:szCs w:val="32"/>
        </w:rPr>
        <w:t>教</w:t>
      </w:r>
      <w:r w:rsidR="008C15CE" w:rsidRPr="009000D7">
        <w:rPr>
          <w:rFonts w:ascii="仿宋" w:eastAsia="仿宋" w:hAnsi="仿宋" w:cs="Times New Roman" w:hint="eastAsia"/>
          <w:sz w:val="32"/>
          <w:szCs w:val="32"/>
        </w:rPr>
        <w:t>学</w:t>
      </w:r>
      <w:r w:rsidR="008C15CE" w:rsidRPr="009000D7">
        <w:rPr>
          <w:rFonts w:ascii="仿宋" w:eastAsia="仿宋" w:hAnsi="仿宋" w:cs="Times New Roman"/>
          <w:sz w:val="32"/>
          <w:szCs w:val="32"/>
        </w:rPr>
        <w:t>改革、发挥引领辐射作用等方面</w:t>
      </w:r>
      <w:r w:rsidR="008C15CE" w:rsidRPr="009000D7">
        <w:rPr>
          <w:rFonts w:ascii="仿宋" w:eastAsia="仿宋" w:hAnsi="仿宋" w:cs="Times New Roman" w:hint="eastAsia"/>
          <w:sz w:val="32"/>
          <w:szCs w:val="32"/>
        </w:rPr>
        <w:t>成绩突出</w:t>
      </w:r>
      <w:r w:rsidR="008C15CE" w:rsidRPr="009000D7">
        <w:rPr>
          <w:rFonts w:ascii="仿宋" w:eastAsia="仿宋" w:hAnsi="仿宋" w:cs="Times New Roman"/>
          <w:sz w:val="32"/>
          <w:szCs w:val="32"/>
        </w:rPr>
        <w:t>。</w:t>
      </w:r>
    </w:p>
    <w:p w:rsidR="00324F2A" w:rsidRDefault="008828D5" w:rsidP="00324F2A">
      <w:pPr>
        <w:spacing w:line="560" w:lineRule="exact"/>
        <w:ind w:firstLineChars="200" w:firstLine="643"/>
        <w:rPr>
          <w:rFonts w:ascii="仿宋" w:eastAsia="仿宋" w:hAnsi="仿宋" w:cs="Times New Roman"/>
          <w:sz w:val="32"/>
          <w:szCs w:val="32"/>
        </w:rPr>
      </w:pPr>
      <w:r w:rsidRPr="009000D7">
        <w:rPr>
          <w:rFonts w:ascii="仿宋" w:eastAsia="仿宋" w:hAnsi="仿宋" w:hint="eastAsia"/>
          <w:b/>
          <w:sz w:val="32"/>
          <w:szCs w:val="32"/>
        </w:rPr>
        <w:t>【</w:t>
      </w:r>
      <w:r w:rsidR="008C15CE" w:rsidRPr="009000D7">
        <w:rPr>
          <w:rFonts w:ascii="仿宋" w:eastAsia="仿宋" w:hAnsi="仿宋" w:hint="eastAsia"/>
          <w:b/>
          <w:sz w:val="32"/>
          <w:szCs w:val="32"/>
        </w:rPr>
        <w:t>立德树人成效</w:t>
      </w:r>
      <w:r w:rsidR="00EF17D3" w:rsidRPr="009000D7">
        <w:rPr>
          <w:rFonts w:ascii="仿宋" w:eastAsia="仿宋" w:hAnsi="仿宋" w:hint="eastAsia"/>
          <w:b/>
          <w:sz w:val="32"/>
          <w:szCs w:val="32"/>
        </w:rPr>
        <w:t>及</w:t>
      </w:r>
      <w:r w:rsidR="00670F30" w:rsidRPr="009000D7">
        <w:rPr>
          <w:rFonts w:ascii="仿宋" w:eastAsia="仿宋" w:hAnsi="仿宋" w:hint="eastAsia"/>
          <w:b/>
          <w:sz w:val="32"/>
          <w:szCs w:val="32"/>
        </w:rPr>
        <w:t>主</w:t>
      </w:r>
      <w:r w:rsidR="00670F30" w:rsidRPr="009000D7">
        <w:rPr>
          <w:rFonts w:ascii="仿宋" w:eastAsia="仿宋" w:hAnsi="仿宋"/>
          <w:b/>
          <w:sz w:val="32"/>
          <w:szCs w:val="32"/>
        </w:rPr>
        <w:t>要</w:t>
      </w:r>
      <w:r w:rsidR="00EF17D3" w:rsidRPr="009000D7">
        <w:rPr>
          <w:rFonts w:ascii="仿宋" w:eastAsia="仿宋" w:hAnsi="仿宋"/>
          <w:b/>
          <w:sz w:val="32"/>
          <w:szCs w:val="32"/>
        </w:rPr>
        <w:t>荣誉</w:t>
      </w:r>
      <w:r w:rsidRPr="009000D7">
        <w:rPr>
          <w:rFonts w:ascii="仿宋" w:eastAsia="仿宋" w:hAnsi="仿宋" w:hint="eastAsia"/>
          <w:b/>
          <w:sz w:val="32"/>
          <w:szCs w:val="32"/>
        </w:rPr>
        <w:t>】</w:t>
      </w:r>
      <w:r w:rsidR="00E07E11" w:rsidRPr="009000D7">
        <w:rPr>
          <w:rFonts w:ascii="仿宋" w:eastAsia="仿宋" w:hAnsi="仿宋" w:hint="eastAsia"/>
          <w:sz w:val="32"/>
          <w:szCs w:val="32"/>
        </w:rPr>
        <w:t>2013年11月被评为山东省第八批特级教师</w:t>
      </w:r>
      <w:r w:rsidR="008C15CE" w:rsidRPr="009000D7">
        <w:rPr>
          <w:rFonts w:ascii="仿宋" w:eastAsia="仿宋" w:hAnsi="仿宋" w:hint="eastAsia"/>
          <w:sz w:val="32"/>
          <w:szCs w:val="32"/>
        </w:rPr>
        <w:t>；</w:t>
      </w:r>
      <w:r w:rsidR="00E07E11" w:rsidRPr="009000D7">
        <w:rPr>
          <w:rFonts w:ascii="仿宋" w:eastAsia="仿宋" w:hAnsi="仿宋" w:hint="eastAsia"/>
          <w:sz w:val="32"/>
          <w:szCs w:val="32"/>
        </w:rPr>
        <w:t>2014年9月被</w:t>
      </w:r>
      <w:r w:rsidR="008C15CE" w:rsidRPr="009000D7">
        <w:rPr>
          <w:rFonts w:ascii="仿宋" w:eastAsia="仿宋" w:hAnsi="仿宋" w:hint="eastAsia"/>
          <w:sz w:val="32"/>
          <w:szCs w:val="32"/>
        </w:rPr>
        <w:t>表彰为山东省优秀教师；</w:t>
      </w:r>
      <w:r w:rsidR="00E07E11" w:rsidRPr="009000D7">
        <w:rPr>
          <w:rFonts w:ascii="仿宋" w:eastAsia="仿宋" w:hAnsi="仿宋"/>
          <w:sz w:val="32"/>
          <w:szCs w:val="32"/>
        </w:rPr>
        <w:t>2017年</w:t>
      </w:r>
      <w:r w:rsidR="00E07E11" w:rsidRPr="009000D7">
        <w:rPr>
          <w:rFonts w:ascii="仿宋" w:eastAsia="仿宋" w:hAnsi="仿宋" w:hint="eastAsia"/>
          <w:sz w:val="32"/>
          <w:szCs w:val="32"/>
        </w:rPr>
        <w:t>1</w:t>
      </w:r>
      <w:r w:rsidR="00E07E11" w:rsidRPr="009000D7">
        <w:rPr>
          <w:rFonts w:ascii="仿宋" w:eastAsia="仿宋" w:hAnsi="仿宋"/>
          <w:sz w:val="32"/>
          <w:szCs w:val="32"/>
        </w:rPr>
        <w:t>1月</w:t>
      </w:r>
      <w:r w:rsidR="008C15CE" w:rsidRPr="009000D7">
        <w:rPr>
          <w:rFonts w:ascii="仿宋" w:eastAsia="仿宋" w:hAnsi="仿宋" w:hint="eastAsia"/>
          <w:sz w:val="32"/>
          <w:szCs w:val="32"/>
        </w:rPr>
        <w:t>被授</w:t>
      </w:r>
      <w:r w:rsidR="008C15CE" w:rsidRPr="009000D7">
        <w:rPr>
          <w:rFonts w:ascii="仿宋" w:eastAsia="仿宋" w:hAnsi="仿宋"/>
          <w:sz w:val="32"/>
          <w:szCs w:val="32"/>
        </w:rPr>
        <w:t>予</w:t>
      </w:r>
      <w:r w:rsidR="00E07E11" w:rsidRPr="009000D7">
        <w:rPr>
          <w:rFonts w:ascii="仿宋" w:eastAsia="仿宋" w:hAnsi="仿宋"/>
          <w:sz w:val="32"/>
          <w:szCs w:val="32"/>
        </w:rPr>
        <w:t>齐鲁最美</w:t>
      </w:r>
      <w:r w:rsidR="00E07E11" w:rsidRPr="009000D7">
        <w:rPr>
          <w:rFonts w:ascii="仿宋" w:eastAsia="仿宋" w:hAnsi="仿宋" w:hint="eastAsia"/>
          <w:sz w:val="32"/>
          <w:szCs w:val="32"/>
        </w:rPr>
        <w:t>教师</w:t>
      </w:r>
      <w:r w:rsidR="00E07E11" w:rsidRPr="009000D7">
        <w:rPr>
          <w:rFonts w:ascii="仿宋" w:eastAsia="仿宋" w:hAnsi="仿宋"/>
          <w:sz w:val="32"/>
          <w:szCs w:val="32"/>
        </w:rPr>
        <w:t>提名奖</w:t>
      </w:r>
      <w:r w:rsidR="008C15CE" w:rsidRPr="009000D7">
        <w:rPr>
          <w:rFonts w:ascii="仿宋" w:eastAsia="仿宋" w:hAnsi="仿宋" w:hint="eastAsia"/>
          <w:sz w:val="32"/>
          <w:szCs w:val="32"/>
        </w:rPr>
        <w:t>荣誉</w:t>
      </w:r>
      <w:r w:rsidR="008C15CE" w:rsidRPr="009000D7">
        <w:rPr>
          <w:rFonts w:ascii="仿宋" w:eastAsia="仿宋" w:hAnsi="仿宋"/>
          <w:sz w:val="32"/>
          <w:szCs w:val="32"/>
        </w:rPr>
        <w:t>称号；</w:t>
      </w:r>
      <w:r w:rsidR="00E07E11" w:rsidRPr="009000D7">
        <w:rPr>
          <w:rFonts w:ascii="仿宋" w:eastAsia="仿宋" w:hAnsi="仿宋" w:hint="eastAsia"/>
          <w:sz w:val="32"/>
          <w:szCs w:val="32"/>
        </w:rPr>
        <w:t>2010年</w:t>
      </w:r>
      <w:r w:rsidR="00E07E11" w:rsidRPr="009000D7">
        <w:rPr>
          <w:rFonts w:ascii="仿宋" w:eastAsia="仿宋" w:hAnsi="仿宋"/>
          <w:sz w:val="32"/>
          <w:szCs w:val="32"/>
        </w:rPr>
        <w:t>9</w:t>
      </w:r>
      <w:r w:rsidR="00670F30" w:rsidRPr="009000D7">
        <w:rPr>
          <w:rFonts w:ascii="仿宋" w:eastAsia="仿宋" w:hAnsi="仿宋" w:hint="eastAsia"/>
          <w:sz w:val="32"/>
          <w:szCs w:val="32"/>
        </w:rPr>
        <w:t>月荣获</w:t>
      </w:r>
      <w:r w:rsidR="00E07E11" w:rsidRPr="009000D7">
        <w:rPr>
          <w:rFonts w:ascii="仿宋" w:eastAsia="仿宋" w:hAnsi="仿宋" w:hint="eastAsia"/>
          <w:sz w:val="32"/>
          <w:szCs w:val="32"/>
        </w:rPr>
        <w:t>山东省年度教育创新人物提名奖</w:t>
      </w:r>
      <w:r w:rsidR="008C15CE" w:rsidRPr="009000D7">
        <w:rPr>
          <w:rFonts w:ascii="仿宋" w:eastAsia="仿宋" w:hAnsi="仿宋" w:hint="eastAsia"/>
          <w:sz w:val="32"/>
          <w:szCs w:val="32"/>
        </w:rPr>
        <w:t>；</w:t>
      </w:r>
      <w:r w:rsidR="00E07E11" w:rsidRPr="009000D7">
        <w:rPr>
          <w:rFonts w:ascii="仿宋" w:eastAsia="仿宋" w:hAnsi="仿宋" w:hint="eastAsia"/>
          <w:sz w:val="32"/>
          <w:szCs w:val="32"/>
        </w:rPr>
        <w:t>2010年9被评为淄博市年度教育创新人物</w:t>
      </w:r>
      <w:r w:rsidR="008C15CE" w:rsidRPr="009000D7">
        <w:rPr>
          <w:rFonts w:ascii="仿宋" w:eastAsia="仿宋" w:hAnsi="仿宋" w:hint="eastAsia"/>
          <w:sz w:val="32"/>
          <w:szCs w:val="32"/>
        </w:rPr>
        <w:t>；</w:t>
      </w:r>
      <w:r w:rsidR="00E07E11" w:rsidRPr="009000D7">
        <w:rPr>
          <w:rFonts w:ascii="仿宋" w:eastAsia="仿宋" w:hAnsi="仿宋" w:hint="eastAsia"/>
          <w:sz w:val="32"/>
          <w:szCs w:val="32"/>
        </w:rPr>
        <w:t>2010年1</w:t>
      </w:r>
      <w:r w:rsidR="00E07E11" w:rsidRPr="009000D7">
        <w:rPr>
          <w:rFonts w:ascii="仿宋" w:eastAsia="仿宋" w:hAnsi="仿宋"/>
          <w:sz w:val="32"/>
          <w:szCs w:val="32"/>
        </w:rPr>
        <w:t>2月</w:t>
      </w:r>
      <w:r w:rsidR="008C15CE" w:rsidRPr="009000D7">
        <w:rPr>
          <w:rFonts w:ascii="仿宋" w:eastAsia="仿宋" w:hAnsi="仿宋" w:hint="eastAsia"/>
          <w:sz w:val="32"/>
          <w:szCs w:val="32"/>
        </w:rPr>
        <w:t>被评为淄博市第三批骨干教师；</w:t>
      </w:r>
      <w:r w:rsidR="00E07E11" w:rsidRPr="009000D7">
        <w:rPr>
          <w:rFonts w:ascii="仿宋" w:eastAsia="仿宋" w:hAnsi="仿宋" w:hint="eastAsia"/>
          <w:sz w:val="32"/>
          <w:szCs w:val="32"/>
        </w:rPr>
        <w:t>2011年7</w:t>
      </w:r>
      <w:r w:rsidR="00E07E11" w:rsidRPr="009000D7">
        <w:rPr>
          <w:rFonts w:ascii="仿宋" w:eastAsia="仿宋" w:hAnsi="仿宋"/>
          <w:sz w:val="32"/>
          <w:szCs w:val="32"/>
        </w:rPr>
        <w:t>月</w:t>
      </w:r>
      <w:r w:rsidR="00E07E11" w:rsidRPr="009000D7">
        <w:rPr>
          <w:rFonts w:ascii="仿宋" w:eastAsia="仿宋" w:hAnsi="仿宋" w:hint="eastAsia"/>
          <w:sz w:val="32"/>
          <w:szCs w:val="32"/>
        </w:rPr>
        <w:t>被评为淄博市第十二届教学能手</w:t>
      </w:r>
      <w:r w:rsidR="008C15CE" w:rsidRPr="009000D7">
        <w:rPr>
          <w:rFonts w:ascii="仿宋" w:eastAsia="仿宋" w:hAnsi="仿宋" w:hint="eastAsia"/>
          <w:sz w:val="32"/>
          <w:szCs w:val="32"/>
        </w:rPr>
        <w:t>；</w:t>
      </w:r>
      <w:r w:rsidR="00E07E11" w:rsidRPr="009000D7">
        <w:rPr>
          <w:rFonts w:ascii="仿宋" w:eastAsia="仿宋" w:hAnsi="仿宋" w:hint="eastAsia"/>
          <w:sz w:val="32"/>
          <w:szCs w:val="32"/>
        </w:rPr>
        <w:t>2012年7月被评为淄博市德育先进工作个人</w:t>
      </w:r>
      <w:r w:rsidR="008C15CE" w:rsidRPr="009000D7">
        <w:rPr>
          <w:rFonts w:ascii="仿宋" w:eastAsia="仿宋" w:hAnsi="仿宋" w:cs="Times New Roman" w:hint="eastAsia"/>
          <w:sz w:val="32"/>
          <w:szCs w:val="32"/>
        </w:rPr>
        <w:t>；</w:t>
      </w:r>
      <w:r w:rsidR="00E07E11" w:rsidRPr="009000D7">
        <w:rPr>
          <w:rFonts w:ascii="仿宋" w:eastAsia="仿宋" w:hAnsi="仿宋" w:hint="eastAsia"/>
          <w:sz w:val="32"/>
          <w:szCs w:val="32"/>
        </w:rPr>
        <w:t>2012年</w:t>
      </w:r>
      <w:r w:rsidR="00E07E11" w:rsidRPr="009000D7">
        <w:rPr>
          <w:rFonts w:ascii="仿宋" w:eastAsia="仿宋" w:hAnsi="仿宋"/>
          <w:sz w:val="32"/>
          <w:szCs w:val="32"/>
        </w:rPr>
        <w:t>6</w:t>
      </w:r>
      <w:r w:rsidR="00E07E11" w:rsidRPr="009000D7">
        <w:rPr>
          <w:rFonts w:ascii="仿宋" w:eastAsia="仿宋" w:hAnsi="仿宋" w:hint="eastAsia"/>
          <w:sz w:val="32"/>
          <w:szCs w:val="32"/>
        </w:rPr>
        <w:t>月被评为淄博市中</w:t>
      </w:r>
      <w:r w:rsidR="00E07E11" w:rsidRPr="009000D7">
        <w:rPr>
          <w:rFonts w:ascii="仿宋" w:eastAsia="仿宋" w:hAnsi="仿宋"/>
          <w:sz w:val="32"/>
          <w:szCs w:val="32"/>
        </w:rPr>
        <w:t>小学</w:t>
      </w:r>
      <w:r w:rsidR="00E07E11" w:rsidRPr="009000D7">
        <w:rPr>
          <w:rFonts w:ascii="仿宋" w:eastAsia="仿宋" w:hAnsi="仿宋" w:hint="eastAsia"/>
          <w:sz w:val="32"/>
          <w:szCs w:val="32"/>
        </w:rPr>
        <w:t>德育工作先进工作者</w:t>
      </w:r>
      <w:r w:rsidR="008C15CE" w:rsidRPr="009000D7">
        <w:rPr>
          <w:rFonts w:ascii="仿宋" w:eastAsia="仿宋" w:hAnsi="仿宋" w:cs="Times New Roman" w:hint="eastAsia"/>
          <w:sz w:val="32"/>
          <w:szCs w:val="32"/>
        </w:rPr>
        <w:t>；</w:t>
      </w:r>
      <w:r w:rsidR="00E07E11" w:rsidRPr="009000D7">
        <w:rPr>
          <w:rFonts w:ascii="仿宋" w:eastAsia="仿宋" w:hAnsi="仿宋" w:hint="eastAsia"/>
          <w:sz w:val="32"/>
          <w:szCs w:val="32"/>
        </w:rPr>
        <w:t>2009年</w:t>
      </w:r>
      <w:r w:rsidR="00E07E11" w:rsidRPr="009000D7">
        <w:rPr>
          <w:rFonts w:ascii="仿宋" w:eastAsia="仿宋" w:hAnsi="仿宋"/>
          <w:sz w:val="32"/>
          <w:szCs w:val="32"/>
        </w:rPr>
        <w:t>9月</w:t>
      </w:r>
      <w:r w:rsidR="008C15CE" w:rsidRPr="009000D7">
        <w:rPr>
          <w:rFonts w:ascii="仿宋" w:eastAsia="仿宋" w:hAnsi="仿宋" w:hint="eastAsia"/>
          <w:sz w:val="32"/>
          <w:szCs w:val="32"/>
        </w:rPr>
        <w:t>被评为淄博市优秀教师；</w:t>
      </w:r>
      <w:r w:rsidR="00E07E11" w:rsidRPr="009000D7">
        <w:rPr>
          <w:rFonts w:ascii="仿宋" w:eastAsia="仿宋" w:hAnsi="仿宋" w:hint="eastAsia"/>
          <w:sz w:val="32"/>
          <w:szCs w:val="32"/>
        </w:rPr>
        <w:t>2005年7</w:t>
      </w:r>
      <w:r w:rsidR="00E07E11" w:rsidRPr="009000D7">
        <w:rPr>
          <w:rFonts w:ascii="仿宋" w:eastAsia="仿宋" w:hAnsi="仿宋"/>
          <w:sz w:val="32"/>
          <w:szCs w:val="32"/>
        </w:rPr>
        <w:t>月</w:t>
      </w:r>
      <w:r w:rsidR="00EF17D3" w:rsidRPr="009000D7">
        <w:rPr>
          <w:rFonts w:ascii="仿宋" w:eastAsia="仿宋" w:hAnsi="仿宋" w:hint="eastAsia"/>
          <w:sz w:val="32"/>
          <w:szCs w:val="32"/>
        </w:rPr>
        <w:t>被</w:t>
      </w:r>
      <w:r w:rsidR="00E07E11" w:rsidRPr="009000D7">
        <w:rPr>
          <w:rFonts w:ascii="仿宋" w:eastAsia="仿宋" w:hAnsi="仿宋" w:hint="eastAsia"/>
          <w:sz w:val="32"/>
          <w:szCs w:val="32"/>
        </w:rPr>
        <w:t>淄</w:t>
      </w:r>
      <w:r w:rsidR="00EF17D3" w:rsidRPr="009000D7">
        <w:rPr>
          <w:rFonts w:ascii="仿宋" w:eastAsia="仿宋" w:hAnsi="仿宋" w:hint="eastAsia"/>
          <w:sz w:val="32"/>
          <w:szCs w:val="32"/>
        </w:rPr>
        <w:t>博市人事局、淄博市教育局等联合评为淄博市“</w:t>
      </w:r>
      <w:proofErr w:type="gramStart"/>
      <w:r w:rsidR="00EF17D3" w:rsidRPr="009000D7">
        <w:rPr>
          <w:rFonts w:ascii="仿宋" w:eastAsia="仿宋" w:hAnsi="仿宋" w:hint="eastAsia"/>
          <w:sz w:val="32"/>
          <w:szCs w:val="32"/>
        </w:rPr>
        <w:t>知识型职工</w:t>
      </w:r>
      <w:proofErr w:type="gramEnd"/>
      <w:r w:rsidR="00EF17D3" w:rsidRPr="009000D7">
        <w:rPr>
          <w:rFonts w:ascii="仿宋" w:eastAsia="仿宋" w:hAnsi="仿宋" w:hint="eastAsia"/>
          <w:sz w:val="32"/>
          <w:szCs w:val="32"/>
        </w:rPr>
        <w:t>先进个人”；</w:t>
      </w:r>
      <w:r w:rsidR="00F02B8E" w:rsidRPr="009000D7">
        <w:rPr>
          <w:rFonts w:ascii="仿宋" w:eastAsia="仿宋" w:hAnsi="仿宋"/>
          <w:sz w:val="32"/>
          <w:szCs w:val="32"/>
        </w:rPr>
        <w:t>2018</w:t>
      </w:r>
      <w:r w:rsidR="00EF17D3" w:rsidRPr="009000D7">
        <w:rPr>
          <w:rFonts w:ascii="仿宋" w:eastAsia="仿宋" w:hAnsi="仿宋"/>
          <w:sz w:val="32"/>
          <w:szCs w:val="32"/>
        </w:rPr>
        <w:t>年</w:t>
      </w:r>
      <w:r w:rsidR="004A7977" w:rsidRPr="009000D7">
        <w:rPr>
          <w:rFonts w:ascii="仿宋" w:eastAsia="仿宋" w:hAnsi="仿宋" w:hint="eastAsia"/>
          <w:sz w:val="32"/>
          <w:szCs w:val="32"/>
        </w:rPr>
        <w:t>3</w:t>
      </w:r>
      <w:r w:rsidR="004A7977" w:rsidRPr="009000D7">
        <w:rPr>
          <w:rFonts w:ascii="仿宋" w:eastAsia="仿宋" w:hAnsi="仿宋"/>
          <w:sz w:val="32"/>
          <w:szCs w:val="32"/>
        </w:rPr>
        <w:t>月</w:t>
      </w:r>
      <w:r w:rsidR="00670F30" w:rsidRPr="009000D7">
        <w:rPr>
          <w:rFonts w:ascii="仿宋" w:eastAsia="仿宋" w:hAnsi="仿宋" w:hint="eastAsia"/>
          <w:sz w:val="32"/>
          <w:szCs w:val="32"/>
        </w:rPr>
        <w:t>荣</w:t>
      </w:r>
      <w:r w:rsidR="00F02B8E" w:rsidRPr="009000D7">
        <w:rPr>
          <w:rFonts w:ascii="仿宋" w:eastAsia="仿宋" w:hAnsi="仿宋" w:hint="eastAsia"/>
          <w:sz w:val="32"/>
          <w:szCs w:val="32"/>
        </w:rPr>
        <w:t>获</w:t>
      </w:r>
      <w:r w:rsidR="00EF17D3" w:rsidRPr="009000D7">
        <w:rPr>
          <w:rFonts w:ascii="仿宋" w:eastAsia="仿宋" w:hAnsi="仿宋" w:hint="eastAsia"/>
          <w:sz w:val="32"/>
          <w:szCs w:val="32"/>
        </w:rPr>
        <w:t>淄</w:t>
      </w:r>
      <w:r w:rsidR="00EF17D3" w:rsidRPr="009000D7">
        <w:rPr>
          <w:rFonts w:ascii="仿宋" w:eastAsia="仿宋" w:hAnsi="仿宋"/>
          <w:sz w:val="32"/>
          <w:szCs w:val="32"/>
        </w:rPr>
        <w:t>博市第二批名师工作室主持人</w:t>
      </w:r>
      <w:r w:rsidR="00F02B8E" w:rsidRPr="009000D7">
        <w:rPr>
          <w:rFonts w:ascii="仿宋" w:eastAsia="仿宋" w:hAnsi="仿宋" w:hint="eastAsia"/>
          <w:sz w:val="32"/>
          <w:szCs w:val="32"/>
        </w:rPr>
        <w:t>称</w:t>
      </w:r>
      <w:r w:rsidR="00F02B8E" w:rsidRPr="009000D7">
        <w:rPr>
          <w:rFonts w:ascii="仿宋" w:eastAsia="仿宋" w:hAnsi="仿宋"/>
          <w:sz w:val="32"/>
          <w:szCs w:val="32"/>
        </w:rPr>
        <w:t>号。</w:t>
      </w:r>
    </w:p>
    <w:p w:rsidR="006A3EF8" w:rsidRPr="009000D7" w:rsidRDefault="00CE4477" w:rsidP="00324F2A">
      <w:pPr>
        <w:spacing w:line="560" w:lineRule="exact"/>
        <w:ind w:firstLineChars="200" w:firstLine="643"/>
        <w:rPr>
          <w:rFonts w:ascii="仿宋" w:eastAsia="仿宋" w:hAnsi="仿宋" w:cs="Times New Roman"/>
          <w:sz w:val="32"/>
          <w:szCs w:val="32"/>
        </w:rPr>
      </w:pPr>
      <w:r w:rsidRPr="009000D7">
        <w:rPr>
          <w:rFonts w:ascii="仿宋" w:eastAsia="仿宋" w:hAnsi="仿宋" w:hint="eastAsia"/>
          <w:b/>
          <w:sz w:val="32"/>
          <w:szCs w:val="32"/>
        </w:rPr>
        <w:t>【</w:t>
      </w:r>
      <w:r w:rsidR="000A33AD" w:rsidRPr="009000D7">
        <w:rPr>
          <w:rFonts w:ascii="仿宋" w:eastAsia="仿宋" w:hAnsi="仿宋" w:cs="Times New Roman" w:hint="eastAsia"/>
          <w:b/>
          <w:sz w:val="32"/>
          <w:szCs w:val="32"/>
        </w:rPr>
        <w:t>德育</w:t>
      </w:r>
      <w:r w:rsidRPr="009000D7">
        <w:rPr>
          <w:rFonts w:ascii="仿宋" w:eastAsia="仿宋" w:hAnsi="仿宋" w:cs="Times New Roman" w:hint="eastAsia"/>
          <w:b/>
          <w:sz w:val="32"/>
          <w:szCs w:val="32"/>
        </w:rPr>
        <w:t>工作</w:t>
      </w:r>
      <w:r w:rsidR="000A33AD" w:rsidRPr="009000D7">
        <w:rPr>
          <w:rFonts w:ascii="仿宋" w:eastAsia="仿宋" w:hAnsi="仿宋" w:cs="Times New Roman" w:hint="eastAsia"/>
          <w:b/>
          <w:sz w:val="32"/>
          <w:szCs w:val="32"/>
        </w:rPr>
        <w:t>成绩</w:t>
      </w:r>
      <w:r w:rsidR="000A33AD" w:rsidRPr="009000D7">
        <w:rPr>
          <w:rFonts w:ascii="仿宋" w:eastAsia="仿宋" w:hAnsi="仿宋" w:cs="Times New Roman"/>
          <w:b/>
          <w:sz w:val="32"/>
          <w:szCs w:val="32"/>
        </w:rPr>
        <w:t>突出</w:t>
      </w:r>
      <w:r w:rsidRPr="009000D7">
        <w:rPr>
          <w:rFonts w:ascii="仿宋" w:eastAsia="仿宋" w:hAnsi="仿宋" w:hint="eastAsia"/>
          <w:b/>
          <w:sz w:val="32"/>
          <w:szCs w:val="32"/>
        </w:rPr>
        <w:t>】</w:t>
      </w:r>
      <w:r w:rsidRPr="009000D7">
        <w:rPr>
          <w:rFonts w:ascii="仿宋" w:eastAsia="仿宋" w:hAnsi="仿宋" w:hint="eastAsia"/>
          <w:sz w:val="32"/>
          <w:szCs w:val="32"/>
        </w:rPr>
        <w:t>自</w:t>
      </w:r>
      <w:r w:rsidRPr="009000D7">
        <w:rPr>
          <w:rFonts w:ascii="仿宋" w:eastAsia="仿宋" w:hAnsi="仿宋" w:cs="Times New Roman" w:hint="eastAsia"/>
          <w:sz w:val="32"/>
          <w:szCs w:val="32"/>
        </w:rPr>
        <w:t>1</w:t>
      </w:r>
      <w:r w:rsidRPr="009000D7">
        <w:rPr>
          <w:rFonts w:ascii="仿宋" w:eastAsia="仿宋" w:hAnsi="仿宋" w:cs="Times New Roman"/>
          <w:sz w:val="32"/>
          <w:szCs w:val="32"/>
        </w:rPr>
        <w:t>992年至今连续担任班主任</w:t>
      </w:r>
      <w:r w:rsidRPr="009000D7">
        <w:rPr>
          <w:rFonts w:ascii="仿宋" w:eastAsia="仿宋" w:hAnsi="仿宋" w:cs="Times New Roman" w:hint="eastAsia"/>
          <w:sz w:val="32"/>
          <w:szCs w:val="32"/>
        </w:rPr>
        <w:t>2</w:t>
      </w:r>
      <w:r w:rsidRPr="009000D7">
        <w:rPr>
          <w:rFonts w:ascii="仿宋" w:eastAsia="仿宋" w:hAnsi="仿宋" w:cs="Times New Roman"/>
          <w:sz w:val="32"/>
          <w:szCs w:val="32"/>
        </w:rPr>
        <w:t>7年，</w:t>
      </w:r>
      <w:r w:rsidRPr="009000D7">
        <w:rPr>
          <w:rFonts w:ascii="仿宋" w:eastAsia="仿宋" w:hAnsi="仿宋" w:cs="Times New Roman" w:hint="eastAsia"/>
          <w:sz w:val="32"/>
          <w:szCs w:val="32"/>
        </w:rPr>
        <w:t>倡导班主任引领下的“学生自主管理”，将自己</w:t>
      </w:r>
      <w:r w:rsidRPr="009000D7">
        <w:rPr>
          <w:rFonts w:ascii="仿宋" w:eastAsia="仿宋" w:hAnsi="仿宋" w:cs="Times New Roman"/>
          <w:sz w:val="32"/>
          <w:szCs w:val="32"/>
        </w:rPr>
        <w:t>定位为学生</w:t>
      </w:r>
      <w:r w:rsidRPr="009000D7">
        <w:rPr>
          <w:rFonts w:ascii="仿宋" w:eastAsia="仿宋" w:hAnsi="仿宋" w:cs="Times New Roman" w:hint="eastAsia"/>
          <w:sz w:val="32"/>
          <w:szCs w:val="32"/>
        </w:rPr>
        <w:t>成</w:t>
      </w:r>
      <w:r w:rsidRPr="009000D7">
        <w:rPr>
          <w:rFonts w:ascii="仿宋" w:eastAsia="仿宋" w:hAnsi="仿宋" w:cs="Times New Roman"/>
          <w:sz w:val="32"/>
          <w:szCs w:val="32"/>
        </w:rPr>
        <w:t>长的</w:t>
      </w:r>
      <w:r w:rsidRPr="009000D7">
        <w:rPr>
          <w:rFonts w:ascii="仿宋" w:eastAsia="仿宋" w:hAnsi="仿宋" w:cs="Times New Roman" w:hint="eastAsia"/>
          <w:sz w:val="32"/>
          <w:szCs w:val="32"/>
        </w:rPr>
        <w:t>“</w:t>
      </w:r>
      <w:r w:rsidRPr="009000D7">
        <w:rPr>
          <w:rFonts w:ascii="仿宋" w:eastAsia="仿宋" w:hAnsi="仿宋" w:cs="Times New Roman"/>
          <w:sz w:val="32"/>
          <w:szCs w:val="32"/>
        </w:rPr>
        <w:t>助手”</w:t>
      </w:r>
      <w:r w:rsidRPr="009000D7">
        <w:rPr>
          <w:rFonts w:ascii="仿宋" w:eastAsia="仿宋" w:hAnsi="仿宋" w:cs="Times New Roman" w:hint="eastAsia"/>
          <w:sz w:val="32"/>
          <w:szCs w:val="32"/>
        </w:rPr>
        <w:t>，</w:t>
      </w:r>
      <w:r w:rsidRPr="009000D7">
        <w:rPr>
          <w:rFonts w:ascii="仿宋" w:eastAsia="仿宋" w:hAnsi="仿宋" w:cs="Times New Roman"/>
          <w:sz w:val="32"/>
          <w:szCs w:val="32"/>
        </w:rPr>
        <w:t>做班主任的理</w:t>
      </w:r>
      <w:r w:rsidRPr="009000D7">
        <w:rPr>
          <w:rFonts w:ascii="仿宋" w:eastAsia="仿宋" w:hAnsi="仿宋" w:cs="Times New Roman" w:hint="eastAsia"/>
          <w:sz w:val="32"/>
          <w:szCs w:val="32"/>
        </w:rPr>
        <w:t>念</w:t>
      </w:r>
      <w:r w:rsidRPr="009000D7">
        <w:rPr>
          <w:rFonts w:ascii="仿宋" w:eastAsia="仿宋" w:hAnsi="仿宋" w:cs="Times New Roman"/>
          <w:sz w:val="32"/>
          <w:szCs w:val="32"/>
        </w:rPr>
        <w:t>是让学生</w:t>
      </w:r>
      <w:r w:rsidR="00670F30" w:rsidRPr="009000D7">
        <w:rPr>
          <w:rFonts w:ascii="仿宋" w:eastAsia="仿宋" w:hAnsi="仿宋" w:cs="Times New Roman" w:hint="eastAsia"/>
          <w:sz w:val="32"/>
          <w:szCs w:val="32"/>
        </w:rPr>
        <w:t>“</w:t>
      </w:r>
      <w:r w:rsidRPr="009000D7">
        <w:rPr>
          <w:rFonts w:ascii="仿宋" w:eastAsia="仿宋" w:hAnsi="仿宋" w:cs="Times New Roman"/>
          <w:sz w:val="32"/>
          <w:szCs w:val="32"/>
        </w:rPr>
        <w:t>阳光自信，笑对挫折，敢于</w:t>
      </w:r>
      <w:r w:rsidRPr="009000D7">
        <w:rPr>
          <w:rFonts w:ascii="仿宋" w:eastAsia="仿宋" w:hAnsi="仿宋" w:cs="Times New Roman" w:hint="eastAsia"/>
          <w:sz w:val="32"/>
          <w:szCs w:val="32"/>
        </w:rPr>
        <w:t>担当</w:t>
      </w:r>
      <w:r w:rsidRPr="009000D7">
        <w:rPr>
          <w:rFonts w:ascii="仿宋" w:eastAsia="仿宋" w:hAnsi="仿宋" w:cs="Times New Roman"/>
          <w:sz w:val="32"/>
          <w:szCs w:val="32"/>
        </w:rPr>
        <w:t>，智慧前行</w:t>
      </w:r>
      <w:r w:rsidR="00670F30" w:rsidRPr="009000D7">
        <w:rPr>
          <w:rFonts w:ascii="仿宋" w:eastAsia="仿宋" w:hAnsi="仿宋" w:cs="Times New Roman" w:hint="eastAsia"/>
          <w:sz w:val="32"/>
          <w:szCs w:val="32"/>
        </w:rPr>
        <w:t>”</w:t>
      </w:r>
      <w:r w:rsidRPr="009000D7">
        <w:rPr>
          <w:rFonts w:ascii="仿宋" w:eastAsia="仿宋" w:hAnsi="仿宋" w:cs="Times New Roman"/>
          <w:sz w:val="32"/>
          <w:szCs w:val="32"/>
        </w:rPr>
        <w:t>。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特别</w:t>
      </w:r>
      <w:r w:rsidR="006A3EF8" w:rsidRPr="009000D7">
        <w:rPr>
          <w:rFonts w:ascii="仿宋" w:eastAsia="仿宋" w:hAnsi="仿宋" w:cs="Times New Roman"/>
          <w:sz w:val="32"/>
          <w:szCs w:val="32"/>
        </w:rPr>
        <w:t>注重培养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、</w:t>
      </w:r>
      <w:r w:rsidR="006A3EF8" w:rsidRPr="009000D7">
        <w:rPr>
          <w:rFonts w:ascii="仿宋" w:eastAsia="仿宋" w:hAnsi="仿宋" w:cs="Times New Roman"/>
          <w:sz w:val="32"/>
          <w:szCs w:val="32"/>
        </w:rPr>
        <w:t>锻炼班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干部</w:t>
      </w:r>
      <w:r w:rsidR="006A3EF8" w:rsidRPr="009000D7">
        <w:rPr>
          <w:rFonts w:ascii="仿宋" w:eastAsia="仿宋" w:hAnsi="仿宋" w:cs="Times New Roman"/>
          <w:sz w:val="32"/>
          <w:szCs w:val="32"/>
        </w:rPr>
        <w:t>，发挥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班</w:t>
      </w:r>
      <w:r w:rsidR="006A3EF8" w:rsidRPr="009000D7">
        <w:rPr>
          <w:rFonts w:ascii="仿宋" w:eastAsia="仿宋" w:hAnsi="仿宋" w:cs="Times New Roman"/>
          <w:sz w:val="32"/>
          <w:szCs w:val="32"/>
        </w:rPr>
        <w:t>干部的主动性和能动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性</w:t>
      </w:r>
      <w:r w:rsidR="006A3EF8" w:rsidRPr="009000D7">
        <w:rPr>
          <w:rFonts w:ascii="仿宋" w:eastAsia="仿宋" w:hAnsi="仿宋" w:cs="Times New Roman"/>
          <w:sz w:val="32"/>
          <w:szCs w:val="32"/>
        </w:rPr>
        <w:t>，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让</w:t>
      </w:r>
      <w:r w:rsidR="006A3EF8" w:rsidRPr="009000D7">
        <w:rPr>
          <w:rFonts w:ascii="仿宋" w:eastAsia="仿宋" w:hAnsi="仿宋" w:cs="Times New Roman"/>
          <w:sz w:val="32"/>
          <w:szCs w:val="32"/>
        </w:rPr>
        <w:t>班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干部成</w:t>
      </w:r>
      <w:r w:rsidR="006A3EF8" w:rsidRPr="009000D7">
        <w:rPr>
          <w:rFonts w:ascii="仿宋" w:eastAsia="仿宋" w:hAnsi="仿宋" w:cs="Times New Roman"/>
          <w:sz w:val="32"/>
          <w:szCs w:val="32"/>
        </w:rPr>
        <w:t>为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凝聚</w:t>
      </w:r>
      <w:r w:rsidR="006A3EF8" w:rsidRPr="009000D7">
        <w:rPr>
          <w:rFonts w:ascii="仿宋" w:eastAsia="仿宋" w:hAnsi="仿宋" w:cs="Times New Roman"/>
          <w:sz w:val="32"/>
          <w:szCs w:val="32"/>
        </w:rPr>
        <w:t>班集体的核心。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面对犯错误的学生，</w:t>
      </w:r>
      <w:r w:rsidR="006A3EF8" w:rsidRPr="009000D7">
        <w:rPr>
          <w:rFonts w:ascii="仿宋" w:eastAsia="仿宋" w:hAnsi="仿宋" w:cs="Times New Roman"/>
          <w:sz w:val="32"/>
          <w:szCs w:val="32"/>
        </w:rPr>
        <w:t>认为犯错误是学生的权力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，要</w:t>
      </w:r>
      <w:r w:rsidR="006A3EF8" w:rsidRPr="009000D7">
        <w:rPr>
          <w:rFonts w:ascii="仿宋" w:eastAsia="仿宋" w:hAnsi="仿宋" w:cs="Times New Roman"/>
          <w:sz w:val="32"/>
          <w:szCs w:val="32"/>
        </w:rPr>
        <w:t>让学生的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每</w:t>
      </w:r>
      <w:r w:rsidR="006A3EF8" w:rsidRPr="009000D7">
        <w:rPr>
          <w:rFonts w:ascii="仿宋" w:eastAsia="仿宋" w:hAnsi="仿宋" w:cs="Times New Roman"/>
          <w:sz w:val="32"/>
          <w:szCs w:val="32"/>
        </w:rPr>
        <w:t>一次犯错都成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为一</w:t>
      </w:r>
      <w:r w:rsidR="006A3EF8" w:rsidRPr="009000D7">
        <w:rPr>
          <w:rFonts w:ascii="仿宋" w:eastAsia="仿宋" w:hAnsi="仿宋" w:cs="Times New Roman"/>
          <w:sz w:val="32"/>
          <w:szCs w:val="32"/>
        </w:rPr>
        <w:t>个新的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起点，</w:t>
      </w:r>
      <w:r w:rsidR="006A3EF8" w:rsidRPr="009000D7">
        <w:rPr>
          <w:rFonts w:ascii="仿宋" w:eastAsia="仿宋" w:hAnsi="仿宋" w:cs="Times New Roman"/>
          <w:sz w:val="32"/>
          <w:szCs w:val="32"/>
        </w:rPr>
        <w:t>成为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改进</w:t>
      </w:r>
      <w:r w:rsidR="006A3EF8" w:rsidRPr="009000D7">
        <w:rPr>
          <w:rFonts w:ascii="仿宋" w:eastAsia="仿宋" w:hAnsi="仿宋" w:cs="Times New Roman"/>
          <w:sz w:val="32"/>
          <w:szCs w:val="32"/>
        </w:rPr>
        <w:t>提升的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一</w:t>
      </w:r>
      <w:r w:rsidR="006A3EF8" w:rsidRPr="009000D7">
        <w:rPr>
          <w:rFonts w:ascii="仿宋" w:eastAsia="仿宋" w:hAnsi="仿宋" w:cs="Times New Roman"/>
          <w:sz w:val="32"/>
          <w:szCs w:val="32"/>
        </w:rPr>
        <w:t>个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转折</w:t>
      </w:r>
      <w:r w:rsidR="006A3EF8" w:rsidRPr="009000D7">
        <w:rPr>
          <w:rFonts w:ascii="仿宋" w:eastAsia="仿宋" w:hAnsi="仿宋" w:cs="Times New Roman"/>
          <w:sz w:val="32"/>
          <w:szCs w:val="32"/>
        </w:rPr>
        <w:t>点，要想方设法让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“</w:t>
      </w:r>
      <w:r w:rsidR="006A3EF8" w:rsidRPr="009000D7">
        <w:rPr>
          <w:rFonts w:ascii="仿宋" w:eastAsia="仿宋" w:hAnsi="仿宋" w:cs="Times New Roman"/>
          <w:sz w:val="32"/>
          <w:szCs w:val="32"/>
        </w:rPr>
        <w:t>坏事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”</w:t>
      </w:r>
      <w:r w:rsidR="006A3EF8" w:rsidRPr="009000D7">
        <w:rPr>
          <w:rFonts w:ascii="仿宋" w:eastAsia="仿宋" w:hAnsi="仿宋" w:cs="Times New Roman"/>
          <w:sz w:val="32"/>
          <w:szCs w:val="32"/>
        </w:rPr>
        <w:t>变成好事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。</w:t>
      </w:r>
      <w:r w:rsidR="00467E5E" w:rsidRPr="009000D7">
        <w:rPr>
          <w:rFonts w:ascii="仿宋" w:eastAsia="仿宋" w:hAnsi="仿宋" w:cs="Times New Roman" w:hint="eastAsia"/>
          <w:sz w:val="32"/>
          <w:szCs w:val="32"/>
        </w:rPr>
        <w:t>班</w:t>
      </w:r>
      <w:r w:rsidR="00467E5E" w:rsidRPr="009000D7">
        <w:rPr>
          <w:rFonts w:ascii="仿宋" w:eastAsia="仿宋" w:hAnsi="仿宋" w:cs="Times New Roman"/>
          <w:sz w:val="32"/>
          <w:szCs w:val="32"/>
        </w:rPr>
        <w:t>主任</w:t>
      </w:r>
      <w:r w:rsidR="006A3EF8" w:rsidRPr="009000D7">
        <w:rPr>
          <w:rFonts w:ascii="仿宋" w:eastAsia="仿宋" w:hAnsi="仿宋" w:cs="Times New Roman"/>
          <w:sz w:val="32"/>
          <w:szCs w:val="32"/>
        </w:rPr>
        <w:t>的职责不是一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味</w:t>
      </w:r>
      <w:r w:rsidR="006A3EF8" w:rsidRPr="009000D7">
        <w:rPr>
          <w:rFonts w:ascii="仿宋" w:eastAsia="仿宋" w:hAnsi="仿宋" w:cs="Times New Roman"/>
          <w:sz w:val="32"/>
          <w:szCs w:val="32"/>
        </w:rPr>
        <w:t>地批评、指责学生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，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lastRenderedPageBreak/>
        <w:t>而</w:t>
      </w:r>
      <w:r w:rsidR="006A3EF8" w:rsidRPr="009000D7">
        <w:rPr>
          <w:rFonts w:ascii="仿宋" w:eastAsia="仿宋" w:hAnsi="仿宋" w:cs="Times New Roman"/>
          <w:sz w:val="32"/>
          <w:szCs w:val="32"/>
        </w:rPr>
        <w:t>是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适时地</w:t>
      </w:r>
      <w:r w:rsidR="006A3EF8" w:rsidRPr="009000D7">
        <w:rPr>
          <w:rFonts w:ascii="仿宋" w:eastAsia="仿宋" w:hAnsi="仿宋" w:cs="Times New Roman"/>
          <w:sz w:val="32"/>
          <w:szCs w:val="32"/>
        </w:rPr>
        <w:t>引导学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生</w:t>
      </w:r>
      <w:r w:rsidR="006A3EF8" w:rsidRPr="009000D7">
        <w:rPr>
          <w:rFonts w:ascii="仿宋" w:eastAsia="仿宋" w:hAnsi="仿宋" w:cs="Times New Roman"/>
          <w:sz w:val="32"/>
          <w:szCs w:val="32"/>
        </w:rPr>
        <w:t>反思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，</w:t>
      </w:r>
      <w:r w:rsidR="006A3EF8" w:rsidRPr="009000D7">
        <w:rPr>
          <w:rFonts w:ascii="仿宋" w:eastAsia="仿宋" w:hAnsi="仿宋" w:cs="Times New Roman"/>
          <w:sz w:val="32"/>
          <w:szCs w:val="32"/>
        </w:rPr>
        <w:t>纠正学生的错误，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让学</w:t>
      </w:r>
      <w:r w:rsidR="006A3EF8" w:rsidRPr="009000D7">
        <w:rPr>
          <w:rFonts w:ascii="仿宋" w:eastAsia="仿宋" w:hAnsi="仿宋" w:cs="Times New Roman"/>
          <w:sz w:val="32"/>
          <w:szCs w:val="32"/>
        </w:rPr>
        <w:t>生</w:t>
      </w:r>
      <w:r w:rsidR="006A3EF8" w:rsidRPr="009000D7">
        <w:rPr>
          <w:rFonts w:ascii="仿宋" w:eastAsia="仿宋" w:hAnsi="仿宋" w:cs="Times New Roman" w:hint="eastAsia"/>
          <w:sz w:val="32"/>
          <w:szCs w:val="32"/>
        </w:rPr>
        <w:t>在反思中不断成长。</w:t>
      </w:r>
    </w:p>
    <w:p w:rsidR="009751BE" w:rsidRPr="009000D7" w:rsidRDefault="009751BE" w:rsidP="00324F2A">
      <w:pPr>
        <w:spacing w:line="560" w:lineRule="exact"/>
        <w:ind w:firstLineChars="200" w:firstLine="640"/>
        <w:rPr>
          <w:rFonts w:ascii="仿宋" w:eastAsia="仿宋" w:hAnsi="仿宋" w:cs="Times New Roman"/>
          <w:color w:val="FF0000"/>
          <w:sz w:val="32"/>
          <w:szCs w:val="32"/>
        </w:rPr>
      </w:pPr>
      <w:r w:rsidRPr="009000D7">
        <w:rPr>
          <w:rFonts w:ascii="仿宋" w:eastAsia="仿宋" w:hAnsi="仿宋" w:cs="Times New Roman"/>
          <w:bCs/>
          <w:sz w:val="32"/>
          <w:szCs w:val="32"/>
        </w:rPr>
        <w:t>2012年7月被评为淄博市德育先进工作个人</w:t>
      </w:r>
      <w:r w:rsidR="00CE4477" w:rsidRPr="009000D7">
        <w:rPr>
          <w:rFonts w:ascii="仿宋" w:eastAsia="仿宋" w:hAnsi="仿宋" w:cs="Times New Roman" w:hint="eastAsia"/>
          <w:sz w:val="32"/>
          <w:szCs w:val="32"/>
        </w:rPr>
        <w:t>；</w:t>
      </w:r>
      <w:r w:rsidRPr="009000D7">
        <w:rPr>
          <w:rFonts w:ascii="仿宋" w:eastAsia="仿宋" w:hAnsi="仿宋" w:cs="Times New Roman"/>
          <w:bCs/>
          <w:sz w:val="32"/>
          <w:szCs w:val="32"/>
        </w:rPr>
        <w:t>2012年6月被评为淄博市中小学德育工作先进工作者</w:t>
      </w:r>
      <w:r w:rsidR="00CE4477" w:rsidRPr="009000D7">
        <w:rPr>
          <w:rFonts w:ascii="仿宋" w:eastAsia="仿宋" w:hAnsi="仿宋" w:cs="Times New Roman" w:hint="eastAsia"/>
          <w:b/>
          <w:sz w:val="32"/>
          <w:szCs w:val="32"/>
        </w:rPr>
        <w:t>；</w:t>
      </w:r>
      <w:r w:rsidRPr="009000D7">
        <w:rPr>
          <w:rFonts w:ascii="仿宋" w:eastAsia="仿宋" w:hAnsi="仿宋" w:cs="Times New Roman"/>
          <w:bCs/>
          <w:sz w:val="32"/>
          <w:szCs w:val="32"/>
        </w:rPr>
        <w:t>2017年度</w:t>
      </w:r>
      <w:r w:rsidR="00E5351F" w:rsidRPr="009000D7">
        <w:rPr>
          <w:rFonts w:ascii="仿宋" w:eastAsia="仿宋" w:hAnsi="仿宋" w:cs="Times New Roman" w:hint="eastAsia"/>
          <w:bCs/>
          <w:sz w:val="32"/>
          <w:szCs w:val="32"/>
        </w:rPr>
        <w:t>荣</w:t>
      </w:r>
      <w:r w:rsidR="00CE4477" w:rsidRPr="009000D7">
        <w:rPr>
          <w:rFonts w:ascii="仿宋" w:eastAsia="仿宋" w:hAnsi="仿宋" w:cs="Times New Roman" w:hint="eastAsia"/>
          <w:bCs/>
          <w:sz w:val="32"/>
          <w:szCs w:val="32"/>
        </w:rPr>
        <w:t>获</w:t>
      </w:r>
      <w:r w:rsidRPr="009000D7">
        <w:rPr>
          <w:rFonts w:ascii="仿宋" w:eastAsia="仿宋" w:hAnsi="仿宋" w:cs="Times New Roman"/>
          <w:bCs/>
          <w:sz w:val="32"/>
          <w:szCs w:val="32"/>
        </w:rPr>
        <w:t>淄博市善行义举四德榜“榜上有名”先模人物</w:t>
      </w:r>
      <w:r w:rsidR="00CE4477" w:rsidRPr="009000D7">
        <w:rPr>
          <w:rFonts w:ascii="仿宋" w:eastAsia="仿宋" w:hAnsi="仿宋" w:cs="Times New Roman" w:hint="eastAsia"/>
          <w:bCs/>
          <w:sz w:val="32"/>
          <w:szCs w:val="32"/>
        </w:rPr>
        <w:t>。</w:t>
      </w:r>
    </w:p>
    <w:p w:rsidR="00752868" w:rsidRPr="00E904A0" w:rsidRDefault="000A33AD" w:rsidP="00324F2A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9000D7">
        <w:rPr>
          <w:rFonts w:ascii="仿宋" w:eastAsia="仿宋" w:hAnsi="仿宋" w:hint="eastAsia"/>
          <w:b/>
          <w:sz w:val="32"/>
          <w:szCs w:val="32"/>
        </w:rPr>
        <w:t>【</w:t>
      </w:r>
      <w:r w:rsidRPr="009000D7">
        <w:rPr>
          <w:rFonts w:ascii="仿宋" w:eastAsia="仿宋" w:hAnsi="仿宋" w:cs="Times New Roman" w:hint="eastAsia"/>
          <w:b/>
          <w:sz w:val="32"/>
          <w:szCs w:val="32"/>
        </w:rPr>
        <w:t>教学改革、</w:t>
      </w:r>
      <w:r w:rsidRPr="009000D7">
        <w:rPr>
          <w:rFonts w:ascii="仿宋" w:eastAsia="仿宋" w:hAnsi="仿宋" w:hint="eastAsia"/>
          <w:b/>
          <w:sz w:val="32"/>
          <w:szCs w:val="32"/>
        </w:rPr>
        <w:t>科研成果】</w:t>
      </w:r>
      <w:r w:rsidR="008E2A2E" w:rsidRPr="009000D7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E904A0">
        <w:rPr>
          <w:rFonts w:ascii="仿宋" w:eastAsia="仿宋" w:hAnsi="仿宋" w:hint="eastAsia"/>
          <w:sz w:val="32"/>
          <w:szCs w:val="32"/>
        </w:rPr>
        <w:t>1</w:t>
      </w:r>
      <w:r w:rsidR="008E2A2E" w:rsidRPr="00E904A0">
        <w:rPr>
          <w:rFonts w:ascii="仿宋" w:eastAsia="仿宋" w:hAnsi="仿宋" w:hint="eastAsia"/>
          <w:sz w:val="32"/>
          <w:szCs w:val="32"/>
        </w:rPr>
        <w:t>、</w:t>
      </w:r>
      <w:r w:rsidR="00E904A0" w:rsidRPr="00E904A0">
        <w:rPr>
          <w:rFonts w:ascii="仿宋" w:eastAsia="仿宋" w:hAnsi="仿宋" w:hint="eastAsia"/>
          <w:sz w:val="32"/>
          <w:szCs w:val="32"/>
        </w:rPr>
        <w:t>承担</w:t>
      </w:r>
      <w:r w:rsidR="00E07E11" w:rsidRPr="00E904A0">
        <w:rPr>
          <w:rFonts w:ascii="仿宋" w:eastAsia="仿宋" w:hAnsi="仿宋" w:hint="eastAsia"/>
          <w:sz w:val="32"/>
          <w:szCs w:val="32"/>
        </w:rPr>
        <w:t>全国教育科学“十一五”教育部重点课题《图解策略提高教与学超越性和实效性的应用研究》的科研工作，</w:t>
      </w:r>
      <w:r w:rsidR="004667CF" w:rsidRPr="00E904A0">
        <w:rPr>
          <w:rFonts w:ascii="仿宋" w:eastAsia="仿宋" w:hAnsi="仿宋" w:hint="eastAsia"/>
          <w:sz w:val="32"/>
          <w:szCs w:val="32"/>
        </w:rPr>
        <w:t>所撰写的</w:t>
      </w:r>
      <w:r w:rsidR="00EC16E4" w:rsidRPr="00E904A0">
        <w:rPr>
          <w:rFonts w:ascii="仿宋" w:eastAsia="仿宋" w:hAnsi="仿宋" w:hint="eastAsia"/>
          <w:sz w:val="32"/>
          <w:szCs w:val="32"/>
        </w:rPr>
        <w:t>“咏史散文、读史随笔”的两万多字的作文指导通过专家评审，</w:t>
      </w:r>
      <w:r w:rsidR="00E07E11" w:rsidRPr="00E904A0">
        <w:rPr>
          <w:rFonts w:ascii="仿宋" w:eastAsia="仿宋" w:hAnsi="仿宋" w:hint="eastAsia"/>
          <w:sz w:val="32"/>
          <w:szCs w:val="32"/>
        </w:rPr>
        <w:t>2010年7月结题。</w:t>
      </w:r>
      <w:r w:rsidR="00EC16E4" w:rsidRPr="00E904A0">
        <w:rPr>
          <w:rFonts w:ascii="仿宋" w:eastAsia="仿宋" w:hAnsi="仿宋" w:hint="eastAsia"/>
          <w:sz w:val="32"/>
          <w:szCs w:val="32"/>
        </w:rPr>
        <w:t>担任实验教材人教版《高中语文必修3》主编。</w:t>
      </w:r>
      <w:r w:rsidR="008E2A2E" w:rsidRPr="00E904A0">
        <w:rPr>
          <w:rFonts w:ascii="仿宋" w:eastAsia="仿宋" w:hAnsi="仿宋" w:hint="eastAsia"/>
          <w:sz w:val="32"/>
          <w:szCs w:val="32"/>
        </w:rPr>
        <w:t xml:space="preserve"> 2、</w:t>
      </w:r>
      <w:r w:rsidR="00752868" w:rsidRPr="00E904A0">
        <w:rPr>
          <w:rFonts w:ascii="仿宋" w:eastAsia="仿宋" w:hAnsi="仿宋"/>
          <w:sz w:val="32"/>
          <w:szCs w:val="32"/>
        </w:rPr>
        <w:t>主持淄博市教育</w:t>
      </w:r>
      <w:proofErr w:type="gramStart"/>
      <w:r w:rsidR="00752868" w:rsidRPr="00E904A0">
        <w:rPr>
          <w:rFonts w:ascii="仿宋" w:eastAsia="仿宋" w:hAnsi="仿宋"/>
          <w:sz w:val="32"/>
          <w:szCs w:val="32"/>
        </w:rPr>
        <w:t>科学十三五</w:t>
      </w:r>
      <w:proofErr w:type="gramEnd"/>
      <w:r w:rsidR="00752868" w:rsidRPr="00E904A0">
        <w:rPr>
          <w:rFonts w:ascii="仿宋" w:eastAsia="仿宋" w:hAnsi="仿宋"/>
          <w:sz w:val="32"/>
          <w:szCs w:val="32"/>
        </w:rPr>
        <w:t>规划课题《高中学生思辨性作文实践与探究》（编号 2017ZJG049 ），</w:t>
      </w:r>
      <w:r w:rsidR="008E2A2E" w:rsidRPr="00E904A0">
        <w:rPr>
          <w:rFonts w:ascii="仿宋" w:eastAsia="仿宋" w:hAnsi="仿宋" w:hint="eastAsia"/>
          <w:sz w:val="32"/>
          <w:szCs w:val="32"/>
        </w:rPr>
        <w:t>2</w:t>
      </w:r>
      <w:r w:rsidR="00C10ED1" w:rsidRPr="00E904A0">
        <w:rPr>
          <w:rFonts w:ascii="仿宋" w:eastAsia="仿宋" w:hAnsi="仿宋"/>
          <w:sz w:val="32"/>
          <w:szCs w:val="32"/>
        </w:rPr>
        <w:t>018</w:t>
      </w:r>
      <w:r w:rsidR="008E2A2E" w:rsidRPr="00E904A0">
        <w:rPr>
          <w:rFonts w:ascii="仿宋" w:eastAsia="仿宋" w:hAnsi="仿宋"/>
          <w:sz w:val="32"/>
          <w:szCs w:val="32"/>
        </w:rPr>
        <w:t>年</w:t>
      </w:r>
      <w:r w:rsidR="008E2A2E" w:rsidRPr="00E904A0">
        <w:rPr>
          <w:rFonts w:ascii="仿宋" w:eastAsia="仿宋" w:hAnsi="仿宋" w:hint="eastAsia"/>
          <w:sz w:val="32"/>
          <w:szCs w:val="32"/>
        </w:rPr>
        <w:t>1</w:t>
      </w:r>
      <w:r w:rsidR="00C10ED1" w:rsidRPr="00E904A0">
        <w:rPr>
          <w:rFonts w:ascii="仿宋" w:eastAsia="仿宋" w:hAnsi="仿宋"/>
          <w:sz w:val="32"/>
          <w:szCs w:val="32"/>
        </w:rPr>
        <w:t>2</w:t>
      </w:r>
      <w:r w:rsidR="008E2A2E" w:rsidRPr="00E904A0">
        <w:rPr>
          <w:rFonts w:ascii="仿宋" w:eastAsia="仿宋" w:hAnsi="仿宋"/>
          <w:sz w:val="32"/>
          <w:szCs w:val="32"/>
        </w:rPr>
        <w:t>月</w:t>
      </w:r>
      <w:r w:rsidR="00E5351F" w:rsidRPr="00E904A0">
        <w:rPr>
          <w:rFonts w:ascii="仿宋" w:eastAsia="仿宋" w:hAnsi="仿宋"/>
          <w:sz w:val="32"/>
          <w:szCs w:val="32"/>
        </w:rPr>
        <w:t>通过</w:t>
      </w:r>
      <w:r w:rsidR="00752868" w:rsidRPr="00E904A0">
        <w:rPr>
          <w:rFonts w:ascii="仿宋" w:eastAsia="仿宋" w:hAnsi="仿宋"/>
          <w:sz w:val="32"/>
          <w:szCs w:val="32"/>
        </w:rPr>
        <w:t>课题成果鉴定</w:t>
      </w:r>
      <w:r w:rsidR="008E2A2E" w:rsidRPr="00E904A0">
        <w:rPr>
          <w:rFonts w:ascii="仿宋" w:eastAsia="仿宋" w:hAnsi="仿宋" w:hint="eastAsia"/>
          <w:sz w:val="32"/>
          <w:szCs w:val="32"/>
        </w:rPr>
        <w:t>，该</w:t>
      </w:r>
      <w:r w:rsidR="008E2A2E" w:rsidRPr="00E904A0">
        <w:rPr>
          <w:rFonts w:ascii="仿宋" w:eastAsia="仿宋" w:hAnsi="仿宋"/>
          <w:sz w:val="32"/>
          <w:szCs w:val="32"/>
        </w:rPr>
        <w:t>课题荣获淄</w:t>
      </w:r>
      <w:r w:rsidR="008E2A2E" w:rsidRPr="00E904A0">
        <w:rPr>
          <w:rFonts w:ascii="仿宋" w:eastAsia="仿宋" w:hAnsi="仿宋" w:hint="eastAsia"/>
          <w:sz w:val="32"/>
          <w:szCs w:val="32"/>
        </w:rPr>
        <w:t>博</w:t>
      </w:r>
      <w:r w:rsidR="008E2A2E" w:rsidRPr="00E904A0">
        <w:rPr>
          <w:rFonts w:ascii="仿宋" w:eastAsia="仿宋" w:hAnsi="仿宋"/>
          <w:sz w:val="32"/>
          <w:szCs w:val="32"/>
        </w:rPr>
        <w:t>市第七届教育科研优秀成果二等奖</w:t>
      </w:r>
      <w:r w:rsidR="00752868" w:rsidRPr="00E904A0">
        <w:rPr>
          <w:rFonts w:ascii="仿宋" w:eastAsia="仿宋" w:hAnsi="仿宋"/>
          <w:sz w:val="32"/>
          <w:szCs w:val="32"/>
        </w:rPr>
        <w:t>。</w:t>
      </w:r>
      <w:r w:rsidR="008E2A2E" w:rsidRPr="00E904A0">
        <w:rPr>
          <w:rFonts w:ascii="仿宋" w:eastAsia="仿宋" w:hAnsi="仿宋" w:hint="eastAsia"/>
          <w:sz w:val="32"/>
          <w:szCs w:val="32"/>
        </w:rPr>
        <w:t xml:space="preserve"> 3、</w:t>
      </w:r>
      <w:r w:rsidR="00752868" w:rsidRPr="00E904A0">
        <w:rPr>
          <w:rFonts w:ascii="仿宋" w:eastAsia="仿宋" w:hAnsi="仿宋"/>
          <w:sz w:val="32"/>
          <w:szCs w:val="32"/>
        </w:rPr>
        <w:t>参与省级课题《高中语文经典文本“守正出新”教学策略实践与研究》（课题批准号  YJ15087</w:t>
      </w:r>
      <w:r w:rsidR="00AB1AB8" w:rsidRPr="00E904A0">
        <w:rPr>
          <w:rFonts w:ascii="仿宋" w:eastAsia="仿宋" w:hAnsi="仿宋"/>
          <w:sz w:val="32"/>
          <w:szCs w:val="32"/>
        </w:rPr>
        <w:t>）的研究，通过</w:t>
      </w:r>
      <w:r w:rsidR="00752868" w:rsidRPr="00E904A0">
        <w:rPr>
          <w:rFonts w:ascii="仿宋" w:eastAsia="仿宋" w:hAnsi="仿宋"/>
          <w:sz w:val="32"/>
          <w:szCs w:val="32"/>
        </w:rPr>
        <w:t>课题成果鉴定。</w:t>
      </w:r>
      <w:r w:rsidR="00E5351F" w:rsidRPr="00E904A0">
        <w:rPr>
          <w:rFonts w:ascii="仿宋" w:eastAsia="仿宋" w:hAnsi="仿宋" w:hint="eastAsia"/>
          <w:sz w:val="32"/>
          <w:szCs w:val="32"/>
        </w:rPr>
        <w:t xml:space="preserve"> </w:t>
      </w:r>
      <w:r w:rsidR="008E2A2E" w:rsidRPr="00E904A0">
        <w:rPr>
          <w:rFonts w:ascii="仿宋" w:eastAsia="仿宋" w:hAnsi="仿宋"/>
          <w:sz w:val="32"/>
          <w:szCs w:val="32"/>
        </w:rPr>
        <w:t>4、</w:t>
      </w:r>
      <w:r w:rsidR="00752868" w:rsidRPr="00E904A0">
        <w:rPr>
          <w:rFonts w:ascii="仿宋" w:eastAsia="仿宋" w:hAnsi="仿宋"/>
          <w:sz w:val="32"/>
          <w:szCs w:val="32"/>
        </w:rPr>
        <w:t>参与淄博市教育科学规划课题《高中作文学困生成因及其转化策略研究与实验》（编号2013ZJZ015</w:t>
      </w:r>
      <w:r w:rsidR="008E2A2E" w:rsidRPr="00E904A0">
        <w:rPr>
          <w:rFonts w:ascii="仿宋" w:eastAsia="仿宋" w:hAnsi="仿宋"/>
          <w:sz w:val="32"/>
          <w:szCs w:val="32"/>
        </w:rPr>
        <w:t>）的研究，</w:t>
      </w:r>
      <w:r w:rsidR="00C10ED1" w:rsidRPr="00E904A0">
        <w:rPr>
          <w:rFonts w:ascii="仿宋" w:eastAsia="仿宋" w:hAnsi="仿宋" w:hint="eastAsia"/>
          <w:sz w:val="32"/>
          <w:szCs w:val="32"/>
        </w:rPr>
        <w:t>2</w:t>
      </w:r>
      <w:r w:rsidR="00C10ED1" w:rsidRPr="00E904A0">
        <w:rPr>
          <w:rFonts w:ascii="仿宋" w:eastAsia="仿宋" w:hAnsi="仿宋"/>
          <w:sz w:val="32"/>
          <w:szCs w:val="32"/>
        </w:rPr>
        <w:t>017年</w:t>
      </w:r>
      <w:r w:rsidR="00C10ED1" w:rsidRPr="00E904A0">
        <w:rPr>
          <w:rFonts w:ascii="仿宋" w:eastAsia="仿宋" w:hAnsi="仿宋" w:hint="eastAsia"/>
          <w:sz w:val="32"/>
          <w:szCs w:val="32"/>
        </w:rPr>
        <w:t>1</w:t>
      </w:r>
      <w:r w:rsidR="00C10ED1" w:rsidRPr="00E904A0">
        <w:rPr>
          <w:rFonts w:ascii="仿宋" w:eastAsia="仿宋" w:hAnsi="仿宋"/>
          <w:sz w:val="32"/>
          <w:szCs w:val="32"/>
        </w:rPr>
        <w:t>2月</w:t>
      </w:r>
      <w:r w:rsidR="00AB1AB8" w:rsidRPr="00E904A0">
        <w:rPr>
          <w:rFonts w:ascii="仿宋" w:eastAsia="仿宋" w:hAnsi="仿宋"/>
          <w:sz w:val="32"/>
          <w:szCs w:val="32"/>
        </w:rPr>
        <w:t>通过</w:t>
      </w:r>
      <w:r w:rsidR="008E2A2E" w:rsidRPr="00E904A0">
        <w:rPr>
          <w:rFonts w:ascii="仿宋" w:eastAsia="仿宋" w:hAnsi="仿宋"/>
          <w:sz w:val="32"/>
          <w:szCs w:val="32"/>
        </w:rPr>
        <w:t>课题成果鉴定，</w:t>
      </w:r>
      <w:r w:rsidR="008E2A2E" w:rsidRPr="00E904A0">
        <w:rPr>
          <w:rFonts w:ascii="仿宋" w:eastAsia="仿宋" w:hAnsi="仿宋" w:hint="eastAsia"/>
          <w:sz w:val="32"/>
          <w:szCs w:val="32"/>
        </w:rPr>
        <w:t>该</w:t>
      </w:r>
      <w:r w:rsidR="00752868" w:rsidRPr="00E904A0">
        <w:rPr>
          <w:rFonts w:ascii="仿宋" w:eastAsia="仿宋" w:hAnsi="仿宋"/>
          <w:sz w:val="32"/>
          <w:szCs w:val="32"/>
        </w:rPr>
        <w:t>课题</w:t>
      </w:r>
      <w:r w:rsidR="00C10ED1" w:rsidRPr="00E904A0">
        <w:rPr>
          <w:rFonts w:ascii="仿宋" w:eastAsia="仿宋" w:hAnsi="仿宋" w:hint="eastAsia"/>
          <w:sz w:val="32"/>
          <w:szCs w:val="32"/>
        </w:rPr>
        <w:t>2</w:t>
      </w:r>
      <w:r w:rsidR="00C10ED1" w:rsidRPr="00E904A0">
        <w:rPr>
          <w:rFonts w:ascii="仿宋" w:eastAsia="仿宋" w:hAnsi="仿宋"/>
          <w:sz w:val="32"/>
          <w:szCs w:val="32"/>
        </w:rPr>
        <w:t>018年</w:t>
      </w:r>
      <w:r w:rsidR="008E2A2E" w:rsidRPr="00E904A0">
        <w:rPr>
          <w:rFonts w:ascii="仿宋" w:eastAsia="仿宋" w:hAnsi="仿宋" w:hint="eastAsia"/>
          <w:sz w:val="32"/>
          <w:szCs w:val="32"/>
        </w:rPr>
        <w:t>荣</w:t>
      </w:r>
      <w:r w:rsidR="008E2A2E" w:rsidRPr="00E904A0">
        <w:rPr>
          <w:rFonts w:ascii="仿宋" w:eastAsia="仿宋" w:hAnsi="仿宋"/>
          <w:sz w:val="32"/>
          <w:szCs w:val="32"/>
        </w:rPr>
        <w:t>获</w:t>
      </w:r>
      <w:r w:rsidR="008E2A2E" w:rsidRPr="00E904A0">
        <w:rPr>
          <w:rFonts w:ascii="仿宋" w:eastAsia="仿宋" w:hAnsi="仿宋" w:hint="eastAsia"/>
          <w:sz w:val="32"/>
          <w:szCs w:val="32"/>
        </w:rPr>
        <w:t>山</w:t>
      </w:r>
      <w:r w:rsidR="008E2A2E" w:rsidRPr="00E904A0">
        <w:rPr>
          <w:rFonts w:ascii="仿宋" w:eastAsia="仿宋" w:hAnsi="仿宋"/>
          <w:sz w:val="32"/>
          <w:szCs w:val="32"/>
        </w:rPr>
        <w:t>东省</w:t>
      </w:r>
      <w:r w:rsidR="00752868" w:rsidRPr="00E904A0">
        <w:rPr>
          <w:rFonts w:ascii="仿宋" w:eastAsia="仿宋" w:hAnsi="仿宋"/>
          <w:sz w:val="32"/>
          <w:szCs w:val="32"/>
        </w:rPr>
        <w:t>教</w:t>
      </w:r>
      <w:r w:rsidR="00E5351F" w:rsidRPr="00E904A0">
        <w:rPr>
          <w:rFonts w:ascii="仿宋" w:eastAsia="仿宋" w:hAnsi="仿宋" w:hint="eastAsia"/>
          <w:sz w:val="32"/>
          <w:szCs w:val="32"/>
        </w:rPr>
        <w:t>育</w:t>
      </w:r>
      <w:r w:rsidR="00E5351F" w:rsidRPr="00E904A0">
        <w:rPr>
          <w:rFonts w:ascii="仿宋" w:eastAsia="仿宋" w:hAnsi="仿宋"/>
          <w:sz w:val="32"/>
          <w:szCs w:val="32"/>
        </w:rPr>
        <w:t>科</w:t>
      </w:r>
      <w:r w:rsidR="00752868" w:rsidRPr="00E904A0">
        <w:rPr>
          <w:rFonts w:ascii="仿宋" w:eastAsia="仿宋" w:hAnsi="仿宋"/>
          <w:sz w:val="32"/>
          <w:szCs w:val="32"/>
        </w:rPr>
        <w:t>研成果一等奖。</w:t>
      </w:r>
    </w:p>
    <w:p w:rsidR="00EE4885" w:rsidRPr="009000D7" w:rsidRDefault="00EE4885" w:rsidP="00324F2A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9000D7">
        <w:rPr>
          <w:rFonts w:ascii="仿宋" w:eastAsia="仿宋" w:hAnsi="仿宋" w:hint="eastAsia"/>
          <w:b/>
          <w:sz w:val="32"/>
          <w:szCs w:val="32"/>
        </w:rPr>
        <w:t>【</w:t>
      </w:r>
      <w:r w:rsidRPr="009000D7">
        <w:rPr>
          <w:rFonts w:ascii="仿宋" w:eastAsia="仿宋" w:hAnsi="仿宋" w:cs="Times New Roman" w:hint="eastAsia"/>
          <w:b/>
          <w:sz w:val="32"/>
          <w:szCs w:val="32"/>
        </w:rPr>
        <w:t>社会效益、</w:t>
      </w:r>
      <w:r w:rsidR="006A3EF8" w:rsidRPr="009000D7">
        <w:rPr>
          <w:rFonts w:ascii="仿宋" w:eastAsia="仿宋" w:hAnsi="仿宋" w:cs="Times New Roman" w:hint="eastAsia"/>
          <w:b/>
          <w:sz w:val="32"/>
          <w:szCs w:val="32"/>
        </w:rPr>
        <w:t>名</w:t>
      </w:r>
      <w:r w:rsidR="006A3EF8" w:rsidRPr="009000D7">
        <w:rPr>
          <w:rFonts w:ascii="仿宋" w:eastAsia="仿宋" w:hAnsi="仿宋" w:cs="Times New Roman"/>
          <w:b/>
          <w:sz w:val="32"/>
          <w:szCs w:val="32"/>
        </w:rPr>
        <w:t>师</w:t>
      </w:r>
      <w:r w:rsidR="006A3EF8" w:rsidRPr="009000D7">
        <w:rPr>
          <w:rFonts w:ascii="仿宋" w:eastAsia="仿宋" w:hAnsi="仿宋" w:cs="Times New Roman" w:hint="eastAsia"/>
          <w:b/>
          <w:sz w:val="32"/>
          <w:szCs w:val="32"/>
        </w:rPr>
        <w:t>工作</w:t>
      </w:r>
      <w:r w:rsidR="006A3EF8" w:rsidRPr="009000D7">
        <w:rPr>
          <w:rFonts w:ascii="仿宋" w:eastAsia="仿宋" w:hAnsi="仿宋" w:cs="Times New Roman"/>
          <w:b/>
          <w:sz w:val="32"/>
          <w:szCs w:val="32"/>
        </w:rPr>
        <w:t>室成</w:t>
      </w:r>
      <w:r w:rsidR="006A3EF8" w:rsidRPr="009000D7">
        <w:rPr>
          <w:rFonts w:ascii="仿宋" w:eastAsia="仿宋" w:hAnsi="仿宋" w:cs="Times New Roman" w:hint="eastAsia"/>
          <w:b/>
          <w:sz w:val="32"/>
          <w:szCs w:val="32"/>
        </w:rPr>
        <w:t>果</w:t>
      </w:r>
      <w:r w:rsidRPr="009000D7">
        <w:rPr>
          <w:rFonts w:ascii="仿宋" w:eastAsia="仿宋" w:hAnsi="仿宋" w:hint="eastAsia"/>
          <w:b/>
          <w:sz w:val="32"/>
          <w:szCs w:val="32"/>
        </w:rPr>
        <w:t>】</w:t>
      </w:r>
      <w:r w:rsidRPr="009000D7">
        <w:rPr>
          <w:rFonts w:ascii="仿宋" w:eastAsia="仿宋" w:hAnsi="仿宋" w:hint="eastAsia"/>
          <w:sz w:val="32"/>
          <w:szCs w:val="32"/>
        </w:rPr>
        <w:t>入</w:t>
      </w:r>
      <w:r w:rsidRPr="009000D7">
        <w:rPr>
          <w:rFonts w:ascii="仿宋" w:eastAsia="仿宋" w:hAnsi="仿宋"/>
          <w:sz w:val="32"/>
          <w:szCs w:val="32"/>
        </w:rPr>
        <w:t>选</w:t>
      </w:r>
      <w:r w:rsidRPr="009000D7">
        <w:rPr>
          <w:rFonts w:ascii="仿宋" w:eastAsia="仿宋" w:hAnsi="仿宋" w:hint="eastAsia"/>
          <w:sz w:val="32"/>
          <w:szCs w:val="32"/>
        </w:rPr>
        <w:t>山东省教学与管理专家库、山东省基础教育教师培训专家库,山</w:t>
      </w:r>
      <w:r w:rsidRPr="009000D7">
        <w:rPr>
          <w:rFonts w:ascii="仿宋" w:eastAsia="仿宋" w:hAnsi="仿宋"/>
          <w:sz w:val="32"/>
          <w:szCs w:val="32"/>
        </w:rPr>
        <w:t>东省高中语文学科教</w:t>
      </w:r>
      <w:proofErr w:type="gramStart"/>
      <w:r w:rsidRPr="009000D7">
        <w:rPr>
          <w:rFonts w:ascii="仿宋" w:eastAsia="仿宋" w:hAnsi="仿宋"/>
          <w:sz w:val="32"/>
          <w:szCs w:val="32"/>
        </w:rPr>
        <w:t>学指导</w:t>
      </w:r>
      <w:proofErr w:type="gramEnd"/>
      <w:r w:rsidRPr="009000D7">
        <w:rPr>
          <w:rFonts w:ascii="仿宋" w:eastAsia="仿宋" w:hAnsi="仿宋"/>
          <w:sz w:val="32"/>
          <w:szCs w:val="32"/>
        </w:rPr>
        <w:t>委员会</w:t>
      </w:r>
      <w:r w:rsidRPr="009000D7">
        <w:rPr>
          <w:rFonts w:ascii="仿宋" w:eastAsia="仿宋" w:hAnsi="仿宋" w:hint="eastAsia"/>
          <w:sz w:val="32"/>
          <w:szCs w:val="32"/>
        </w:rPr>
        <w:t>委员</w:t>
      </w:r>
      <w:r w:rsidRPr="009000D7">
        <w:rPr>
          <w:rFonts w:ascii="仿宋" w:eastAsia="仿宋" w:hAnsi="仿宋"/>
          <w:sz w:val="32"/>
          <w:szCs w:val="32"/>
        </w:rPr>
        <w:t>，</w:t>
      </w:r>
      <w:proofErr w:type="gramStart"/>
      <w:r w:rsidRPr="009000D7">
        <w:rPr>
          <w:rFonts w:ascii="仿宋" w:eastAsia="仿宋" w:hAnsi="仿宋" w:hint="eastAsia"/>
          <w:sz w:val="32"/>
          <w:szCs w:val="32"/>
        </w:rPr>
        <w:t>山</w:t>
      </w:r>
      <w:r w:rsidRPr="009000D7">
        <w:rPr>
          <w:rFonts w:ascii="仿宋" w:eastAsia="仿宋" w:hAnsi="仿宋"/>
          <w:sz w:val="32"/>
          <w:szCs w:val="32"/>
        </w:rPr>
        <w:t>东新未来</w:t>
      </w:r>
      <w:r w:rsidRPr="009000D7">
        <w:rPr>
          <w:rFonts w:ascii="仿宋" w:eastAsia="仿宋" w:hAnsi="仿宋" w:hint="eastAsia"/>
          <w:sz w:val="32"/>
          <w:szCs w:val="32"/>
        </w:rPr>
        <w:t>教育研</w:t>
      </w:r>
      <w:r w:rsidRPr="009000D7">
        <w:rPr>
          <w:rFonts w:ascii="仿宋" w:eastAsia="仿宋" w:hAnsi="仿宋"/>
          <w:sz w:val="32"/>
          <w:szCs w:val="32"/>
        </w:rPr>
        <w:t>究院智库专家</w:t>
      </w:r>
      <w:proofErr w:type="gramEnd"/>
      <w:r w:rsidRPr="009000D7">
        <w:rPr>
          <w:rFonts w:ascii="仿宋" w:eastAsia="仿宋" w:hAnsi="仿宋" w:hint="eastAsia"/>
          <w:sz w:val="32"/>
          <w:szCs w:val="32"/>
        </w:rPr>
        <w:t>，全国“名师工作室发展联盟”成员，全国名师成长大讲堂讲师。自2</w:t>
      </w:r>
      <w:r w:rsidRPr="009000D7">
        <w:rPr>
          <w:rFonts w:ascii="仿宋" w:eastAsia="仿宋" w:hAnsi="仿宋"/>
          <w:sz w:val="32"/>
          <w:szCs w:val="32"/>
        </w:rPr>
        <w:t>004年以来，</w:t>
      </w:r>
      <w:r w:rsidRPr="009000D7">
        <w:rPr>
          <w:rFonts w:ascii="仿宋" w:eastAsia="仿宋" w:hAnsi="仿宋" w:hint="eastAsia"/>
          <w:sz w:val="32"/>
          <w:szCs w:val="32"/>
        </w:rPr>
        <w:t>先</w:t>
      </w:r>
      <w:r w:rsidRPr="009000D7">
        <w:rPr>
          <w:rFonts w:ascii="仿宋" w:eastAsia="仿宋" w:hAnsi="仿宋"/>
          <w:sz w:val="32"/>
          <w:szCs w:val="32"/>
        </w:rPr>
        <w:t>后</w:t>
      </w:r>
      <w:r w:rsidRPr="009000D7">
        <w:rPr>
          <w:rFonts w:ascii="仿宋" w:eastAsia="仿宋" w:hAnsi="仿宋" w:hint="eastAsia"/>
          <w:sz w:val="32"/>
          <w:szCs w:val="32"/>
        </w:rPr>
        <w:t>淄</w:t>
      </w:r>
      <w:r w:rsidRPr="009000D7">
        <w:rPr>
          <w:rFonts w:ascii="仿宋" w:eastAsia="仿宋" w:hAnsi="仿宋"/>
          <w:sz w:val="32"/>
          <w:szCs w:val="32"/>
        </w:rPr>
        <w:t>博市高中语文教研会作</w:t>
      </w:r>
      <w:r w:rsidRPr="009000D7">
        <w:rPr>
          <w:rFonts w:ascii="仿宋" w:eastAsia="仿宋" w:hAnsi="仿宋" w:hint="eastAsia"/>
          <w:sz w:val="32"/>
          <w:szCs w:val="32"/>
        </w:rPr>
        <w:t>“</w:t>
      </w:r>
      <w:r w:rsidRPr="009000D7">
        <w:rPr>
          <w:rFonts w:ascii="仿宋" w:eastAsia="仿宋" w:hAnsi="仿宋"/>
          <w:sz w:val="32"/>
          <w:szCs w:val="32"/>
        </w:rPr>
        <w:t>高考作文指导</w:t>
      </w:r>
      <w:r w:rsidR="00DD5A62" w:rsidRPr="009000D7">
        <w:rPr>
          <w:rFonts w:ascii="仿宋" w:eastAsia="仿宋" w:hAnsi="仿宋"/>
          <w:sz w:val="32"/>
          <w:szCs w:val="32"/>
        </w:rPr>
        <w:t>”</w:t>
      </w:r>
      <w:r w:rsidRPr="009000D7">
        <w:rPr>
          <w:rFonts w:ascii="仿宋" w:eastAsia="仿宋" w:hAnsi="仿宋" w:hint="eastAsia"/>
          <w:sz w:val="32"/>
          <w:szCs w:val="32"/>
        </w:rPr>
        <w:t>“</w:t>
      </w:r>
      <w:r w:rsidRPr="009000D7">
        <w:rPr>
          <w:rFonts w:ascii="仿宋" w:eastAsia="仿宋" w:hAnsi="仿宋"/>
          <w:sz w:val="32"/>
          <w:szCs w:val="32"/>
        </w:rPr>
        <w:t>现代</w:t>
      </w:r>
      <w:r w:rsidRPr="009000D7">
        <w:rPr>
          <w:rFonts w:ascii="仿宋" w:eastAsia="仿宋" w:hAnsi="仿宋" w:hint="eastAsia"/>
          <w:sz w:val="32"/>
          <w:szCs w:val="32"/>
        </w:rPr>
        <w:t>文</w:t>
      </w:r>
      <w:r w:rsidRPr="009000D7">
        <w:rPr>
          <w:rFonts w:ascii="仿宋" w:eastAsia="仿宋" w:hAnsi="仿宋"/>
          <w:sz w:val="32"/>
          <w:szCs w:val="32"/>
        </w:rPr>
        <w:t>阅读指</w:t>
      </w:r>
      <w:r w:rsidRPr="009000D7">
        <w:rPr>
          <w:rFonts w:ascii="仿宋" w:eastAsia="仿宋" w:hAnsi="仿宋" w:hint="eastAsia"/>
          <w:sz w:val="32"/>
          <w:szCs w:val="32"/>
        </w:rPr>
        <w:t>导</w:t>
      </w:r>
      <w:r w:rsidRPr="009000D7">
        <w:rPr>
          <w:rFonts w:ascii="仿宋" w:eastAsia="仿宋" w:hAnsi="仿宋"/>
          <w:sz w:val="32"/>
          <w:szCs w:val="32"/>
        </w:rPr>
        <w:t>”等专题发言</w:t>
      </w:r>
      <w:r w:rsidRPr="009000D7">
        <w:rPr>
          <w:rFonts w:ascii="仿宋" w:eastAsia="仿宋" w:hAnsi="仿宋" w:hint="eastAsia"/>
          <w:sz w:val="32"/>
          <w:szCs w:val="32"/>
        </w:rPr>
        <w:t>3</w:t>
      </w:r>
      <w:r w:rsidRPr="009000D7">
        <w:rPr>
          <w:rFonts w:ascii="仿宋" w:eastAsia="仿宋" w:hAnsi="仿宋"/>
          <w:sz w:val="32"/>
          <w:szCs w:val="32"/>
        </w:rPr>
        <w:t>0</w:t>
      </w:r>
      <w:r w:rsidR="00E5351F" w:rsidRPr="009000D7">
        <w:rPr>
          <w:rFonts w:ascii="仿宋" w:eastAsia="仿宋" w:hAnsi="仿宋"/>
          <w:sz w:val="32"/>
          <w:szCs w:val="32"/>
        </w:rPr>
        <w:t>余次</w:t>
      </w:r>
      <w:r w:rsidR="00E5351F" w:rsidRPr="009000D7">
        <w:rPr>
          <w:rFonts w:ascii="仿宋" w:eastAsia="仿宋" w:hAnsi="仿宋" w:hint="eastAsia"/>
          <w:sz w:val="32"/>
          <w:szCs w:val="32"/>
        </w:rPr>
        <w:t>；</w:t>
      </w:r>
      <w:r w:rsidRPr="009000D7">
        <w:rPr>
          <w:rFonts w:ascii="仿宋" w:eastAsia="仿宋" w:hAnsi="仿宋" w:hint="eastAsia"/>
          <w:sz w:val="32"/>
          <w:szCs w:val="32"/>
        </w:rPr>
        <w:t>先</w:t>
      </w:r>
      <w:r w:rsidRPr="009000D7">
        <w:rPr>
          <w:rFonts w:ascii="仿宋" w:eastAsia="仿宋" w:hAnsi="仿宋"/>
          <w:sz w:val="32"/>
          <w:szCs w:val="32"/>
        </w:rPr>
        <w:t>后应邀赴甘肃、河南、烟</w:t>
      </w:r>
      <w:r w:rsidRPr="009000D7">
        <w:rPr>
          <w:rFonts w:ascii="仿宋" w:eastAsia="仿宋" w:hAnsi="仿宋" w:hint="eastAsia"/>
          <w:sz w:val="32"/>
          <w:szCs w:val="32"/>
        </w:rPr>
        <w:t>台</w:t>
      </w:r>
      <w:r w:rsidRPr="009000D7">
        <w:rPr>
          <w:rFonts w:ascii="仿宋" w:eastAsia="仿宋" w:hAnsi="仿宋"/>
          <w:sz w:val="32"/>
          <w:szCs w:val="32"/>
        </w:rPr>
        <w:t>、</w:t>
      </w:r>
      <w:r w:rsidRPr="009000D7">
        <w:rPr>
          <w:rFonts w:ascii="仿宋" w:eastAsia="仿宋" w:hAnsi="仿宋"/>
          <w:sz w:val="32"/>
          <w:szCs w:val="32"/>
        </w:rPr>
        <w:lastRenderedPageBreak/>
        <w:t>临沂等省市及淄博市</w:t>
      </w:r>
      <w:r w:rsidRPr="009000D7">
        <w:rPr>
          <w:rFonts w:ascii="仿宋" w:eastAsia="仿宋" w:hAnsi="仿宋" w:hint="eastAsia"/>
          <w:sz w:val="32"/>
          <w:szCs w:val="32"/>
        </w:rPr>
        <w:t>作语</w:t>
      </w:r>
      <w:r w:rsidRPr="009000D7">
        <w:rPr>
          <w:rFonts w:ascii="仿宋" w:eastAsia="仿宋" w:hAnsi="仿宋"/>
          <w:sz w:val="32"/>
          <w:szCs w:val="32"/>
        </w:rPr>
        <w:t>文教学指导、</w:t>
      </w:r>
      <w:r w:rsidRPr="009000D7">
        <w:rPr>
          <w:rFonts w:ascii="仿宋" w:eastAsia="仿宋" w:hAnsi="仿宋" w:hint="eastAsia"/>
          <w:sz w:val="32"/>
          <w:szCs w:val="32"/>
        </w:rPr>
        <w:t>班</w:t>
      </w:r>
      <w:r w:rsidR="005825AA" w:rsidRPr="009000D7">
        <w:rPr>
          <w:rFonts w:ascii="仿宋" w:eastAsia="仿宋" w:hAnsi="仿宋"/>
          <w:sz w:val="32"/>
          <w:szCs w:val="32"/>
        </w:rPr>
        <w:t>主任</w:t>
      </w:r>
      <w:r w:rsidR="005825AA" w:rsidRPr="009000D7">
        <w:rPr>
          <w:rFonts w:ascii="仿宋" w:eastAsia="仿宋" w:hAnsi="仿宋" w:hint="eastAsia"/>
          <w:sz w:val="32"/>
          <w:szCs w:val="32"/>
        </w:rPr>
        <w:t>工作</w:t>
      </w:r>
      <w:r w:rsidR="005825AA" w:rsidRPr="009000D7">
        <w:rPr>
          <w:rFonts w:ascii="仿宋" w:eastAsia="仿宋" w:hAnsi="仿宋"/>
          <w:sz w:val="32"/>
          <w:szCs w:val="32"/>
        </w:rPr>
        <w:t>指导</w:t>
      </w:r>
      <w:r w:rsidRPr="009000D7">
        <w:rPr>
          <w:rFonts w:ascii="仿宋" w:eastAsia="仿宋" w:hAnsi="仿宋"/>
          <w:sz w:val="32"/>
          <w:szCs w:val="32"/>
        </w:rPr>
        <w:t>报告</w:t>
      </w:r>
      <w:r w:rsidR="005825AA" w:rsidRPr="009000D7">
        <w:rPr>
          <w:rFonts w:ascii="仿宋" w:eastAsia="仿宋" w:hAnsi="仿宋" w:hint="eastAsia"/>
          <w:sz w:val="32"/>
          <w:szCs w:val="32"/>
        </w:rPr>
        <w:t>3</w:t>
      </w:r>
      <w:r w:rsidR="005825AA" w:rsidRPr="009000D7">
        <w:rPr>
          <w:rFonts w:ascii="仿宋" w:eastAsia="仿宋" w:hAnsi="仿宋"/>
          <w:sz w:val="32"/>
          <w:szCs w:val="32"/>
        </w:rPr>
        <w:t>0</w:t>
      </w:r>
      <w:r w:rsidR="005825AA" w:rsidRPr="009000D7">
        <w:rPr>
          <w:rFonts w:ascii="仿宋" w:eastAsia="仿宋" w:hAnsi="仿宋" w:hint="eastAsia"/>
          <w:sz w:val="32"/>
          <w:szCs w:val="32"/>
        </w:rPr>
        <w:t>余</w:t>
      </w:r>
      <w:r w:rsidR="005825AA" w:rsidRPr="009000D7">
        <w:rPr>
          <w:rFonts w:ascii="仿宋" w:eastAsia="仿宋" w:hAnsi="仿宋"/>
          <w:sz w:val="32"/>
          <w:szCs w:val="32"/>
        </w:rPr>
        <w:t>场</w:t>
      </w:r>
      <w:r w:rsidR="005825AA" w:rsidRPr="009000D7">
        <w:rPr>
          <w:rFonts w:ascii="仿宋" w:eastAsia="仿宋" w:hAnsi="仿宋" w:hint="eastAsia"/>
          <w:sz w:val="32"/>
          <w:szCs w:val="32"/>
        </w:rPr>
        <w:t>；</w:t>
      </w:r>
      <w:r w:rsidR="005825AA" w:rsidRPr="009000D7">
        <w:rPr>
          <w:rFonts w:ascii="仿宋" w:eastAsia="仿宋" w:hAnsi="仿宋"/>
          <w:sz w:val="32"/>
          <w:szCs w:val="32"/>
        </w:rPr>
        <w:t>自</w:t>
      </w:r>
      <w:r w:rsidR="005825AA" w:rsidRPr="009000D7">
        <w:rPr>
          <w:rFonts w:ascii="仿宋" w:eastAsia="仿宋" w:hAnsi="仿宋" w:hint="eastAsia"/>
          <w:sz w:val="32"/>
          <w:szCs w:val="32"/>
        </w:rPr>
        <w:t>2</w:t>
      </w:r>
      <w:r w:rsidR="005825AA" w:rsidRPr="009000D7">
        <w:rPr>
          <w:rFonts w:ascii="仿宋" w:eastAsia="仿宋" w:hAnsi="仿宋"/>
          <w:sz w:val="32"/>
          <w:szCs w:val="32"/>
        </w:rPr>
        <w:t>017年</w:t>
      </w:r>
      <w:r w:rsidR="005825AA" w:rsidRPr="009000D7">
        <w:rPr>
          <w:rFonts w:ascii="仿宋" w:eastAsia="仿宋" w:hAnsi="仿宋" w:hint="eastAsia"/>
          <w:sz w:val="32"/>
          <w:szCs w:val="32"/>
        </w:rPr>
        <w:t>以</w:t>
      </w:r>
      <w:r w:rsidR="005825AA" w:rsidRPr="009000D7">
        <w:rPr>
          <w:rFonts w:ascii="仿宋" w:eastAsia="仿宋" w:hAnsi="仿宋"/>
          <w:sz w:val="32"/>
          <w:szCs w:val="32"/>
        </w:rPr>
        <w:t>来，先后受</w:t>
      </w:r>
      <w:r w:rsidR="005825AA" w:rsidRPr="009000D7">
        <w:rPr>
          <w:rFonts w:ascii="仿宋" w:eastAsia="仿宋" w:hAnsi="仿宋" w:hint="eastAsia"/>
          <w:sz w:val="32"/>
          <w:szCs w:val="32"/>
        </w:rPr>
        <w:t>邀</w:t>
      </w:r>
      <w:r w:rsidR="005825AA" w:rsidRPr="009000D7">
        <w:rPr>
          <w:rFonts w:ascii="仿宋" w:eastAsia="仿宋" w:hAnsi="仿宋"/>
          <w:sz w:val="32"/>
          <w:szCs w:val="32"/>
        </w:rPr>
        <w:t>做客山东教育电视台</w:t>
      </w:r>
      <w:r w:rsidR="005825AA" w:rsidRPr="009000D7">
        <w:rPr>
          <w:rFonts w:ascii="仿宋" w:eastAsia="仿宋" w:hAnsi="仿宋" w:hint="eastAsia"/>
          <w:sz w:val="32"/>
          <w:szCs w:val="32"/>
        </w:rPr>
        <w:t>进</w:t>
      </w:r>
      <w:r w:rsidR="005825AA" w:rsidRPr="009000D7">
        <w:rPr>
          <w:rFonts w:ascii="仿宋" w:eastAsia="仿宋" w:hAnsi="仿宋"/>
          <w:sz w:val="32"/>
          <w:szCs w:val="32"/>
        </w:rPr>
        <w:t>行新课改政策解读、</w:t>
      </w:r>
      <w:r w:rsidR="005825AA" w:rsidRPr="009000D7">
        <w:rPr>
          <w:rFonts w:ascii="仿宋" w:eastAsia="仿宋" w:hAnsi="仿宋" w:hint="eastAsia"/>
          <w:sz w:val="32"/>
          <w:szCs w:val="32"/>
        </w:rPr>
        <w:t>新</w:t>
      </w:r>
      <w:r w:rsidR="005825AA" w:rsidRPr="009000D7">
        <w:rPr>
          <w:rFonts w:ascii="仿宋" w:eastAsia="仿宋" w:hAnsi="仿宋"/>
          <w:sz w:val="32"/>
          <w:szCs w:val="32"/>
        </w:rPr>
        <w:t>高考</w:t>
      </w:r>
      <w:proofErr w:type="gramStart"/>
      <w:r w:rsidR="005825AA" w:rsidRPr="009000D7">
        <w:rPr>
          <w:rFonts w:ascii="仿宋" w:eastAsia="仿宋" w:hAnsi="仿宋"/>
          <w:sz w:val="32"/>
          <w:szCs w:val="32"/>
        </w:rPr>
        <w:t>考</w:t>
      </w:r>
      <w:proofErr w:type="gramEnd"/>
      <w:r w:rsidR="005825AA" w:rsidRPr="009000D7">
        <w:rPr>
          <w:rFonts w:ascii="仿宋" w:eastAsia="仿宋" w:hAnsi="仿宋"/>
          <w:sz w:val="32"/>
          <w:szCs w:val="32"/>
        </w:rPr>
        <w:t>纲解读、高考备考系列指导、2019年</w:t>
      </w:r>
      <w:r w:rsidR="005825AA" w:rsidRPr="009000D7">
        <w:rPr>
          <w:rFonts w:ascii="仿宋" w:eastAsia="仿宋" w:hAnsi="仿宋" w:hint="eastAsia"/>
          <w:sz w:val="32"/>
          <w:szCs w:val="32"/>
        </w:rPr>
        <w:t>全</w:t>
      </w:r>
      <w:r w:rsidR="005825AA" w:rsidRPr="009000D7">
        <w:rPr>
          <w:rFonts w:ascii="仿宋" w:eastAsia="仿宋" w:hAnsi="仿宋"/>
          <w:sz w:val="32"/>
          <w:szCs w:val="32"/>
        </w:rPr>
        <w:t>国高</w:t>
      </w:r>
      <w:r w:rsidR="005825AA" w:rsidRPr="009000D7">
        <w:rPr>
          <w:rFonts w:ascii="仿宋" w:eastAsia="仿宋" w:hAnsi="仿宋" w:hint="eastAsia"/>
          <w:sz w:val="32"/>
          <w:szCs w:val="32"/>
        </w:rPr>
        <w:t>考</w:t>
      </w:r>
      <w:r w:rsidR="005825AA" w:rsidRPr="009000D7">
        <w:rPr>
          <w:rFonts w:ascii="仿宋" w:eastAsia="仿宋" w:hAnsi="仿宋"/>
          <w:sz w:val="32"/>
          <w:szCs w:val="32"/>
        </w:rPr>
        <w:t>语</w:t>
      </w:r>
      <w:r w:rsidR="005825AA" w:rsidRPr="009000D7">
        <w:rPr>
          <w:rFonts w:ascii="仿宋" w:eastAsia="仿宋" w:hAnsi="仿宋" w:hint="eastAsia"/>
          <w:sz w:val="32"/>
          <w:szCs w:val="32"/>
        </w:rPr>
        <w:t>文</w:t>
      </w:r>
      <w:r w:rsidR="001638EB" w:rsidRPr="009000D7">
        <w:rPr>
          <w:rFonts w:ascii="仿宋" w:eastAsia="仿宋" w:hAnsi="仿宋"/>
          <w:sz w:val="32"/>
          <w:szCs w:val="32"/>
        </w:rPr>
        <w:t>试题解读</w:t>
      </w:r>
      <w:r w:rsidR="00E5351F" w:rsidRPr="009000D7">
        <w:rPr>
          <w:rFonts w:ascii="仿宋" w:eastAsia="仿宋" w:hAnsi="仿宋" w:hint="eastAsia"/>
          <w:sz w:val="32"/>
          <w:szCs w:val="32"/>
        </w:rPr>
        <w:t>等</w:t>
      </w:r>
      <w:r w:rsidR="001638EB" w:rsidRPr="009000D7">
        <w:rPr>
          <w:rFonts w:ascii="仿宋" w:eastAsia="仿宋" w:hAnsi="仿宋"/>
          <w:sz w:val="32"/>
          <w:szCs w:val="32"/>
        </w:rPr>
        <w:t>，</w:t>
      </w:r>
      <w:r w:rsidR="00E5351F" w:rsidRPr="009000D7">
        <w:rPr>
          <w:rFonts w:ascii="仿宋" w:eastAsia="仿宋" w:hAnsi="仿宋" w:hint="eastAsia"/>
          <w:sz w:val="32"/>
          <w:szCs w:val="32"/>
        </w:rPr>
        <w:t>充分</w:t>
      </w:r>
      <w:r w:rsidR="001638EB" w:rsidRPr="009000D7">
        <w:rPr>
          <w:rFonts w:ascii="仿宋" w:eastAsia="仿宋" w:hAnsi="仿宋" w:hint="eastAsia"/>
          <w:sz w:val="32"/>
          <w:szCs w:val="32"/>
        </w:rPr>
        <w:t>发</w:t>
      </w:r>
      <w:r w:rsidR="001638EB" w:rsidRPr="009000D7">
        <w:rPr>
          <w:rFonts w:ascii="仿宋" w:eastAsia="仿宋" w:hAnsi="仿宋"/>
          <w:sz w:val="32"/>
          <w:szCs w:val="32"/>
        </w:rPr>
        <w:t>挥了名师的引领辐</w:t>
      </w:r>
      <w:r w:rsidR="001638EB" w:rsidRPr="009000D7">
        <w:rPr>
          <w:rFonts w:ascii="仿宋" w:eastAsia="仿宋" w:hAnsi="仿宋" w:hint="eastAsia"/>
          <w:sz w:val="32"/>
          <w:szCs w:val="32"/>
        </w:rPr>
        <w:t>射</w:t>
      </w:r>
      <w:r w:rsidR="001638EB" w:rsidRPr="009000D7">
        <w:rPr>
          <w:rFonts w:ascii="仿宋" w:eastAsia="仿宋" w:hAnsi="仿宋"/>
          <w:sz w:val="32"/>
          <w:szCs w:val="32"/>
        </w:rPr>
        <w:t>作用，受到广泛的社会赞誉</w:t>
      </w:r>
      <w:r w:rsidR="001638EB" w:rsidRPr="009000D7">
        <w:rPr>
          <w:rFonts w:ascii="仿宋" w:eastAsia="仿宋" w:hAnsi="仿宋" w:hint="eastAsia"/>
          <w:sz w:val="32"/>
          <w:szCs w:val="32"/>
        </w:rPr>
        <w:t xml:space="preserve">。 </w:t>
      </w:r>
    </w:p>
    <w:p w:rsidR="005825AA" w:rsidRPr="009000D7" w:rsidRDefault="005825AA" w:rsidP="00324F2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9000D7">
        <w:rPr>
          <w:rFonts w:ascii="仿宋" w:eastAsia="仿宋" w:hAnsi="仿宋" w:hint="eastAsia"/>
          <w:sz w:val="32"/>
          <w:szCs w:val="32"/>
        </w:rPr>
        <w:t>2015年1</w:t>
      </w:r>
      <w:r w:rsidR="00E904A0">
        <w:rPr>
          <w:rFonts w:ascii="仿宋" w:eastAsia="仿宋" w:hAnsi="仿宋" w:hint="eastAsia"/>
          <w:sz w:val="32"/>
          <w:szCs w:val="32"/>
        </w:rPr>
        <w:t>月“新浪山东”《师说》栏目以“对话淄博一中刘可翔”为题进对其</w:t>
      </w:r>
      <w:r w:rsidR="004667CF" w:rsidRPr="009000D7">
        <w:rPr>
          <w:rFonts w:ascii="仿宋" w:eastAsia="仿宋" w:hAnsi="仿宋" w:hint="eastAsia"/>
          <w:sz w:val="32"/>
          <w:szCs w:val="32"/>
        </w:rPr>
        <w:t>的教育教学事迹行宣传报道，</w:t>
      </w:r>
      <w:r w:rsidRPr="009000D7">
        <w:rPr>
          <w:rFonts w:ascii="仿宋" w:eastAsia="仿宋" w:hAnsi="仿宋" w:hint="eastAsia"/>
          <w:sz w:val="32"/>
          <w:szCs w:val="32"/>
        </w:rPr>
        <w:t>引起较大</w:t>
      </w:r>
      <w:r w:rsidR="004667CF" w:rsidRPr="009000D7">
        <w:rPr>
          <w:rFonts w:ascii="仿宋" w:eastAsia="仿宋" w:hAnsi="仿宋" w:hint="eastAsia"/>
          <w:sz w:val="32"/>
          <w:szCs w:val="32"/>
        </w:rPr>
        <w:t>社</w:t>
      </w:r>
      <w:r w:rsidR="004667CF" w:rsidRPr="009000D7">
        <w:rPr>
          <w:rFonts w:ascii="仿宋" w:eastAsia="仿宋" w:hAnsi="仿宋"/>
          <w:sz w:val="32"/>
          <w:szCs w:val="32"/>
        </w:rPr>
        <w:t>会</w:t>
      </w:r>
      <w:r w:rsidRPr="009000D7">
        <w:rPr>
          <w:rFonts w:ascii="仿宋" w:eastAsia="仿宋" w:hAnsi="仿宋" w:hint="eastAsia"/>
          <w:sz w:val="32"/>
          <w:szCs w:val="32"/>
        </w:rPr>
        <w:t>反响。《山东教育报》2010年</w:t>
      </w:r>
      <w:r w:rsidR="004667CF" w:rsidRPr="009000D7">
        <w:rPr>
          <w:rFonts w:ascii="仿宋" w:eastAsia="仿宋" w:hAnsi="仿宋" w:hint="eastAsia"/>
          <w:sz w:val="32"/>
          <w:szCs w:val="32"/>
        </w:rPr>
        <w:t>以“让教育成为一种诗意的劳作</w:t>
      </w:r>
      <w:r w:rsidR="004667CF" w:rsidRPr="009000D7">
        <w:rPr>
          <w:rFonts w:ascii="仿宋" w:eastAsia="仿宋" w:hAnsi="仿宋"/>
          <w:sz w:val="32"/>
          <w:szCs w:val="32"/>
        </w:rPr>
        <w:t>”</w:t>
      </w:r>
      <w:r w:rsidRPr="009000D7">
        <w:rPr>
          <w:rFonts w:ascii="仿宋" w:eastAsia="仿宋" w:hAnsi="仿宋" w:hint="eastAsia"/>
          <w:sz w:val="32"/>
          <w:szCs w:val="32"/>
        </w:rPr>
        <w:t>、2</w:t>
      </w:r>
      <w:r w:rsidRPr="009000D7">
        <w:rPr>
          <w:rFonts w:ascii="仿宋" w:eastAsia="仿宋" w:hAnsi="仿宋"/>
          <w:sz w:val="32"/>
          <w:szCs w:val="32"/>
        </w:rPr>
        <w:t>014年以</w:t>
      </w:r>
      <w:r w:rsidRPr="009000D7">
        <w:rPr>
          <w:rFonts w:ascii="仿宋" w:eastAsia="仿宋" w:hAnsi="仿宋" w:cs="Times New Roman" w:hint="eastAsia"/>
          <w:sz w:val="32"/>
          <w:szCs w:val="32"/>
        </w:rPr>
        <w:t>“耐得住寂寞，守得住繁华”、“刘可翔：教育追梦人”等为题</w:t>
      </w:r>
      <w:r w:rsidRPr="009000D7">
        <w:rPr>
          <w:rFonts w:ascii="仿宋" w:eastAsia="仿宋" w:hAnsi="仿宋" w:hint="eastAsia"/>
          <w:sz w:val="32"/>
          <w:szCs w:val="32"/>
        </w:rPr>
        <w:t>对</w:t>
      </w:r>
      <w:r w:rsidR="00E904A0">
        <w:rPr>
          <w:rFonts w:ascii="仿宋" w:eastAsia="仿宋" w:hAnsi="仿宋" w:hint="eastAsia"/>
          <w:sz w:val="32"/>
          <w:szCs w:val="32"/>
        </w:rPr>
        <w:t>其</w:t>
      </w:r>
      <w:r w:rsidRPr="009000D7">
        <w:rPr>
          <w:rFonts w:ascii="仿宋" w:eastAsia="仿宋" w:hAnsi="仿宋"/>
          <w:sz w:val="32"/>
          <w:szCs w:val="32"/>
        </w:rPr>
        <w:t>教育教学事迹</w:t>
      </w:r>
      <w:r w:rsidRPr="009000D7">
        <w:rPr>
          <w:rFonts w:ascii="仿宋" w:eastAsia="仿宋" w:hAnsi="仿宋" w:hint="eastAsia"/>
          <w:sz w:val="32"/>
          <w:szCs w:val="32"/>
        </w:rPr>
        <w:t>进行专版报道。</w:t>
      </w:r>
    </w:p>
    <w:p w:rsidR="00EE4885" w:rsidRDefault="006A3EF8" w:rsidP="00E904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000D7">
        <w:rPr>
          <w:rFonts w:ascii="仿宋" w:eastAsia="仿宋" w:hAnsi="仿宋" w:hint="eastAsia"/>
          <w:sz w:val="32"/>
          <w:szCs w:val="32"/>
        </w:rPr>
        <w:t>潜</w:t>
      </w:r>
      <w:r w:rsidRPr="009000D7">
        <w:rPr>
          <w:rFonts w:ascii="仿宋" w:eastAsia="仿宋" w:hAnsi="仿宋"/>
          <w:sz w:val="32"/>
          <w:szCs w:val="32"/>
        </w:rPr>
        <w:t>心教研，</w:t>
      </w:r>
      <w:r w:rsidR="005825AA" w:rsidRPr="009000D7">
        <w:rPr>
          <w:rFonts w:ascii="仿宋" w:eastAsia="仿宋" w:hAnsi="仿宋" w:hint="eastAsia"/>
          <w:sz w:val="32"/>
          <w:szCs w:val="32"/>
        </w:rPr>
        <w:t>笔</w:t>
      </w:r>
      <w:r w:rsidR="005825AA" w:rsidRPr="009000D7">
        <w:rPr>
          <w:rFonts w:ascii="仿宋" w:eastAsia="仿宋" w:hAnsi="仿宋"/>
          <w:sz w:val="32"/>
          <w:szCs w:val="32"/>
        </w:rPr>
        <w:t>耕不辍，</w:t>
      </w:r>
      <w:r w:rsidR="003A2661" w:rsidRPr="009000D7">
        <w:rPr>
          <w:rFonts w:ascii="仿宋" w:eastAsia="仿宋" w:hAnsi="仿宋" w:hint="eastAsia"/>
          <w:sz w:val="32"/>
          <w:szCs w:val="32"/>
        </w:rPr>
        <w:t>先</w:t>
      </w:r>
      <w:r w:rsidR="003A2661" w:rsidRPr="009000D7">
        <w:rPr>
          <w:rFonts w:ascii="仿宋" w:eastAsia="仿宋" w:hAnsi="仿宋"/>
          <w:sz w:val="32"/>
          <w:szCs w:val="32"/>
        </w:rPr>
        <w:t>后</w:t>
      </w:r>
      <w:r w:rsidR="00EE4885" w:rsidRPr="009000D7">
        <w:rPr>
          <w:rFonts w:ascii="仿宋" w:eastAsia="仿宋" w:hAnsi="仿宋" w:hint="eastAsia"/>
          <w:sz w:val="32"/>
          <w:szCs w:val="32"/>
        </w:rPr>
        <w:t>在《中学语文教学》《</w:t>
      </w:r>
      <w:r w:rsidR="00EE4885" w:rsidRPr="009000D7">
        <w:rPr>
          <w:rFonts w:ascii="仿宋" w:eastAsia="仿宋" w:hAnsi="仿宋"/>
          <w:sz w:val="32"/>
          <w:szCs w:val="32"/>
        </w:rPr>
        <w:t>中学语文教学参考》《语文教学通</w:t>
      </w:r>
      <w:r w:rsidR="00EE4885" w:rsidRPr="009000D7">
        <w:rPr>
          <w:rFonts w:ascii="仿宋" w:eastAsia="仿宋" w:hAnsi="仿宋" w:hint="eastAsia"/>
          <w:sz w:val="32"/>
          <w:szCs w:val="32"/>
        </w:rPr>
        <w:t>讯</w:t>
      </w:r>
      <w:r w:rsidR="00EE4885" w:rsidRPr="009000D7">
        <w:rPr>
          <w:rFonts w:ascii="仿宋" w:eastAsia="仿宋" w:hAnsi="仿宋"/>
          <w:sz w:val="32"/>
          <w:szCs w:val="32"/>
        </w:rPr>
        <w:t>》</w:t>
      </w:r>
      <w:r w:rsidR="00EE4885" w:rsidRPr="009000D7">
        <w:rPr>
          <w:rFonts w:ascii="仿宋" w:eastAsia="仿宋" w:hAnsi="仿宋" w:hint="eastAsia"/>
          <w:sz w:val="32"/>
          <w:szCs w:val="32"/>
        </w:rPr>
        <w:t>《中国教育报》《上海教育》等报刊发表教育教学论文100余篇。</w:t>
      </w:r>
    </w:p>
    <w:p w:rsidR="009000D7" w:rsidRDefault="009000D7" w:rsidP="009000D7">
      <w:pPr>
        <w:spacing w:line="560" w:lineRule="exact"/>
        <w:ind w:firstLine="420"/>
        <w:rPr>
          <w:rFonts w:ascii="仿宋" w:eastAsia="仿宋" w:hAnsi="仿宋"/>
          <w:sz w:val="32"/>
          <w:szCs w:val="32"/>
        </w:rPr>
      </w:pPr>
    </w:p>
    <w:p w:rsidR="00E07E11" w:rsidRPr="008C15CE" w:rsidRDefault="009000D7" w:rsidP="009000D7">
      <w:pPr>
        <w:spacing w:line="560" w:lineRule="exact"/>
        <w:ind w:firstLine="420"/>
        <w:rPr>
          <w:rFonts w:ascii="宋体" w:eastAsia="宋体" w:hAnsi="宋体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2019年7月12日</w:t>
      </w:r>
    </w:p>
    <w:sectPr w:rsidR="00E07E11" w:rsidRPr="008C15CE" w:rsidSect="009000D7">
      <w:footerReference w:type="default" r:id="rId6"/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300" w:rsidRDefault="00497300" w:rsidP="0067682C">
      <w:r>
        <w:separator/>
      </w:r>
    </w:p>
  </w:endnote>
  <w:endnote w:type="continuationSeparator" w:id="0">
    <w:p w:rsidR="00497300" w:rsidRDefault="00497300" w:rsidP="0067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1489232"/>
      <w:docPartObj>
        <w:docPartGallery w:val="Page Numbers (Bottom of Page)"/>
        <w:docPartUnique/>
      </w:docPartObj>
    </w:sdtPr>
    <w:sdtEndPr/>
    <w:sdtContent>
      <w:p w:rsidR="009000D7" w:rsidRDefault="009000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F2A" w:rsidRPr="00324F2A">
          <w:rPr>
            <w:noProof/>
            <w:lang w:val="zh-CN"/>
          </w:rPr>
          <w:t>3</w:t>
        </w:r>
        <w:r>
          <w:fldChar w:fldCharType="end"/>
        </w:r>
      </w:p>
    </w:sdtContent>
  </w:sdt>
  <w:p w:rsidR="009000D7" w:rsidRDefault="009000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300" w:rsidRDefault="00497300" w:rsidP="0067682C">
      <w:r>
        <w:separator/>
      </w:r>
    </w:p>
  </w:footnote>
  <w:footnote w:type="continuationSeparator" w:id="0">
    <w:p w:rsidR="00497300" w:rsidRDefault="00497300" w:rsidP="006768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32"/>
    <w:rsid w:val="00044125"/>
    <w:rsid w:val="0004580C"/>
    <w:rsid w:val="000A33AD"/>
    <w:rsid w:val="000A348E"/>
    <w:rsid w:val="001638EB"/>
    <w:rsid w:val="00324F2A"/>
    <w:rsid w:val="003A2661"/>
    <w:rsid w:val="004667CF"/>
    <w:rsid w:val="00467E5E"/>
    <w:rsid w:val="00497300"/>
    <w:rsid w:val="004A7977"/>
    <w:rsid w:val="004C6D87"/>
    <w:rsid w:val="00570E66"/>
    <w:rsid w:val="005825AA"/>
    <w:rsid w:val="00670F30"/>
    <w:rsid w:val="0067682C"/>
    <w:rsid w:val="006A3EF8"/>
    <w:rsid w:val="00703994"/>
    <w:rsid w:val="007226C9"/>
    <w:rsid w:val="00750C32"/>
    <w:rsid w:val="00752868"/>
    <w:rsid w:val="007E17A9"/>
    <w:rsid w:val="008828D5"/>
    <w:rsid w:val="008C15CE"/>
    <w:rsid w:val="008E2A2E"/>
    <w:rsid w:val="009000D7"/>
    <w:rsid w:val="009751BE"/>
    <w:rsid w:val="00992749"/>
    <w:rsid w:val="00A1051E"/>
    <w:rsid w:val="00A97FBA"/>
    <w:rsid w:val="00AB1AB8"/>
    <w:rsid w:val="00BF3757"/>
    <w:rsid w:val="00C10ED1"/>
    <w:rsid w:val="00CE4477"/>
    <w:rsid w:val="00D47401"/>
    <w:rsid w:val="00D7754A"/>
    <w:rsid w:val="00DD5A62"/>
    <w:rsid w:val="00DE316D"/>
    <w:rsid w:val="00E07E11"/>
    <w:rsid w:val="00E46049"/>
    <w:rsid w:val="00E5351F"/>
    <w:rsid w:val="00E904A0"/>
    <w:rsid w:val="00EC16E4"/>
    <w:rsid w:val="00EE4885"/>
    <w:rsid w:val="00EF17D3"/>
    <w:rsid w:val="00F02B8E"/>
    <w:rsid w:val="00FA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9BF66F"/>
  <w15:chartTrackingRefBased/>
  <w15:docId w15:val="{95509A46-B3A0-4010-9914-13889D7BA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8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68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6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68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3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38</cp:revision>
  <dcterms:created xsi:type="dcterms:W3CDTF">2019-07-10T15:17:00Z</dcterms:created>
  <dcterms:modified xsi:type="dcterms:W3CDTF">2019-07-12T06:34:00Z</dcterms:modified>
</cp:coreProperties>
</file>