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优秀教师个人事迹材料</w:t>
      </w:r>
    </w:p>
    <w:p>
      <w:pPr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王建秀，男，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大专，曲阜师范学院政治与思想品德专业毕业。</w:t>
      </w:r>
      <w:r>
        <w:rPr>
          <w:rFonts w:hint="eastAsia" w:asciiTheme="minorEastAsia" w:hAnsiTheme="minorEastAsia" w:eastAsiaTheme="minorEastAsia"/>
          <w:sz w:val="32"/>
          <w:szCs w:val="32"/>
        </w:rPr>
        <w:t>从教于武城县四女寺镇明德小学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  <w:r>
        <w:rPr>
          <w:rFonts w:hint="eastAsia" w:asciiTheme="minorEastAsia" w:hAnsiTheme="minorEastAsia" w:eastAsiaTheme="minorEastAsia"/>
          <w:sz w:val="32"/>
          <w:szCs w:val="32"/>
        </w:rPr>
        <w:t>于1984年8月参加教育工作，执教30多年来，一直工作在农村小学，拥护党的领导，忠诚党的教育事业，1984年至1990年，在原蔡村乡蔡中小学教学，包班，一干六年，成绩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十分</w:t>
      </w:r>
      <w:r>
        <w:rPr>
          <w:rFonts w:hint="eastAsia" w:asciiTheme="minorEastAsia" w:hAnsiTheme="minorEastAsia" w:eastAsiaTheme="minorEastAsia"/>
          <w:sz w:val="32"/>
          <w:szCs w:val="32"/>
        </w:rPr>
        <w:t>突出，经常在乡内执教观摩课。随后的二十几年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从班主任到包级主任、到教导主任，一直是单位的骨干。语文教学成绩十分突出，小学毕业班成绩总在乡镇范围内名列前茅，因此199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12月</w:t>
      </w:r>
      <w:r>
        <w:rPr>
          <w:rFonts w:hint="eastAsia" w:asciiTheme="minorEastAsia" w:hAnsiTheme="minorEastAsia" w:eastAsiaTheme="minorEastAsia"/>
          <w:sz w:val="32"/>
          <w:szCs w:val="32"/>
        </w:rPr>
        <w:t>光荣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加</w:t>
      </w:r>
      <w:r>
        <w:rPr>
          <w:rFonts w:hint="eastAsia" w:asciiTheme="minorEastAsia" w:hAnsiTheme="minorEastAsia" w:eastAsiaTheme="minorEastAsia"/>
          <w:sz w:val="32"/>
          <w:szCs w:val="32"/>
        </w:rPr>
        <w:t>入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中国共产</w:t>
      </w:r>
      <w:r>
        <w:rPr>
          <w:rFonts w:hint="eastAsia" w:asciiTheme="minorEastAsia" w:hAnsiTheme="minorEastAsia" w:eastAsiaTheme="minorEastAsia"/>
          <w:sz w:val="32"/>
          <w:szCs w:val="32"/>
        </w:rPr>
        <w:t>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2000年后开始负责学校教学业务管理，也一直担任班主任、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任</w:t>
      </w:r>
      <w:r>
        <w:rPr>
          <w:rFonts w:hint="eastAsia" w:asciiTheme="minorEastAsia" w:hAnsiTheme="minorEastAsia" w:eastAsiaTheme="minorEastAsia"/>
          <w:sz w:val="32"/>
          <w:szCs w:val="32"/>
        </w:rPr>
        <w:t>语文课程教学、科学课教学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，兼任社会与思想品德课</w:t>
      </w:r>
      <w:r>
        <w:rPr>
          <w:rFonts w:hint="eastAsia" w:asciiTheme="minorEastAsia" w:hAnsiTheme="minorEastAsia" w:eastAsiaTheme="minorEastAsia"/>
          <w:sz w:val="32"/>
          <w:szCs w:val="32"/>
        </w:rPr>
        <w:t>；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一直在教学一线带头苦干，并且关心年轻教师成长，认真组织学校教研组活动，手把手指导新上岗教师，为使年轻教师首先在课堂上成长，曾多次主动与教研室领导联系，邀请教研室张主任等领导来我校指导课堂教学，指导年轻教师，使我校语文教师队伍后继有人，保障了语文教学成绩至今在全县有着明显优势。我自己的课堂教学水平也在提高，</w:t>
      </w:r>
      <w:r>
        <w:rPr>
          <w:rFonts w:hint="eastAsia" w:asciiTheme="minorEastAsia" w:hAnsiTheme="minorEastAsia" w:eastAsiaTheme="minorEastAsia"/>
          <w:sz w:val="32"/>
          <w:szCs w:val="32"/>
        </w:rPr>
        <w:t>曾获武城县语文教学优质课一、二等奖2次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武城县科学课优质课一等奖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</w:rPr>
        <w:t>武城县教学能手。2003年1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月，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被县教研室推荐，参加</w:t>
      </w:r>
      <w:r>
        <w:rPr>
          <w:rFonts w:hint="eastAsia" w:asciiTheme="minorEastAsia" w:hAnsiTheme="minorEastAsia" w:eastAsiaTheme="minorEastAsia"/>
          <w:sz w:val="32"/>
          <w:szCs w:val="32"/>
        </w:rPr>
        <w:t>德州市教育局组织的全市科学课交流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活动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在全市</w:t>
      </w:r>
      <w:r>
        <w:rPr>
          <w:rFonts w:hint="eastAsia" w:asciiTheme="minorEastAsia" w:hAnsiTheme="minorEastAsia" w:eastAsiaTheme="minorEastAsia"/>
          <w:sz w:val="32"/>
          <w:szCs w:val="32"/>
        </w:rPr>
        <w:t>执教科学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课</w:t>
      </w:r>
      <w:r>
        <w:rPr>
          <w:rFonts w:hint="eastAsia" w:asciiTheme="minorEastAsia" w:hAnsiTheme="minorEastAsia" w:eastAsiaTheme="minorEastAsia"/>
          <w:sz w:val="32"/>
          <w:szCs w:val="32"/>
        </w:rPr>
        <w:t>公开课。</w:t>
      </w:r>
    </w:p>
    <w:p>
      <w:pPr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作为学校教学管理人员，我深知教科研与学校教学的重要关系，每学期都主动组织校内培训，鼓励指导年轻教师参加教研课题研究，也主动邀请局教科所时主任来我校指导教科研活动，提高了我校教师参与教科研的积极性。</w:t>
      </w:r>
      <w:r>
        <w:rPr>
          <w:rFonts w:hint="eastAsia" w:asciiTheme="minorEastAsia" w:hAnsiTheme="minorEastAsia" w:eastAsiaTheme="minorEastAsia"/>
          <w:sz w:val="32"/>
          <w:szCs w:val="32"/>
        </w:rPr>
        <w:t>2006年后，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我的</w:t>
      </w:r>
      <w:r>
        <w:rPr>
          <w:rFonts w:hint="eastAsia" w:asciiTheme="minorEastAsia" w:hAnsiTheme="minorEastAsia" w:eastAsiaTheme="minorEastAsia"/>
          <w:sz w:val="32"/>
          <w:szCs w:val="32"/>
        </w:rPr>
        <w:t>科学教学论文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《浅谈科学课的几个关键》</w:t>
      </w:r>
      <w:r>
        <w:rPr>
          <w:rFonts w:hint="eastAsia" w:asciiTheme="minorEastAsia" w:hAnsiTheme="minorEastAsia" w:eastAsiaTheme="minorEastAsia"/>
          <w:sz w:val="32"/>
          <w:szCs w:val="32"/>
        </w:rPr>
        <w:t>在山东教育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征文中</w:t>
      </w:r>
      <w:r>
        <w:rPr>
          <w:rFonts w:hint="eastAsia" w:asciiTheme="minorEastAsia" w:hAnsiTheme="minorEastAsia" w:eastAsiaTheme="minorEastAsia"/>
          <w:sz w:val="32"/>
          <w:szCs w:val="32"/>
        </w:rPr>
        <w:t>，获二等奖。科学教学论文在《中小学智力报》发表论文一次，科学教学论文获市教研室论文评选一等奖一次。科学教学论文《谈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谈</w:t>
      </w:r>
      <w:r>
        <w:rPr>
          <w:rFonts w:hint="eastAsia" w:asciiTheme="minorEastAsia" w:hAnsiTheme="minorEastAsia" w:eastAsiaTheme="minorEastAsia"/>
          <w:sz w:val="32"/>
          <w:szCs w:val="32"/>
        </w:rPr>
        <w:t>科学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课</w:t>
      </w:r>
      <w:r>
        <w:rPr>
          <w:rFonts w:hint="eastAsia" w:asciiTheme="minorEastAsia" w:hAnsiTheme="minorEastAsia" w:eastAsiaTheme="minorEastAsia"/>
          <w:sz w:val="32"/>
          <w:szCs w:val="32"/>
        </w:rPr>
        <w:t>的一二三四五》获省教研室论文评选一等奖。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至今我带头参加上级组织的教学活动，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50多岁了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始终从事一线教学，</w:t>
      </w:r>
      <w:r>
        <w:rPr>
          <w:rFonts w:hint="eastAsia" w:asciiTheme="minorEastAsia" w:hAnsiTheme="minorEastAsia" w:eastAsiaTheme="minorEastAsia"/>
          <w:sz w:val="32"/>
          <w:szCs w:val="32"/>
        </w:rPr>
        <w:t>2013年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还</w:t>
      </w:r>
      <w:r>
        <w:rPr>
          <w:rFonts w:hint="eastAsia" w:asciiTheme="minorEastAsia" w:hAnsiTheme="minorEastAsia" w:eastAsiaTheme="minorEastAsia"/>
          <w:sz w:val="32"/>
          <w:szCs w:val="32"/>
        </w:rPr>
        <w:t>参加德州市教育局组织的安全优质课评选，《交通安全教育课》获市一等奖。</w:t>
      </w:r>
    </w:p>
    <w:p>
      <w:pPr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自我参加学校教学管理以来近二十年</w:t>
      </w:r>
      <w:r>
        <w:rPr>
          <w:rFonts w:hint="eastAsia" w:asciiTheme="minorEastAsia" w:hAnsiTheme="minorEastAsia" w:eastAsiaTheme="minorEastAsia"/>
          <w:sz w:val="32"/>
          <w:szCs w:val="32"/>
        </w:rPr>
        <w:t>，用科学的理念规划管理学校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教育教学活动</w:t>
      </w:r>
      <w:r>
        <w:rPr>
          <w:rFonts w:hint="eastAsia" w:asciiTheme="minorEastAsia" w:hAnsiTheme="minorEastAsia" w:eastAsiaTheme="minorEastAsia"/>
          <w:sz w:val="32"/>
          <w:szCs w:val="32"/>
        </w:rPr>
        <w:t>，使学校经典诵读文化、艺体特色教育文化、习惯养成与德育教育文化成为我校特色文化，并形成学校系统的育人框架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体系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也</w:t>
      </w:r>
      <w:r>
        <w:rPr>
          <w:rFonts w:hint="eastAsia" w:asciiTheme="minorEastAsia" w:hAnsiTheme="minorEastAsia" w:eastAsiaTheme="minorEastAsia"/>
          <w:sz w:val="32"/>
          <w:szCs w:val="32"/>
        </w:rPr>
        <w:t>使学校形成良好的教风与学风，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很快</w:t>
      </w:r>
      <w:r>
        <w:rPr>
          <w:rFonts w:hint="eastAsia" w:asciiTheme="minorEastAsia" w:hAnsiTheme="minorEastAsia" w:eastAsiaTheme="minorEastAsia"/>
          <w:sz w:val="32"/>
          <w:szCs w:val="32"/>
        </w:rPr>
        <w:t>学校成为地方标杆学校。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由于平时规范的管理，近几年来，我校</w:t>
      </w:r>
      <w:r>
        <w:rPr>
          <w:rFonts w:hint="eastAsia" w:asciiTheme="minorEastAsia" w:hAnsiTheme="minorEastAsia" w:eastAsiaTheme="minorEastAsia"/>
          <w:sz w:val="32"/>
          <w:szCs w:val="32"/>
        </w:rPr>
        <w:t>毕业班教学成绩总在全县名列前茅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2017年我校毕业班数学成绩全县第一，2018年语文教学成绩全县第一、总成绩全县第一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同时，我充分发挥我的专业优势，兼任高年级社会与思想品德课，十分注重育人的教育，以教材为基础，以学校传统文化教育为载体，从孩子习惯养成抓起，使孩子们早早地植入红色基因，培养阳光的孩子，培养正能量多的孩子。我因从未离开课堂而幸运，是因为课堂给了我的</w:t>
      </w:r>
      <w:r>
        <w:rPr>
          <w:rFonts w:hint="eastAsia" w:asciiTheme="minorEastAsia" w:hAnsiTheme="minorEastAsia" w:eastAsiaTheme="minorEastAsia"/>
          <w:sz w:val="32"/>
          <w:szCs w:val="32"/>
        </w:rPr>
        <w:t>人生乐趣，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我的社会与思想品德课，不但是孩子们的主讲内容，也成了学校家长学校的主讲内容，所以，我校的家长学校总受家长的欢迎。</w:t>
      </w:r>
    </w:p>
    <w:p>
      <w:pPr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我从教三十几年总在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踏实前行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也让</w:t>
      </w:r>
      <w:r>
        <w:rPr>
          <w:rFonts w:hint="eastAsia" w:asciiTheme="minorEastAsia" w:hAnsiTheme="minorEastAsia" w:eastAsiaTheme="minorEastAsia"/>
          <w:sz w:val="32"/>
          <w:szCs w:val="32"/>
        </w:rPr>
        <w:t>我的人生得到充实，得到升华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2000年被评为武城县“十佳师德标兵”，2003年被评为武城县优秀教师，2010年被评为德州市优秀教师。2013年被评为武城县创新校长。</w:t>
      </w:r>
    </w:p>
    <w:p>
      <w:pPr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人生没有彩排，时时刻刻总在现场直播，因此我珍惜工作的每一天，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2017年9月，我校三年级接收了一个孤儿叫王浩，少数民族，因他特殊的家庭环境，使孩子养成了不少坏习惯：与同学不合群、作业基本不做、午饭不正经吃等，当班主任给我说了该学生情况后，我和班主任加倍关心他，努力做心理疏导，两个月后他发生了很大变化，一学期后就像换了一个人。得知他家庭困难，帮他交餐费1年半，直到他今年春天转学。他临走时的泪眼和深深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的鞠躬，至今是我得到的最好的回报。</w:t>
      </w:r>
    </w:p>
    <w:p>
      <w:pPr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我再次品味我曾说过的话：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“</w:t>
      </w:r>
      <w:r>
        <w:rPr>
          <w:rFonts w:hint="eastAsia" w:asciiTheme="minorEastAsia" w:hAnsiTheme="minorEastAsia" w:eastAsiaTheme="minorEastAsia"/>
          <w:sz w:val="32"/>
          <w:szCs w:val="32"/>
        </w:rPr>
        <w:t>耕三尺讲台，无怨无悔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”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ind w:firstLine="4160" w:firstLineChars="1300"/>
        <w:rPr>
          <w:rFonts w:hint="eastAsia" w:asciiTheme="minorEastAsia" w:hAnsiTheme="minorEastAsia" w:eastAsiaTheme="minorEastAsia"/>
          <w:sz w:val="32"/>
          <w:szCs w:val="32"/>
        </w:rPr>
      </w:pPr>
    </w:p>
    <w:p>
      <w:pPr>
        <w:ind w:firstLine="2560" w:firstLineChars="8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武城县</w:t>
      </w:r>
      <w:r>
        <w:rPr>
          <w:rFonts w:hint="eastAsia" w:asciiTheme="minorEastAsia" w:hAnsiTheme="minorEastAsia" w:eastAsiaTheme="minorEastAsia"/>
          <w:sz w:val="32"/>
          <w:szCs w:val="32"/>
        </w:rPr>
        <w:t>四女寺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镇</w:t>
      </w:r>
      <w:r>
        <w:rPr>
          <w:rFonts w:hint="eastAsia" w:asciiTheme="minorEastAsia" w:hAnsiTheme="minorEastAsia" w:eastAsiaTheme="minorEastAsia"/>
          <w:sz w:val="32"/>
          <w:szCs w:val="32"/>
        </w:rPr>
        <w:t>明德小学  王建秀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BB7"/>
    <w:rsid w:val="000303FC"/>
    <w:rsid w:val="000A2BB7"/>
    <w:rsid w:val="00115787"/>
    <w:rsid w:val="00293A22"/>
    <w:rsid w:val="00425CFC"/>
    <w:rsid w:val="006355E1"/>
    <w:rsid w:val="0069306C"/>
    <w:rsid w:val="00786448"/>
    <w:rsid w:val="00926CF7"/>
    <w:rsid w:val="00AD21AE"/>
    <w:rsid w:val="00B823FA"/>
    <w:rsid w:val="00CF56F3"/>
    <w:rsid w:val="00DC1D0D"/>
    <w:rsid w:val="00DD66BD"/>
    <w:rsid w:val="00E15A33"/>
    <w:rsid w:val="00FE713E"/>
    <w:rsid w:val="18D16ED1"/>
    <w:rsid w:val="39376BC6"/>
    <w:rsid w:val="46057AEA"/>
    <w:rsid w:val="48AD53E8"/>
    <w:rsid w:val="58B40972"/>
    <w:rsid w:val="5CE50B88"/>
    <w:rsid w:val="6F4B4B21"/>
    <w:rsid w:val="7A7D2D2A"/>
    <w:rsid w:val="7C6F0CCE"/>
    <w:rsid w:val="7CB64E9F"/>
    <w:rsid w:val="7F03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880</Characters>
  <Lines>7</Lines>
  <Paragraphs>2</Paragraphs>
  <TotalTime>198</TotalTime>
  <ScaleCrop>false</ScaleCrop>
  <LinksUpToDate>false</LinksUpToDate>
  <CharactersWithSpaces>1032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2019-07-10T00:56:00Z</dcterms:created>
  <dc:creator>Administrator</dc:creator>
  <cp:lastModifiedBy>风中狂沙</cp:lastModifiedBy>
  <cp:lastPrinted>2019-07-12T05:19:00Z</cp:lastPrinted>
  <dcterms:modified xsi:type="dcterms:W3CDTF">2019-07-19T03:32:22Z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