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CD7" w:rsidRPr="00A267DD" w:rsidRDefault="004D3CD7" w:rsidP="004D3CD7">
      <w:pPr>
        <w:widowControl/>
        <w:spacing w:line="580" w:lineRule="exact"/>
        <w:ind w:rightChars="600" w:right="1260"/>
        <w:jc w:val="left"/>
        <w:rPr>
          <w:rFonts w:ascii="黑体" w:eastAsia="黑体" w:hAnsi="黑体" w:hint="eastAsia"/>
          <w:bCs/>
          <w:sz w:val="32"/>
          <w:szCs w:val="32"/>
        </w:rPr>
      </w:pPr>
      <w:r w:rsidRPr="00A267DD">
        <w:rPr>
          <w:rFonts w:ascii="黑体" w:eastAsia="黑体" w:hAnsi="黑体" w:hint="eastAsia"/>
          <w:bCs/>
          <w:sz w:val="32"/>
          <w:szCs w:val="32"/>
        </w:rPr>
        <w:t>附件</w:t>
      </w:r>
      <w:r>
        <w:rPr>
          <w:rFonts w:ascii="黑体" w:eastAsia="黑体" w:hAnsi="黑体" w:hint="eastAsia"/>
          <w:bCs/>
          <w:sz w:val="32"/>
          <w:szCs w:val="32"/>
        </w:rPr>
        <w:t>2</w:t>
      </w:r>
    </w:p>
    <w:p w:rsidR="004D3CD7" w:rsidRPr="00CF17CD" w:rsidRDefault="004D3CD7" w:rsidP="004D3CD7">
      <w:pPr>
        <w:overflowPunct w:val="0"/>
        <w:spacing w:line="580" w:lineRule="exact"/>
        <w:jc w:val="center"/>
        <w:rPr>
          <w:rFonts w:ascii="方正小标宋_GBK" w:eastAsia="方正小标宋_GBK" w:hint="eastAsia"/>
          <w:bCs/>
          <w:sz w:val="44"/>
          <w:szCs w:val="44"/>
        </w:rPr>
      </w:pPr>
      <w:r w:rsidRPr="00CF17CD">
        <w:rPr>
          <w:rFonts w:ascii="方正小标宋_GBK" w:eastAsia="方正小标宋_GBK" w:hint="eastAsia"/>
          <w:bCs/>
          <w:sz w:val="44"/>
          <w:szCs w:val="44"/>
        </w:rPr>
        <w:t>山东省幼小衔接试点园、试点校名单</w:t>
      </w:r>
    </w:p>
    <w:p w:rsidR="004D3CD7" w:rsidRDefault="004D3CD7" w:rsidP="004D3CD7">
      <w:pPr>
        <w:widowControl/>
        <w:spacing w:line="580" w:lineRule="exact"/>
        <w:ind w:rightChars="600" w:right="1260"/>
        <w:jc w:val="right"/>
        <w:rPr>
          <w:rFonts w:ascii="仿宋_GB2312" w:eastAsia="仿宋_GB2312"/>
          <w:bCs/>
          <w:sz w:val="32"/>
          <w:szCs w:val="32"/>
        </w:rPr>
      </w:pPr>
    </w:p>
    <w:p w:rsidR="004D3CD7" w:rsidRDefault="004D3CD7" w:rsidP="004D3CD7"/>
    <w:tbl>
      <w:tblPr>
        <w:tblW w:w="10206" w:type="dxa"/>
        <w:jc w:val="center"/>
        <w:tblLook w:val="04A0" w:firstRow="1" w:lastRow="0" w:firstColumn="1" w:lastColumn="0" w:noHBand="0" w:noVBand="1"/>
      </w:tblPr>
      <w:tblGrid>
        <w:gridCol w:w="711"/>
        <w:gridCol w:w="1693"/>
        <w:gridCol w:w="4392"/>
        <w:gridCol w:w="3410"/>
      </w:tblGrid>
      <w:tr w:rsidR="004D3CD7" w:rsidRPr="00CF17CD" w:rsidTr="000E7932">
        <w:trPr>
          <w:trHeight w:val="78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省直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山东省实验幼儿园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山东省实验小学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历下区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济南市历下区景城幼儿园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济南市景山小学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历下区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济南市历下区甸柳中心幼儿园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济南市燕柳小学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槐荫区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济南市槐荫区锦绣城幼儿园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济南市槐荫区锦绣城小学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槐荫区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济南市槐荫区第二实验幼儿园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济南市槐荫区御景城小学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天桥区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济南市天桥区实验幼儿园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济南市制锦市街小学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天桥区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济南市天桥区锦绣明湖幼儿园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济南市天桥区锦绣明湖小学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历城区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济南市历城区凤凰路幼儿园（潘田园）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济南市历城区仁轩小学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章丘区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济南市章丘区东山实验幼儿园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济南市章丘区东山实验小学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章丘区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济南市章丘区桃花山实验幼儿园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济南市章丘区第二实验小学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长清区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济南市长清区乐天幼儿园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济南市长清区乐天小学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长清区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济南市长清区第三实验幼儿园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济南市长清区凤凰路小学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平阴县孔村镇社区幼儿园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平阴县孔村小学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平阴县孝直镇中心幼儿园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平阴县孝直镇小学第一中心校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济阳区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济南市济阳区实验幼儿园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济南市济阳区纬四路小学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莱芜区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济南市莱芜区实验幼儿园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济南市莱芜区胜利小学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735"/>
        <w:gridCol w:w="3997"/>
        <w:gridCol w:w="3746"/>
      </w:tblGrid>
      <w:tr w:rsidR="004D3CD7" w:rsidRPr="00CF17CD" w:rsidTr="000E7932">
        <w:trPr>
          <w:trHeight w:val="600"/>
          <w:jc w:val="center"/>
        </w:trPr>
        <w:tc>
          <w:tcPr>
            <w:tcW w:w="0" w:type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lastRenderedPageBreak/>
              <w:t>济南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莱芜区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济南市莱芜区凤城街道中心幼儿园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济南市莱芜区凤城街道中心小学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钢城区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济南市钢城区实验幼儿园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济南市钢城区实验学校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济南高新区东城逸家幼儿园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济南高新区东城逸家小学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济南高新区雅郡清源幼儿园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济南高新区春晖小学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南部山区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济南市南部山区仲宫中心幼儿园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济南市南山实验小学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淄川区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淄川区实验幼儿园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淄博高等师范专科学校附属小学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淄川区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淄川区双杨镇双沟中心幼儿园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淄川区双沟中心小学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周村区北门里小学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周村区王村镇中心幼儿园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周村区王村镇中心学校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临淄区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临淄区朱台镇中心幼儿园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临淄区朱台镇中心小学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桓台县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桓台县马桥镇陈庄幼儿园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桓台县马桥镇陈庄小学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高青县实验中学（小学部）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高青县常家学区中心幼儿园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高青县常家学区中心小学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沂源县沂河源学校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沂源县燕崖镇中心幼儿园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沂源县实验小学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高新区傅山幼儿园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高新区第八小学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文昌湖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文昌湖区实验幼儿园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文昌湖区馨苑小学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枣庄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枣庄市实验幼儿园新城园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枣庄市实验学校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101"/>
        <w:gridCol w:w="3641"/>
        <w:gridCol w:w="3641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枣庄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滕州市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滕州市实验幼儿园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滕州市荆河街道中心小学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薛城区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薛城区实验蓝鸽幼儿园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薛城区双语实验小学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薛城区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枣庄市第二十九中附属幼儿园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枣庄市第二十九中学（小学部）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山亭区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山亭区实验幼儿园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山亭区第二实验学校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峄城区峄州小学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台儿庄区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台儿庄区实验幼儿园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台儿庄区实验小学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东营</w:t>
            </w: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河口区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东营市河口区实验幼儿园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东营市河口区实验学校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河口区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东营市河口区河安幼儿园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东营市河口区河安小学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垦利区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东营市垦利区第一实验幼儿园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东营市垦利区第一实验小学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垦利区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东营市垦利区锦霞新城幼儿园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东营市垦利区第三实验小学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广饶县育英幼儿园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广饶县阳光幼儿园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广饶县第二实验小学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利津县第二实验学校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利津县第三实验幼儿园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利津县第一实验学校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东营经济技术开发区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东营经济技术开发区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东营经济技术开发区东凯幼儿园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东营经济技术开发区东凯小学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烟台市市级机关幼儿园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莱山区第二实验小学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芝罘区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烟台市芝罘区实验幼儿园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烟台市芝罘区南山路小学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459"/>
        <w:gridCol w:w="3376"/>
        <w:gridCol w:w="3548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</w:t>
            </w: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福山区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烟台市福山区实验幼儿园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烟台市福山区东华小学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牟平区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烟台市牟平区直属机关幼儿园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烟台市牟平区实验小学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牟平区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烟台市牟平区宁海街道中心幼儿园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烟台市牟平区宁海街道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龙口市市直第一幼儿园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龙口市润新小学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莱阳市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莱阳市实验幼儿园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莱阳市实验小学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4A32FC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莱州市文昌路街道中心幼儿园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莱州市文昌小学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莱州市实验小学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招远市玲珑镇中心幼儿园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招远市玲珑镇沟上完全小学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招远市实验小学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栖霞市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栖霞市文化路幼儿园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栖霞市实验小学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海阳市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海阳市亚沙城幼儿园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海阳市亚沙城小学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烟台高新技术产业开发区益文幼儿园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烟台高新技术产业开发区益文小学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烟台经济技术开发区海滨幼儿园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烟台经济技术开发区第九小学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开发区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烟台经济技术开发区海韵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烟台经济技术开发区八角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长岛海洋生态文明综合试验区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长岛海洋生态文明综合试验区实验幼儿园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长岛海洋生态文明综合试验区第一实验学校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潍坊市机关幼儿园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奎文区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潍坊新华幼儿园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潍坊日向友好学校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59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奎文区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奎文区樱园幼儿园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潍坊市奎文区樱园小学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9"/>
        <w:gridCol w:w="1924"/>
        <w:gridCol w:w="3597"/>
        <w:gridCol w:w="3876"/>
      </w:tblGrid>
      <w:tr w:rsidR="004D3CD7" w:rsidRPr="00CF17CD" w:rsidTr="000E7932">
        <w:trPr>
          <w:trHeight w:val="600"/>
          <w:jc w:val="center"/>
        </w:trPr>
        <w:tc>
          <w:tcPr>
            <w:tcW w:w="0" w:type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潍城区实验小学幼儿园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潍城区实验小学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坊子区理想小学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坊子区凤凰街道中心幼儿园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坊子区龙泉实验小学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寒亭区裕景实验幼儿园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寒亭区第二实验小学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青州市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青州市北城幼儿园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山东省益都师范学校附属小学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青州市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青州市旗城幼儿园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青州市西苑小学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诸城市文化路小学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诸城市市直机关幼儿园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诸城市府前街小学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安丘市汶水小学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昌邑市育秀学校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昌邑市第一实验小学幼儿园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昌邑市第一实验小学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高密市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高密市金苹果幼儿园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高密市恒涛实验小学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高密市第二实验小学幼儿园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高密市第二实验小学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临朐中学幼儿园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临朐中学附属小学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临朐县城关街道中心幼儿园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临朐县城关街道城关小学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昌乐县西湖幼儿园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昌乐县西湖小学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昌乐县永康路幼儿园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昌乐县实验小学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1340"/>
        <w:gridCol w:w="4118"/>
        <w:gridCol w:w="3925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1340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潍坊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滨海区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滨海区创新街实验幼儿园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潍坊滨海经济技术开发区第一初级中学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滨海区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滨海区央子幼儿园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潍坊蓝海学校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峡山区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潍坊峡山区二七一幼儿园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潍坊峡山生态经济开发区二七一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双语小学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兖州区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济宁市兖州区小孟镇中心幼儿园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济宁市兖州区小孟镇中心小学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曲阜市时庄街道中心幼儿园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曲阜市时庄街道中学小学部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曲阜市鲁城街道中心幼儿园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曲阜市舞雩坛小学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泗水县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泗水县实验幼儿园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泗水县泗河小学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邹城市杏花村小学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邹城市千泉小学幼儿园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邹城市千泉小学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微山县傅村新区幼儿园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微山县第三实验中学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微山县实验小学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鱼台县李阁镇中心幼儿园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鱼台县李阁镇中心小学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鱼台县实验小学附属幼儿园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鱼台县实验小学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金乡县春城幼儿园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金乡县春城小学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嘉祥县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嘉祥县嘉祥街道中心幼儿园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嘉祥县嘉祥街道中心小学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汶上县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汶上县第一实验小学幼儿园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汶上县第一实验小学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梁山县第一实验小学教育集团翠屏家园幼儿园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梁山县第一实验小学教育集团翠屏家园小学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梁山县教育小区幼儿园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梁山县第四实验小学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1609"/>
        <w:gridCol w:w="3629"/>
        <w:gridCol w:w="4271"/>
      </w:tblGrid>
      <w:tr w:rsidR="004D3CD7" w:rsidRPr="00CF17CD" w:rsidTr="000E7932">
        <w:trPr>
          <w:trHeight w:val="600"/>
          <w:jc w:val="center"/>
        </w:trPr>
        <w:tc>
          <w:tcPr>
            <w:tcW w:w="0" w:type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济宁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济宁孔子国际学校附属幼儿园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济宁孔子国际学校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济宁高新区黄屯镇中心幼儿园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济宁高新区第二小学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太白湖区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北湖省级旅游度假区济东新荷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济宁北湖省级旅游渡假区石桥镇第二小学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太白湖区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济宁市北湖第二实验幼儿园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济宁市北湖第二小学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经开区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济宁经济开发区马集镇中心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济宁经济开发区马集镇中心小学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经开区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济宁经济开发区疃里镇中心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济宁经济开发区疃里镇中心小学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泰安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泰安市市直机关幼儿园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泰安市泰山区文化路小学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泰山区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泰山冯玉祥小学幼儿园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泰山冯玉祥小学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岱岳区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泰安市岱岳区实验幼儿园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泰安市岱岳实验中学小学校区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岱岳区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泰安市岱岳区岳峰幼儿园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泰安市岱岳区岳峰小学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新泰市青云小学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东平县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东平县直机关幼儿园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东平县实验小学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泰安高新区实验幼儿园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泰安高新区凤凰小学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泰安高新区金凤凰幼教·幸福里园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泰安高新区龙泉小学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徂汶景区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化马湾乡中心幼儿园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化马湾乡中心小学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岚山区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日照市岚山区实验幼儿园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日照市岚山区实验小学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岚山区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日照市岚山区巨峰镇中心幼儿园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日照市岚山区巨峰镇中心小学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莒县第二实验小学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545"/>
        <w:gridCol w:w="3173"/>
        <w:gridCol w:w="3665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2545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日照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莒县寨里河镇中心幼儿园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莒县寨里河镇中心小学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日照经济技术开发区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日照经济技术开发区银川路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日照经济技术开发区银川路小学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日照高新技术产业开发区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日照市朝阳小学幼儿园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日照市朝阳小学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日照山海天旅游度假区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日照山海天旅游度假区实验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日照山海天旅游度假区实验小学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临沂第一实验幼儿园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临沂杏园小学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临沂朴园小学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河东区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临沂沂河实验幼儿园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临沂沂河实验小学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郯城县庙山镇中心幼儿园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郯城县庙山镇中心小学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兰陵县第六幼儿园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兰陵县第六小学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兰陵县第三幼儿园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兰陵县第四小学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沂水县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沂水县实验中学幼儿园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沂水县实验中学小学部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沂南县蒲汪镇中心幼儿园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沂南县蒲汪镇中心小学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平邑兴蒙学校附属幼儿园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平邑兴蒙学校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平邑县卞桥镇中心幼儿园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平邑县卞桥镇中心小学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费县探沂镇三南尹幼儿园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费县探沂镇三南尹小学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蒙阴县第一实验小学幼儿园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545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蒙阴县桃墟镇中心幼儿园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蒙阴县桃墟镇中心学校小学校区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893"/>
        <w:gridCol w:w="3366"/>
        <w:gridCol w:w="3124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2893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临沂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莒南县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莒南县第五小学附属幼儿园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莒南县第五小学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临沭县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临沭县第六实验小学幼儿园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临沭县第六实验小学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临沂高新区区直幼儿园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临沂龙腾小学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临沂高新区罗西街道中心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color w:val="000000"/>
                <w:kern w:val="0"/>
                <w:sz w:val="24"/>
              </w:rPr>
              <w:t>临沂双月湖小学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</w:t>
            </w: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德州市市直机关幼儿园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德州市东风东路小学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德州市妇女儿童活动中心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德州市湖滨北路小学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德州市德城区区直机关幼儿园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陵城区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德州市陵城区第四幼儿园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德州市陵城区第四实验小学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乐陵市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乐陵市第二实验幼儿园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乐陵市阜盛小学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宁津县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宁津县柴胡店镇中心幼儿园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宁津县龙槐小学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平原县光明幼儿园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平原县任继愈小学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武城县第一幼儿园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武城县第三实验小学南校区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武城县实验小学南校区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临邑县实验小学幼儿园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临邑县实验小学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夏津县津北幼儿园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夏津县胜利希望小学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夏津县第二实验小学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庆云县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庆云县第二幼儿园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庆云县实验小学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93" w:type="dxa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教体文旅部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经济技术开发区第二实验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经济技术开发区王庄小学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3"/>
        <w:gridCol w:w="2250"/>
        <w:gridCol w:w="3819"/>
        <w:gridCol w:w="3314"/>
      </w:tblGrid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2250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德州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教体文旅部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经济技术开发区袁桥镇中心幼儿园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经济技术开发区东城小学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</w:t>
            </w: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东昌府区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东昌府区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聊城市东昌府区新区街道办事处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星美幼儿园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聊城市东昌府区振兴路小学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聊城市临清市第三幼儿园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聊城市临清市逸夫实验小学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临清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聊城市临清市第四幼儿园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聊城市临清市实验小学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冠县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聊城市冠县第二实验幼儿园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聊城市冠县武训实验小学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莘县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聊城市莘州街道办事处中心幼儿园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聊城市莘县中心希望小学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东阿县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聊城市东阿县实验幼儿园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聊城市东阿县实验小学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东阿县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聊城市东阿县第二实验小学幼儿园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聊城市东阿县第二实验小学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茌平区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聊城市茌平区实验幼儿园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聊城市茌平区实验小学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聊城市高唐县第一实验幼儿园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聊城市高唐县第一实验小学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高唐县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聊城市高唐县第二实验幼儿园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聊城市高唐县第二实验小学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聊城经济技术开发区蒋官屯街道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聊城经济技术开发区蒋官屯中心小学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经济技术开发区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聊城经济技术开发区北城街道中心幼儿园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聊城经济技术开发区物流园学校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聊城高新技术产业开发区天津路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聊城高新技术产业开发区天津路小学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聊城高新技术产业开发区深圳路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聊城高新技术产业开发区深圳路小学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度假区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聊城江北水城旅游度假区实验小学幼儿园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聊城江北水城旅游度假区实验小学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823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50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度假区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聊城江北水城旅游度假区于集镇第二中心幼儿园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聊城江北水城旅游度假区于集镇中心小学</w:t>
            </w:r>
          </w:p>
        </w:tc>
      </w:tr>
    </w:tbl>
    <w:p w:rsidR="004D3CD7" w:rsidRDefault="004D3CD7" w:rsidP="004D3CD7"/>
    <w:p w:rsidR="004D3CD7" w:rsidRDefault="004D3CD7" w:rsidP="004D3CD7">
      <w:pPr>
        <w:rPr>
          <w:rFonts w:hint="eastAsia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"/>
        <w:gridCol w:w="1494"/>
        <w:gridCol w:w="3756"/>
        <w:gridCol w:w="3991"/>
      </w:tblGrid>
      <w:tr w:rsidR="004D3CD7" w:rsidRPr="00CF17CD" w:rsidTr="000E7932">
        <w:trPr>
          <w:trHeight w:val="600"/>
          <w:jc w:val="center"/>
        </w:trPr>
        <w:tc>
          <w:tcPr>
            <w:tcW w:w="965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</w:t>
            </w: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邹平市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邹平市黄山实验幼儿园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邹平市黄山实验小学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惠民县第二实验学校幼儿园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惠民县第二实验学校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惠民县第一实验学校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阳信县信城街道中心幼儿园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阳信县第三实验小学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阳信县实验小学幼儿园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阳信县实验小学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无棣县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无棣县第三实验幼儿园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无棣县第三实验小学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博兴县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博兴县博奥幼儿园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博兴县博奥学校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滨州经济技术开发区里则街道中心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滨州经济技术开发区第二中学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滨州经济技术开发区实验幼儿园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滨州经济技术开发区开发区第一中学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滨州高新技术产业开发区实验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滨州高新技术产业开发区实验学校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北海经济开发区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滨州北海经济开发实验幼儿园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滨州北海经济开发第一实验学校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北海经济开发区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Default="004D3CD7" w:rsidP="000E79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滨州北海经济开发马山子镇第一</w:t>
            </w:r>
          </w:p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 w:rsidRPr="00CF17CD">
              <w:rPr>
                <w:rFonts w:ascii="宋体" w:hAnsi="宋体" w:cs="宋体" w:hint="eastAsia"/>
                <w:kern w:val="0"/>
                <w:sz w:val="22"/>
                <w:szCs w:val="22"/>
              </w:rPr>
              <w:t>滨州北海经济开发马山子镇大梁王小学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 w:val="restart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菏泽</w:t>
            </w: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菏泽市直机关幼儿园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牡丹区第二小学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市直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菏泽市妇联实验幼儿园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菏泽市第一实验小学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成武县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成武县大田集镇中心幼儿园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成武县大田集镇中心小学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定陶区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定陶区实验幼儿园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定陶区第一实验小学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巨野</w:t>
            </w:r>
            <w:r>
              <w:rPr>
                <w:rFonts w:ascii="宋体" w:hAnsi="宋体" w:cs="宋体" w:hint="eastAsia"/>
                <w:kern w:val="0"/>
                <w:sz w:val="24"/>
              </w:rPr>
              <w:t>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巨野县实验幼儿园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巨野县凤凰街道办事处金山路小学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郓城县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郓城县实验幼儿园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郓城县乐园小学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965" w:type="dxa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94" w:type="dxa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东明县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陆圈镇中心幼儿园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陆圈镇中心小学</w:t>
            </w:r>
          </w:p>
        </w:tc>
      </w:tr>
    </w:tbl>
    <w:p w:rsidR="004D3CD7" w:rsidRDefault="004D3CD7" w:rsidP="004D3CD7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8"/>
        <w:gridCol w:w="1735"/>
        <w:gridCol w:w="3997"/>
        <w:gridCol w:w="3746"/>
      </w:tblGrid>
      <w:tr w:rsidR="004D3CD7" w:rsidRPr="00CF17CD" w:rsidTr="000E7932">
        <w:trPr>
          <w:trHeight w:val="600"/>
          <w:jc w:val="center"/>
        </w:trPr>
        <w:tc>
          <w:tcPr>
            <w:tcW w:w="0" w:type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市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县（市、区）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 w:rsidRPr="00CF17CD">
              <w:rPr>
                <w:rFonts w:ascii="黑体" w:eastAsia="黑体" w:hAnsi="黑体" w:cs="宋体" w:hint="eastAsia"/>
                <w:kern w:val="0"/>
                <w:sz w:val="24"/>
              </w:rPr>
              <w:t>试点校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菏泽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鄄城县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鄄城县实验幼儿园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鄄城县实验小学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单县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单县实验幼儿园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单县单州小学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曹县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曹县五台山路幼儿园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曹县五台山路小学</w:t>
            </w:r>
          </w:p>
        </w:tc>
      </w:tr>
      <w:tr w:rsidR="004D3CD7" w:rsidRPr="00CF17CD" w:rsidTr="000E7932">
        <w:trPr>
          <w:trHeight w:val="600"/>
          <w:jc w:val="center"/>
        </w:trPr>
        <w:tc>
          <w:tcPr>
            <w:tcW w:w="0" w:type="auto"/>
            <w:vMerge/>
            <w:vAlign w:val="center"/>
            <w:hideMark/>
          </w:tcPr>
          <w:p w:rsidR="004D3CD7" w:rsidRPr="00CF17CD" w:rsidRDefault="004D3CD7" w:rsidP="000E7932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高新区万福街道办事处中心幼儿园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4D3CD7" w:rsidRPr="00CF17CD" w:rsidRDefault="004D3CD7" w:rsidP="000E7932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CF17CD">
              <w:rPr>
                <w:rFonts w:ascii="宋体" w:hAnsi="宋体" w:cs="宋体" w:hint="eastAsia"/>
                <w:kern w:val="0"/>
                <w:sz w:val="24"/>
              </w:rPr>
              <w:t>高新区万福街道办事处中心小学</w:t>
            </w:r>
          </w:p>
        </w:tc>
      </w:tr>
    </w:tbl>
    <w:p w:rsidR="004D3CD7" w:rsidRDefault="004D3CD7" w:rsidP="004D3CD7">
      <w:pPr>
        <w:widowControl/>
        <w:spacing w:line="580" w:lineRule="exact"/>
        <w:ind w:rightChars="600" w:right="1260"/>
        <w:jc w:val="right"/>
        <w:rPr>
          <w:rFonts w:ascii="仿宋_GB2312" w:eastAsia="仿宋_GB2312"/>
          <w:bCs/>
          <w:sz w:val="32"/>
          <w:szCs w:val="32"/>
        </w:rPr>
      </w:pPr>
    </w:p>
    <w:p w:rsidR="00A572D8" w:rsidRDefault="004D3CD7" w:rsidP="004D3CD7">
      <w:r>
        <w:rPr>
          <w:rFonts w:ascii="仿宋_GB2312" w:eastAsia="仿宋_GB2312"/>
          <w:bCs/>
          <w:sz w:val="32"/>
          <w:szCs w:val="32"/>
        </w:rPr>
        <w:br w:type="page"/>
      </w:r>
      <w:bookmarkStart w:id="0" w:name="_GoBack"/>
      <w:bookmarkEnd w:id="0"/>
    </w:p>
    <w:sectPr w:rsidR="00A572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09C" w:rsidRDefault="0000709C" w:rsidP="004D3CD7">
      <w:r>
        <w:separator/>
      </w:r>
    </w:p>
  </w:endnote>
  <w:endnote w:type="continuationSeparator" w:id="0">
    <w:p w:rsidR="0000709C" w:rsidRDefault="0000709C" w:rsidP="004D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09C" w:rsidRDefault="0000709C" w:rsidP="004D3CD7">
      <w:r>
        <w:separator/>
      </w:r>
    </w:p>
  </w:footnote>
  <w:footnote w:type="continuationSeparator" w:id="0">
    <w:p w:rsidR="0000709C" w:rsidRDefault="0000709C" w:rsidP="004D3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96"/>
    <w:rsid w:val="0000709C"/>
    <w:rsid w:val="004D3CD7"/>
    <w:rsid w:val="00517896"/>
    <w:rsid w:val="00A5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F1E2EE-B6C4-4DE7-98B9-F0F00648A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C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3C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3C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3C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961</Words>
  <Characters>5479</Characters>
  <Application>Microsoft Office Word</Application>
  <DocSecurity>0</DocSecurity>
  <Lines>45</Lines>
  <Paragraphs>12</Paragraphs>
  <ScaleCrop>false</ScaleCrop>
  <Company>神州网信技术有限公司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2021-08-19T03:02:00Z</dcterms:created>
  <dcterms:modified xsi:type="dcterms:W3CDTF">2021-08-19T03:02:00Z</dcterms:modified>
</cp:coreProperties>
</file>