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全国高校“双带头人”教师党支部书记</w:t>
      </w:r>
    </w:p>
    <w:p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“强国行”专项行动团队名单</w:t>
      </w:r>
    </w:p>
    <w:p>
      <w:pPr>
        <w:jc w:val="center"/>
        <w:rPr>
          <w:rFonts w:hint="eastAsia" w:ascii="楷体_GB2312" w:eastAsia="楷体_GB2312"/>
          <w:sz w:val="32"/>
          <w:szCs w:val="40"/>
        </w:rPr>
      </w:pPr>
      <w:r>
        <w:rPr>
          <w:rFonts w:hint="eastAsia" w:ascii="楷体_GB2312" w:eastAsia="楷体_GB2312"/>
          <w:sz w:val="32"/>
          <w:szCs w:val="40"/>
        </w:rPr>
        <w:t>（72个，按学校自然排序）</w:t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山东大学高端工程机械智能制造全国重点实验室党支部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中国海洋大学水产学院水产养殖系教工党支部</w:t>
      </w:r>
    </w:p>
    <w:p>
      <w:pPr>
        <w:rPr>
          <w:rFonts w:hint="eastAsia" w:ascii="仿宋_GB2312" w:hAnsi="仿宋_GB2312" w:eastAsia="仿宋_GB2312" w:cs="仿宋_GB2312"/>
          <w:spacing w:val="-6"/>
          <w:sz w:val="32"/>
          <w:szCs w:val="40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40"/>
        </w:rPr>
        <w:t>中国石油大学（华东）化学化工学院重质油全国重点实验室党支部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哈尔滨工业大学（威海）电子信息工程系党支部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山东农业大学资源与环境学院土壤肥料与植物营养系党支部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山东师范大学地理与环境学院教工第一党支部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烟台大学生命科学学院生物学教工党支部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青岛大学计算机科学技术学院智能科学与技术系党支部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曲阜师范大学政治与公共管理学院教工第一党支部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山东中医药大学药学院生药系党支部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山东科技大学能源与矿业工程学院资源工程系党支部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青岛科技大学化工学院化工原理教研室党支部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青岛理工大学土木工程学院新型建材团队教师党支部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山东理工大学农业工程与食品科学学院能源系教工党支部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济南大学物理科学与技术学院新能源系党支部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聊城大学运河学研究院党支部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山东建筑大学计算机科学与技术学院网络工程党支部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鲁东大学资源与环境工程学院服务黄三角高质量发展党支部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青岛农业大学农学院第二教工党支部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山东财经大学经济学院教师第一党支部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齐鲁工业大学（山东省科学院）轻工学部造纸工程系教工党支部</w:t>
      </w:r>
    </w:p>
    <w:p>
      <w:pPr>
        <w:rPr>
          <w:rFonts w:hint="eastAsia" w:ascii="仿宋_GB2312" w:hAnsi="仿宋_GB2312" w:eastAsia="仿宋_GB2312" w:cs="仿宋_GB2312"/>
          <w:spacing w:val="-6"/>
          <w:sz w:val="32"/>
          <w:szCs w:val="40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40"/>
        </w:rPr>
        <w:t>山东第一医科大学（山东省医学科学院）医学科技创新中心党支部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滨州医学院第一临床医学院（滨州附属医院）康复医学科党支部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山东第二医科大学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心理学院</w:t>
      </w:r>
      <w:r>
        <w:rPr>
          <w:rFonts w:hint="eastAsia" w:ascii="仿宋_GB2312" w:hAnsi="仿宋_GB2312" w:eastAsia="仿宋_GB2312" w:cs="仿宋_GB2312"/>
          <w:sz w:val="32"/>
          <w:szCs w:val="40"/>
        </w:rPr>
        <w:t>应用心理学党支部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山东艺术学院传媒学院教师第二党支部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山东工艺美术学院数字艺术与传媒学院教工第三党支部 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山东体育学院武术学院教工第一党支部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山东交通学院船舶与港口工程学院船舶系党支部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山东警察学院警务信息系教师党支部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山东政法学院刑事司法学院司法鉴定中心党支部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齐鲁师范学院文学与历史文化学院教师第二党支部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山东青年政治学院文化传播学院教工第三党支部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山东女子学院经济学院（科创金融学院）教工第一党支部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临沂大学医学院生化分析研究所党支部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德州学院化学化工学院第一教师党支部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潍坊学院经济管理学院教师第二党支部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泰山学院商学院财会教工党支部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枣庄学院鲁班应用技术学院教工党支部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山东航空学院飞行学院教工第一党支部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山东石油化工学院石油工程学院石油工程党支部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山东医学高等专科学校临床医学系内科学党支部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山东中医药高等专科学校中药系教工党支部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菏泽医学专科学校临床医学系第一党支部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济南幼儿师范高等专科学校学前教育学院教师第一党支部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山东电子职业技术学院电子与通信工程系教师党支部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山东城市建设职业学院马克思主义学院党支部 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山东司法警官职业学院法律实务系教工党支部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山东职业学院城市轨道学院第二党支部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山东劳动职业技术学院电气及自动化系教工党支部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山东外贸职业学院国际贸易系教工第一党支部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青岛酒店管理职业技术学院文旅学院教师党支部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山东药品食品职业学院质量管理系教师党支部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山东科技职业学院汽车工程系教师党支部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山东畜牧兽医职业学院动物科技系党支部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山东水利职业学院经济管理系第一党支部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山东交通职业学院车辆工程系第三党支部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山东商务职业学院会计金融学院教师党支部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济南护理职业学院护理系党支部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青岛职业技术学院海尔学院第一党支部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东营职业学院电子信息与传媒学院教工第一党支部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烟台职业学院智能控制系教师二党支部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济宁职业技术学院电子信息工程系党支部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山东理工职业学院汽车工程学院教工党支部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威海职业学院建筑学院教师党支部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日照职业技术学院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会计系</w:t>
      </w:r>
      <w:r>
        <w:rPr>
          <w:rFonts w:hint="eastAsia" w:ascii="仿宋_GB2312" w:hAnsi="仿宋_GB2312" w:eastAsia="仿宋_GB2312" w:cs="仿宋_GB2312"/>
          <w:sz w:val="32"/>
          <w:szCs w:val="40"/>
        </w:rPr>
        <w:t>统计与会计核算教师党支部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德州职业技术学院计算机信息技术工程系第三党支部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潍坊科技学院贾思勰农学院党支部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齐鲁医药学院药学院教师党支部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山东协和学院护理学院教学党支部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青岛工学院信息工程学院教工党支部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齐鲁理工学院生物与化学工程学院党支部</w:t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  <w:sectPr>
          <w:pgSz w:w="11906" w:h="16838"/>
          <w:pgMar w:top="2041" w:right="1531" w:bottom="1985" w:left="1531" w:header="851" w:footer="1644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40"/>
        </w:rPr>
        <w:t>山东华宇工学院能源与建筑工程学院教师第二党支部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A6F1F"/>
    <w:rsid w:val="0AEE5859"/>
    <w:rsid w:val="131A0C81"/>
    <w:rsid w:val="5B197CBB"/>
    <w:rsid w:val="5D7A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2024-08-07T07:57:00Z</dcterms:created>
  <dc:creator>z</dc:creator>
  <cp:lastModifiedBy>z</cp:lastModifiedBy>
  <dcterms:modified xsi:type="dcterms:W3CDTF">2024-08-07T07:58:18Z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