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高水平中职学校联合高职院校举办初中后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五年制高等职业教育专业点名单</w:t>
      </w:r>
    </w:p>
    <w:bookmarkEnd w:id="0"/>
    <w:p>
      <w:pPr>
        <w:spacing w:line="580" w:lineRule="exact"/>
        <w:rPr>
          <w:rFonts w:hAnsi="仿宋_GB2312" w:cs="仿宋_GB2312"/>
          <w:szCs w:val="32"/>
        </w:rPr>
      </w:pPr>
    </w:p>
    <w:tbl>
      <w:tblPr>
        <w:tblStyle w:val="3"/>
        <w:tblW w:w="5065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3538"/>
        <w:gridCol w:w="2928"/>
        <w:gridCol w:w="2785"/>
        <w:gridCol w:w="3076"/>
      </w:tblGrid>
      <w:tr>
        <w:trPr>
          <w:trHeight w:val="283" w:hRule="atLeast"/>
          <w:tblHeader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  <w:t>中职学校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  <w:t>中职专业名称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  <w:t>联办高职院校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  <w:t>高职专业名称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济南电子机械工程学校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济南电子机械工程学校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虚拟现实技术应用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济南电子机械工程学校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济南电子机械工程学校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济南电子机械工程学校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应用电子技术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济南电子机械工程学校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济南电子机械工程学校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智能产品开发与应用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济南旅游学校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济南旅游学校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烹饪工艺与营养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济南旅游学校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导游服务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旅行社经营与管理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济南旅游学校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高星级饭店运营与管理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济南旅游学校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金融事务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金融服务与管理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济南旅游学校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济南幼儿师范高等专科学校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无人机操控与维护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无人机应用技术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网络信息安全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信息安全技术应用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山东省济南商贸学校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山东省济南商贸学校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市场营销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市场营销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山东省济南商贸学校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山东省济南商贸学校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金融事务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金融服务与管理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山东省济南商贸学校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山东城市建设职业学院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信息安全技术应用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山东省济南商贸学校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计算机平面设计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数字媒体艺术设计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山东省济南商贸学校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高星级饭店运营与管理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山东省济南商贸学校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烹饪工艺与营养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山东省济南商贸学校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口腔修复工艺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济南护理职业学院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口腔医学技术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汽车制造与试验技术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电气设备运行与控制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山东劳动职业技术学院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电气自动化技术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物流服务与管理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山东劳动职业技术学院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济南幼儿师范高等专科学校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山东劳动职业技术学院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山东劳动职业技术学院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济南市历城职业中等专业学校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济南市历城职业中等专业学校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济南市历城职业中等专业学校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济南市历城职业中等专业学校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济南市历城职业中等专业学校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物流服务与管理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山东商业职业技术学院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济南市历城职业中等专业学校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济南市历城职业中等专业学校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济南市历城职业中等专业学校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现代家政服务与管理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烟台幼儿师范高等专科学校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济南市历城职业中等专业学校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济南市济阳区职业中等专业学校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作物生产技术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园艺技术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济南市济阳区职业中等专业学校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济南市济阳区职业中等专业学校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济南市济阳区职业中等专业学校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济南市济阳区职业中等专业学校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山东传媒职业学院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济南市济阳区职业中等专业学校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济南市济阳区职业中等专业学校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农机设备应用与维修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济南市济阳区职业中等专业学校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食品加工工艺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食品检验检测技术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济南艺术学校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绘画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山东传媒职业学院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数字媒体艺术设计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济南艺术学校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播音与主持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山东传媒职业学院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播音与主持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济南艺术学校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戏剧表演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山东传媒职业学院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戏剧影视表演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济南幼儿师范高等专科学校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网站建设与管理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中医康复技术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康复治疗技术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山东省轻工工程学校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生物制药工艺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山东药品食品职业学院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生物制药技术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山东省轻工工程学校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山东省轻工工程学校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山东省轻工工程学校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山东省轻工工程学校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山东省轻工工程学校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模具制造技术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模具设计与制造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山东省轻工工程学校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焊接技术应用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智能焊接技术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山东省轻工工程学校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电气设备运行与控制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电气自动化技术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山东省轻工工程学校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药品食品检验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药品质量与安全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山东省轻工工程学校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网络信息安全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信息安全技术应用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青岛高新职业学校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服装陈列与展示设计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服装陈列与展示设计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青岛高新职业学校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服装与服饰设计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青岛高新职业学校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青岛高新职业学校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云计算技术应用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青岛高新职业学校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青岛电子学校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青岛电子学校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智能化生产线安装与运维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工业互联网技术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青岛电子学校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电气设备运行与控制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电气自动化技术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青岛电子学校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青岛酒店管理职业技术学院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青岛电子学校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青岛酒店管理职业技术学院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青岛电子学校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青岛幼儿师范高等专科学校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信息安全技术应用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青岛电子学校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青岛幼儿师范高等专科学校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青岛电子学校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服务机器人装配与维护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青岛幼儿师范高等专科学校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移动应用开发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青岛旅游学校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青岛幼儿师范高等专科学校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研学旅行管理与服务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青岛旅游学校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航空服务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青岛酒店管理职业技术学院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空中乘务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青岛旅游学校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高星级饭店运营与管理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青岛酒店管理职业技术学院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青岛旅游学校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会展服务与管理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会展策划与管理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青岛旅游学校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旅游外语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旅游日语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青岛旅游学校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广播影视节目制作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山东传媒职业学院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广播影视节目制作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青岛经济职业学校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首饰设计与制作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青岛幼儿师范高等专科学校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首饰设计与工艺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青岛经济职业学校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宝玉石加工与检测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宝玉石鉴定与加工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青岛经济职业学校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药剂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山东药品食品职业学院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药物制剂技术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青岛经济职业学校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山东药品食品职业学院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中药学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青岛经济职业学校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药品食品检验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山东药品食品职业学院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药品质量与安全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青岛经济职业学校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制药技术应用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生物制药技术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青岛经济职业学校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云计算技术应用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青岛经济职业学校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眼视光与配镜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眼视光技术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青岛经济职业学校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国际商务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青岛酒店管理职业技术学院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国际经济与贸易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青岛艺术学校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美发与形象设计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人物形象设计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青岛艺术学校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绘画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书画艺术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青岛港湾职业技术学院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青岛港湾职业技术学院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青岛港湾职业技术学院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青岛港湾职业技术学院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110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模具制造技术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模具设计与制造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茶叶生产与加工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茶艺与茶文化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114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物流服务与管理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现代家政服务与管理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山东药品食品职业学院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健康管理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青岛西海岸新区高级职业技术学校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影像与影视技术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影视多媒体技术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青岛西海岸新区高级职业技术学校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动漫与游戏制作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动漫制作技术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121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青岛西海岸新区高级职业技术学校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122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青岛西海岸新区高级职业技术学校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电子信息技术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123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青岛西海岸新区高级职业技术学校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青岛西海岸新区高级职业技术学校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青岛港湾职业技术学院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软件技术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青岛西海岸新区高级职业技术学校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青岛港湾职业技术学院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电气自动化技术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青岛西海岸新区高级职业技术学校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青岛西海岸新区高级职业技术学校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城市轨道交通运营服务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城市轨道交通运营管理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128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青岛西海岸新区高级职业技术学校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广播影视节目制作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山东传媒职业学院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广播影视节目制作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129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青岛西海岸新区高级职业技术学校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艺术设计与制作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书画艺术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青岛西海岸新区中德应用技术学校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跨境电子商务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青岛幼儿师范高等专科学校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跨境电子商务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青岛西海岸新区中德应用技术学校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物流服务与管理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青岛幼儿师范高等专科学校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132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青岛西海岸新区中德应用技术学校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动漫与游戏制作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动漫制作技术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133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青岛西海岸新区中德应用技术学校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高星级饭店运营与管理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青岛西海岸新区中德应用技术学校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135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青岛西海岸新区中德应用技术学校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136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青岛西海岸新区中德应用技术学校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会展服务与管理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青岛西海岸新区中德应用技术学校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138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青岛西海岸新区中德应用技术学校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计算机平面设计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影视多媒体技术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139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青岛西海岸新区中德应用技术学校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云计算技术应用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青岛西海岸新区中德应用技术学校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商务日语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商务日语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青岛西海岸新区中德应用技术学校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青岛西海岸新区中德应用技术学校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143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青岛西海岸新区中德应用技术学校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老年人服务与管理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潍坊护理职业学院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智慧健康养老服务与管理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青岛西海岸新区中德应用技术学校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青岛市城阳区职业教育中心学校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青岛市城阳区职业教育中心学校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147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青岛市城阳区职业教育中心学校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148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青岛市城阳区职业教育中心学校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人工智能技术与应用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人工智能技术应用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149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青岛市城阳区职业教育中心学校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服装与服饰设计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青岛市城阳区职业教育中心学校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服装陈列与展示设计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服装陈列与展示设计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青岛市城阳区职业教育中心学校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动漫与游戏制作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山东外贸职业学院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动漫制作技术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青岛市城阳区职业教育中心学校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山东外贸职业学院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153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青岛市城阳区职业教育中心学校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国际商务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国际经济与贸易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青岛市城阳区职业教育中心学校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物流服务与管理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155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平度市职业教育中心学校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156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平度市职业教育中心学校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软件技术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157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平度市职业教育中心学校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平度市职业教育中心学校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模具制造技术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模具设计与制造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159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平度市职业教育中心学校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平度市职业教育中心学校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161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平度市职业教育中心学校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音乐表演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音乐表演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平度市职业教育中心学校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服装与服饰设计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163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平度市职业教育中心学校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164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平度市职业教育中心学校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畜禽生产技术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山东畜牧兽医职业学院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畜牧兽医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165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平度市职业教育中心学校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农村电气技术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山东畜牧兽医职业学院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166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平度市职业教育中心学校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园艺技术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园艺技术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167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平度市职业教育中心学校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农产品贮藏与加工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食品检验检测技术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168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170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171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烹饪工艺与营养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中西面点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中西面点工艺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173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西餐烹饪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西式烹饪工艺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174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高星级饭店运营与管理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175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动漫与游戏制作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动漫制作技术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177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178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179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智能设备运行与维护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智能控制技术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181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182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183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184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模具制造技术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模具设计与制造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185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机械加工技术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机械制造及自动化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186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莱西市职业教育中心学校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焊接技术应用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智能焊接技术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187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胶州市职业教育中心学校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青岛幼儿师范高等专科学校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跨境电子商务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188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胶州市职业教育中心学校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189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胶州市职业教育中心学校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物流服务与管理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190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胶州市职业教育中心学校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191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胶州市职业教育中心学校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高星级饭店运营与管理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192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胶州市职业教育中心学校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193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胶州市职业教育中心学校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工业产品质量检测技术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工业产品质量检测技术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194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胶州市职业教育中心学校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增材制造技术应用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增材制造技术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195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胶州市职业教育中心学校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无人机操控与维护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无人机应用技术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196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胶州市职业教育中心学校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胶州市职业教育中心学校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眼视光与配镜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济宁职业技术学院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眼视光技术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198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胶州市职业教育中心学校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199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胶州市职业教育中心学校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信息安全技术应用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胶州市职业教育中心学校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会展服务与管理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会展策划与管理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201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202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电气设备运行与控制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电气自动化技术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203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山东工业职业学院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204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山东轻工职业学院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205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山东轻工职业学院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软件技术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206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207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山东工业职业学院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208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209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工艺美术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陶瓷设计与工艺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210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山东轻工职业学院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211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纺织技术与服务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山东轻工职业学院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纺织品设计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212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动漫制作技术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213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文物保护技术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文物修复与保护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214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软件与信息服务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软件技术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215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216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山东工业职业学院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217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山东工业职业学院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218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应急救援技术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应急救援技术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219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山东轻工职业学院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220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市场营销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山东轻工职业学院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市场营销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221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医疗设备安装与维护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山东药品食品职业学院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智能医疗装备技术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222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食品安全与检测技术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山东药品食品职业学院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食品质量与安全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223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化学工艺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224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分析检验技术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分析检验技术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225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226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227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建筑工程造价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山东商务职业学院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工程造价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228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山东省淄博市工业学校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山东商务职业学院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229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淄博机电工程学校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230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淄博机电工程学校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山东工业职业学院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231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淄博机电工程学校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山东轻工职业学院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232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淄博机电工程学校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计算机平面设计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山东轻工职业学院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艺术设计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233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淄博建筑工程学校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234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淄博建筑工程学校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山东工业职业学院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235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淄博建筑工程学校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山东轻工职业学院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软件技术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236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淄博建筑工程学校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建筑工程造价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山东城市建设职业学院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工程造价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237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淄博电子工程学校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化学工艺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山东轻工职业学院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238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淄博电子工程学校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山东工业职业学院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239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淄博电子工程学校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高星级饭店运营与管理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240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淄博电子工程学校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241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淄博电子工程学校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大数据与财务管理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242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淄博电子工程学校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跨境电子商务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243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淄博电子工程学校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机械加工技术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山东轻工职业学院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机械设计与制造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244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淄博电子工程学校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245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淄博电子工程学校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焊接技术应用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山东工业职业学院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智能焊接技术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246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枣庄经济学校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计算机平面设计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动漫制作技术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247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枣庄经济学校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248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枣庄经济学校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249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枣庄经济学校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250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枣庄经济学校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251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枣庄经济学校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252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枣庄经济学校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253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254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255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256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枣庄市台儿庄区职业中等专业学校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257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枣庄市台儿庄区职业中等专业学校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258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枣庄市台儿庄区职业中等专业学校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259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260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261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机械制造及自动化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262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263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机械加工技术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机械制造及自动化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264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园林技术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园林技术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265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266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267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分析检验技术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分析检验技术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268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山东胜利职业学院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269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汽车服务与营销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汽车技术服务与营销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270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271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272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东营市化工学校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化学工艺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山东化工职业学院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273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东营市化工学校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化工仪表及自动化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山东化工职业学院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工业自动化仪表技术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274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东营市化工学校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分析检验技术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山东化工职业学院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分析检验技术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275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东营市化工学校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化工机械与设备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山东化工职业学院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石油化工技术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276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东营市化工学校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机械制造技术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山东化工职业学院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机械制造及自动化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277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东营市化工学校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278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东营市化工学校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279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东营市化工学校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枣庄职业学院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280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东营市化工学校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281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东营市化工学校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282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东营市化工学校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283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东营市化工学校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市场营销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市场营销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284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东营市东营区职业中等专业学校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山东胜利职业学院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烹饪工艺与营养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285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东营市东营区职业中等专业学校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高星级饭店运营与管理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山东胜利职业学院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286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东营市东营区职业中等专业学校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中西面点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山东胜利职业学院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中西面点工艺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287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东营市垦利区职业中等专业学校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288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东营市垦利区职业中等专业学校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289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东营市垦利区职业中等专业学校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潍坊护理职业学院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290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东营市垦利区职业中等专业学校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291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烟台经济学校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服装与服饰设计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292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烟台经济学校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293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烟台经济学校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动漫与游戏制作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动漫制作技术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294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烟台经济学校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295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烟台经济学校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296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烟台经济学校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297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烟台经济学校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国际商务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国际商务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298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烟台城乡建设学校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山东城市建设职业学院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299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烟台城乡建设学校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建筑工程造价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工程造价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300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烟台城乡建设学校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道路与桥梁工程施工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道路与桥梁工程技术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301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烟台城乡建设学校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建筑装饰技术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建筑装饰工程技术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302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烟台城乡建设学校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电气自动化技术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303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烟台城乡建设学校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动漫与游戏制作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动漫制作技术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304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烟台城乡建设学校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305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山东省莱阳卫生学校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306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山东省莱阳卫生学校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药剂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药学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307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山东省莱阳卫生学校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医学检验技术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山东中医药高等专科学校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医学检验技术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308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山东省莱阳卫生学校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医学影像技术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医学影像技术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309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山东省莱阳卫生学校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口腔修复工艺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口腔医学技术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310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山东省莱阳卫生学校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山东中医药高等专科学校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康复治疗技术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311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山东省莱阳卫生学校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山东中医药高等专科学校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中药学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312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烟台船舶工业学校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山东商务职业学院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313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烟台船舶工业学校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智能设备运行与维护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山东商务职业学院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314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烟台船舶工业学校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山东商务职业学院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315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烟台船舶工业学校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山东商务职业学院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316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烟台船舶工业学校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山东商务职业学院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317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烟台船舶工业学校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山东商务职业学院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318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烟台船舶工业学校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山东商务职业学院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319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烟台船舶工业学校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320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烟台船舶工业学校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321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烟台船舶工业学校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焊接技术应用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智能焊接技术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322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烟台临港工业学校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323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烟台临港工业学校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324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烟台临港工业学校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325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烟台临港工业学校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326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烟台临港工业学校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327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烟台临港工业学校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高星级饭店运营与管理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葡萄酒文化与营销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328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烟台临港工业学校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餐饮智能管理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329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烟台临港工业学校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西餐烹饪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西式烹饪工艺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330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智能设备运行与维护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331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汽车制造与检测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汽车制造与试验技术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332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333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工艺美术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艺术设计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334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烟台文化旅游职业学院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335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烟台电子工业学校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336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烟台电子工业学校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337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烟台电子工业学校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338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莱州中华武术职业中等专业学校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运动训练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健身指导与管理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339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莱州中华武术职业中等专业学校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休闲体育服务与管理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体育运营与管理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340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山东省潍坊商业学校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341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山东省潍坊商业学校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342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山东省潍坊商业学校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跨境电子商务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跨境电子商务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343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山东省潍坊商业学校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高星级饭店运营与管理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344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山东省潍坊商业学校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345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山东省潍坊商业学校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346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山东省潍坊商业学校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艺术设计与制作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数字媒体艺术设计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347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山东省潍坊商业学校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美发与形象设计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人物形象设计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348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山东省潍坊商业学校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349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山东省潍坊商业学校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物流服务与管理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350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山东省潍坊商业学校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山东海事职业学院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烹饪工艺与营养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351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山东省潍坊商业学校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352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山东省潍坊商业学校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353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山东省潍坊商业学校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制冷和空调设备运行与维护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制冷与空调技术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354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潍坊技术中等专业学校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汽车制造与检测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355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潍坊技术中等专业学校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356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潍坊技术中等专业学校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357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潍坊技术中等专业学校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358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潍坊技术中等专业学校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新能源汽车制造与检测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359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潍坊技术中等专业学校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山东海事职业学院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烹饪工艺与营养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360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潍坊技术中等专业学校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电气设备运行与控制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山东海事职业学院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电气自动化技术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361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潍坊技术中等专业学校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山东海事职业学院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362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潍坊技术中等专业学校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山东海事职业学院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363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潍坊技术中等专业学校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山东海事职业学院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364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山东省民族中等专业学校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365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山东省民族中等专业学校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366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山东省民族中等专业学校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高</w:t>
            </w: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星级饭店运营与管理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367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山东省民族中等专业学校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368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山东省民族中等专业学校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369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山东省民族中等专业学校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370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山东省民族中等专业学校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畜禽生产技术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山东畜牧兽医职业学院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畜牧兽医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371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山东省民族中等专业学校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山东畜牧兽医职业学院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食品智能加工技术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372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山东省民族中等专业学校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373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山东省民族中等专业学校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374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诸城市福田汽车职业中等专业学校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375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诸城市福田汽车职业中等专业学校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376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诸城市福田汽车职业中等专业学校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山东交通职业学院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377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诸城市福田汽车职业中等专业学校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山东劳动职业技术学院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378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诸城市福田汽车职业中等专业学校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山东劳动职业技术学院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379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诸城市福田汽车职业中等专业学校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山东传媒职业学院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380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诸城市福田汽车职业中等专业学校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381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诸城市福田汽车职业中等专业学校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382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诸城市福田汽车职业中等专业学校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美发与形象设计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人物形象设计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383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诸城市福田汽车职业中等专业学校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机械制造技术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山东劳动职业技术学院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机械设计与制造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384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诸城市福田汽车职业中等专业学校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新能源汽车制造与检测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385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寿光市职业教育中心学校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老年人服务与管理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潍坊护理职业学院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智慧健康养老服务与管理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386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寿光市职业教育中心学校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作物生产技术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园艺技术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387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寿光市职业教育中心学校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食品加工工艺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食品检验检测技术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388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寿光市职业教育中心学校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389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寿光市职业教育中心学校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390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寿光市职业教育中心学校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391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寿光市职业教育中心学校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392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寿光市职业教育中心学校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393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寿光市职业教育中心学校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394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寿光市职业教育中心学校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395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寿光市职业教育中心学校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396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寿光市职业教育中心学校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高星级饭店运营与管理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397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寿光市职业教育中心学校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398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潍坊市机械工业学校（安丘市职业中等专业学校）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399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潍坊市机械工业学校（安丘市职业中等专业学校）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应用电子技术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潍坊市机械工业学校（安丘市职业中等专业学校）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401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潍坊市机械工业学校（安丘市职业中等专业学校）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食品加工工艺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潍坊食品科技职业学院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食品质量与安全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402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潍坊市机械工业学校（安丘市职业中等专业学校）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403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潍坊市机械工业学校（安丘市职业中等专业学校）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高速铁路客运服务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404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潍坊市机械工业学校（安丘市职业中等专业学校）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405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潍坊市机械工业学校（安丘市职业中等专业学校）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无人机操控与维护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无人机应用技术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406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潍坊市机械工业学校（安丘市职业中等专业学校）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增材制造技术应用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增材制造技术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407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潍坊市机械工业学校（安丘市职业中等专业学校）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农产品加工与质量检测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山东药品食品职业学院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食品检验检测技术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408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潍坊市机械工业学校（安丘市职业中等专业学校）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航空服务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空中乘务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409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潍坊市高密中等专业学校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410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潍坊市高密中等专业学校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411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潍坊市高密中等专业学校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412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潍坊市高密中等专业学校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现代通信技术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413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潍坊市高密中等专业学校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414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潍坊市高密中等专业学校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415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潍坊市高密中等专业学校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山东司法警官职业学院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信息安全技术应用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416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潍坊豪迈科技职业中等专业学校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417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潍坊豪迈科技职业中等专业学校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418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潍坊豪迈科技职业中等专业学校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模具制造技术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模具设计与制造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419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潍坊环境工程职业学院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420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潍坊环境工程职业学院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物联网应用技术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421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422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潍坊环境工程职业学院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大数据与财务管理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423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潍坊环境工程职业学院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424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航空服务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潍坊工商职业学院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空中乘务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425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临朐县职业教育中心学校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426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临朐县职业教育中心学校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427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临朐县职业教育中心学校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428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临朐县职业教育中心学校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429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临朐县职业教育中心学校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电子信息工程技术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430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临朐县职业教育中心学校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431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临朐县职业教育中心学校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432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临朐县职业教育中心学校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山东海事职业学院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烹饪工艺与营养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433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临朐县职业教育中心学校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434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昌乐宝石中等专业学校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435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昌乐宝石中等专业学校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首饰设计与制作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首饰设计与工艺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436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昌乐宝石中等专业学校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服装与服饰设计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437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昌乐宝石中等专业学校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438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昌乐宝石中等专业学校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439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济宁市高级职业学校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440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济宁市高级职业学校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441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济宁市高级职业学校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442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济宁市高级职业学校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443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济宁市高级职业学校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济宁职业技术学院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444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济宁市高级职业学校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建筑装饰技术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济宁职业技术学院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建筑装饰工程技术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445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济宁市高级职业学校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植物保护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济宁职业技术学院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植物保护与检疫技术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446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济宁市高级职业学校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畜禽生产技术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山东畜牧兽医职业学院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畜牧兽医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447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济宁市高级职业学校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园林技术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园林技术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448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济宁市高级职业学校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园艺技术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园艺技术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449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济宁市高级职业学校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中西面点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食品检验检测技术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450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嘉祥县职业中等专业学校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451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嘉祥县职业中等专业学校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电子信息工程技术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452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嘉祥县职业中等专业学校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453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嘉祥县职业中等专业学校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454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嘉祥县职业中等专业学校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455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嘉祥县职业中等专业学校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服装制作与生产管理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服装与服饰设计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456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曲阜中医药学校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山东中医药高等专科学校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中药学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457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曲阜中医药学校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菏泽医学专科学校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458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曲阜中医药学校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中医康复技术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菏泽医学专科学校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中医康复技术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459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山东省济宁卫生学校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济南护理职业学院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460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山东省济宁卫生学校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口腔修复工艺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济南护理职业学院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口腔医学技术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461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山东省济宁卫生学校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婴幼儿托育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济南护理职业学院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462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山东省济宁卫生学校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药剂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山东医学高等专科学校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药学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463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山东省济宁卫生学校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山东医学高等专科学校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康复治疗技术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464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山东省济宁卫生学校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济南护理职业学院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中药学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465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山东省济宁卫生学校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中医康复技术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济南护理职业学院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中医康复技术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466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山东省济宁卫生学校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老年人服务与管理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菏泽医学专科学校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智慧健康养老服务与管理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467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鱼台县职业中等专业学校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468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鱼台县职业中等专业学校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469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鱼台县职业中等专业学校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470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鱼台县职业中等专业学校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焊接技术应用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山东劳动职业技术学院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智能焊接技术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471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微山县职业教育中心学校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472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微山县职业教育中心学校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康养休闲旅游服务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中医康复技术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473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微山县职业教育中心学校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474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微山县职业教育中心学校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475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泰安市岱岳区职业中等专业学校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476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泰安市岱岳区职业中等专业学校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477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泰安市岱岳区职业中等专业学校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478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泰安市理工中等专业学校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479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泰安市理工中等专业学校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480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泰安市理工中等专业学校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481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肥城市职业中等专业学校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汽车制造与试验技术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482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肥城市职业中等专业学校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483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肥城市职业中等专业学校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484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肥城市职业中等专业学校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泰山护理职业学院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485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肥城市职业中等专业学校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486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宁阳县职业中等专业学校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487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宁阳县职业中等专业学校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488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宁阳县职业中等专业学校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汽车制造与试验技术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489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宁阳县职业中等专业学校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490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泰安市科技中等专业学校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泰山职业技术学院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491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泰安市科技中等专业学校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492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泰安市科技中等专业学校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493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威海市职业中等专业学校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烹饪工艺与营养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494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威海市职业中等专业学校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服装与服饰设计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495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威海市职业中等专业学校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电气设备运行与控制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电气自动化技术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496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威海市职业中等专业学校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威海海洋职业学院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497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威海市职业中等专业学校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498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威海市职业中等专业学校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物流服务与管理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499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威海市职业中等专业学校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智能设备运行与维护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500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威海市职业中等专业学校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高星级饭店运营与管理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501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威海市职业中等专业学校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焊接技术应用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智能焊接技术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502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威海市职业中等专业学校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503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山东省文登师范学校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504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山东省文登师范学校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计算机平面设计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山东传媒职业学院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505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山东省文登师范学校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婴幼儿托育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烟台幼儿师范高等专科学校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506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山东药品食品职业学院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507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中医康复技术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山东药品食品职业学院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中医康复技术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508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中医养生保健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山东药品食品职业学院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中医养生保健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509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威海市文登区职业中等专业学校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计算机平面设计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510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威海市文登区职业中等专业学校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航空服务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空中乘务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511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威海市文登区职业中等专业学校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512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威海市文登区职业中等专业学校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513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威海市文登区职业中等专业学校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514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威海市文登区职业中等专业学校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515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威海市水产学校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海水养殖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威海海洋职业学院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水产养殖技术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516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威海市水产学校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威海海洋职业学院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517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威海市水产学校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威海海洋职业学院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518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威海市水产学校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制药技术应用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威海海洋职业学院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药品生物技术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519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威海市水产学校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计算机平面设计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威海海洋职业学院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520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威海市水产学校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521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威海市水产学校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烹饪工艺与营养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522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乳山市职业中等专业学校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523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乳山市职业中等专业学校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524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乳山市职业中等专业学校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525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乳山市职业中等专业学校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526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乳山市职业中等专业学校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527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乳山市职业中等专业学校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528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乳山市职业中等专业学校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529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530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山东水利职业学院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531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532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533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534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535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物流服务与管理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536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智能设备运行与维护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537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济南工程职业技术学院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538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日照市工程技术学校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539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日照市工程技术学校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智能设备运行与维护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540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日照市工程技术学校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电气设备运行与控制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电气自动化技术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541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日照市工程技术学校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542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日照市工程技术学校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543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日照市工程技术学校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544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日照市工程技术学校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545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日照市工程技术学校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康养休闲旅游服务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546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日照市机电工程学校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547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日照市机电工程学校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548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日照市机电工程学校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549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日照市机电工程学校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550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日照市机电工程学校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551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日照市机电工程学校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552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日照市机电工程学校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553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日照市农业学校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山东水利职业学院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554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日照市农业学校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555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日照市农业学校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556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日照市农业学校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557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日照市科技中等专业学校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汽车制造与检测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汽车制造与试验技术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558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日照市科技中等专业学校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新能源汽车制造与检测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559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日照市科技中等专业学校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智能设备运行与维护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山东水利职业学院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560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日照市科技中等专业学校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561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日照市科技中等专业学校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562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日照市科技中等专业学校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563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日照市科技中等专业学校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山东劳动职业技术学院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564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日照市科技中等专业学校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565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日照市科技中等专业学校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电子信息工程技术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566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日照市科技中等专业学校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日照职业技术学院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567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568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569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570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571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572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电气设备运行与控制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智能控制技术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573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畜禽生产技术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574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575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576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577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食品营养与健康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578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作物生产技术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现代农业技术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579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580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临沂市农业学校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581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临沂市农业学校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582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临沂市农业学校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机械制造及自动化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583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临沂市农业学校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园艺技术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园林技术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584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临沂市农业学校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畜禽生产技术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山东畜牧兽医职业学院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畜牧兽医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585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临沂市农业学校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大数据与财务管理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586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临沂市农业学校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587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临沂市农业学校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588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临沂电力学校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火电厂热力设备运行与检修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热能动力工程技术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589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临沂电力学校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0"/>
                <w:szCs w:val="22"/>
                <w:lang w:bidi="ar"/>
              </w:rPr>
              <w:t>电力系统自动化装置调试与维护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电力系统自动化技术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590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临沂电力学校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电气设备运行与控制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电气自动化技术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591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临沂电力学校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新能源装备运行与维护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新能源装备技术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592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临沂电力学校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发电厂及变电站运行与维护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分布式发电与智能微电网技术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593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机械制造及自动化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594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595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596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597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西餐烹饪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烹饪工艺与营养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598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临沂市理工学校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潍坊护理职业学院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康复治疗技术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599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机械加工技术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机械制造及自动化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600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601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602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603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大数据与财务管理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604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605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606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607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计算机平面设计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山东传媒职业学院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数字图文信息处理技术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608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609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610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虚拟现实技术应用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611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食品检验检测技术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612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613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智能设备运行与维护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614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615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物流服务与管理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616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临沂市商业学校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617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临沂市高级财经学校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618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临沂市高级财经学校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619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临沂市高级财经学校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计算机平面设计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620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临沂市高级财经学校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621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临沂市高级财经学校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跨境电子商务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跨境电子商务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622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临沂市高级财经学校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物流服务与管理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冷链物流技术与管理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623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临沂市高级财经学校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市场营销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市场营销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624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临沂市高级财经学校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金融事务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金融服务与管理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625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临沂市高级财经学校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纳税事务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财税大数据应用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626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山东省临沂卫生学校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医学检验技术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山东医学高等专科学校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医学检验技术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627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山东省临沂卫生学校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山东医学高等专科学校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康复治疗技术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628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山东省临沂卫生学校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药剂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山东医学高等专科学校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药学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629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山东省临沂卫生学校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山东医学高等专科学校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630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山东省临沂卫生学校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医学影像技术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山东医学高等专科学校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医学影像技术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631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山东旅游职业学院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632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633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634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635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636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637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临沂市工程学校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638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德州市陵城区职业中等专业学校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639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德州市陵城区职业中等专业学校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968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640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齐河县职业中等专业学校（齐河县技工学校）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9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641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齐河县职业中等专业学校（齐河县技工学校）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9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642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齐河县职业中等专业学校（齐河县技工学校）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643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齐河县职业中等专业学校（齐河县技工学校）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644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齐河县职业中等专业学校（齐河县技工学校）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645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齐河县职业中等专业学校（齐河县技工学校）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646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齐河县职业中等专业学校（齐河县技工学校）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647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齐河县职业中等专业学校（齐河县技工学校）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山东传媒职业学院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648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齐河县职业中等专业学校（齐河县技工学校）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物流服务与管理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649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宁津县职业中等专业学校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大数据与财务管理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650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宁津县职业中等专业学校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电梯安装与维修保养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电梯工程技术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651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宁津县职业中等专业学校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机械加工技术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模具设计与制造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652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宁津县职业中等专业学校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653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德州高级师范学校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654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禹城市职业教育中心学校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山东劳动职业技术学院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机电设备技术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655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禹城市职业教育中心学校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656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禹城市职业教育中心学校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分析检验技术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657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禹城市职业教育中心学校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汽车制造与检测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658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禹城市职业教育中心学校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659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禹城市职业教育中心学校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660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禹城市职业教育中心学校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动漫制作技术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661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禹城市职业教育中心学校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山东劳动职业技术学院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662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德州信息工程中等专业学校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计算机平面设计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数字媒体艺术设计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663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德州信息工程中等专业学校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664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德州交通职业中等专业学校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665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德州交通职业中等专业学校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666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德州交通职业中等专业学校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667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德州交通职业中等专业学校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668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德州交通职业中等专业学校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669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聊城高级财经职业学校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670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聊城高级财经职业学校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高星级饭店运营与管理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671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聊城高级财经职业学校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烹饪工艺与营养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672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聊城高级财经职业学校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673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聊城高级财经职业学校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674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聊城高级财经职业学校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675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聊城高级财经职业学校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山东传媒职业学院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676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高唐县职业教育中心学校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婴幼儿托育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潍坊护理职业学院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677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高唐县职业教育中心学校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园艺技术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园艺技术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678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高唐县职业教育中心学校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现代家政服务与管理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烟台幼儿师范高等专科学校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现代家政服务与管理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679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高唐县职业教育中心学校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山东劳动职业技术学院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680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高唐县职业教育中心学校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681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高唐县职业教育中心学校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682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聊城市茌平区职业教育中心学校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德州职业技术学院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683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聊城市茌平区职业教育中心学校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684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聊城市茌平区职业教育中心学校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淄博职业学院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汽车制造与试验技术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685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聊城市茌平区职业教育中心学校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686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聊城市茌平区职业教育中心学校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康复治疗技术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687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聊城市茌平区职业教育中心学校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688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冠县职业教育中心学校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689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冠县职业教育中心学校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物流服务与管理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690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冠县职业教育中心学校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威海海洋职业学院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691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冠县职业教育中心学校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山东工业职业学院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692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冠县职业教育中心学校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康复治疗技术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693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聊城幼儿师范学校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婴幼儿托育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694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聊城幼儿师范学校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动漫制作技术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695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聊城幼儿师范学校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计算机平面设计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广告艺术设计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696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聊城幼儿师范学校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艺术设计与制作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临沂职业学院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环境艺术设计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697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聊城幼儿师范学校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698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聊城幼儿师范学校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软件技术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699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聊城高级工程职业学校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电气设备运行与控制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电气自动化技术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700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聊城高级工程职业学校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山东城市建设职业学院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701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聊城高级工程职业学校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软件技术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702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聊城高级工程职业学校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工业互联网应用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703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聊城高级工程职业学校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新能源汽车制造与检测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704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聊城高级工程职业学校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智能设备运行与维护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山东理工职业学院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智能控制技术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705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聊城市东昌府区中等职业教育学校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作物生产技术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绿色食品生产技术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706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聊城市东昌府区中等职业教育学校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707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聊城市东昌府区中等职业教育学校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708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聊城市东昌府区中等职业教育学校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软件技术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709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聊城市东昌府区中等职业教育学校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710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聊城市东昌府区中等职业教育学校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711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聊城市东昌府区中等职业教育学校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聊城职业技术学院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康复治疗技术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712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阳信县职业中专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化学工艺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713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阳信县职业中专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714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阳信县职业中专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715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阳信县职业中专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机械加工技术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716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阳信县职业中专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717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阳信县职业中专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新能源汽车制造与检测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718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阳信县职业中专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719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阳信县职业中专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720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阳信县职业中专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721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阳信县职业中专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722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无棣县职业中等专业学校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723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无棣县职业中等专业学校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无人机操控与维护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无人机应用技术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724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无棣县职业中等专业学校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化学工艺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山东化工职业学院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725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无棣县职业中等专业学校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山东化工职业学院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726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无棣县职业中等专业学校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727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无棣县职业中等专业学校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728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滨州市中等职业学校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729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滨州市中等职业学校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730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滨州市中等职业学校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731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滨州市中等职业学校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732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滨州市中等职业学校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733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滨州市中等职业学校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734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滨州市中等职业学校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735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博兴县职业中等专业学校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机械加工技术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机械制造及自动化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736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博兴县职业中等专业学校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737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博兴县职业中等专业学校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738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博兴县职业中等专业学校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739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博兴县职业中等专业学校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740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博兴县职业中等专业学校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741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博兴县职业中等专业学校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742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博兴县职业中等专业学校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化学工艺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743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惠民县职业中等专业学校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744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惠民县职业中等专业学校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745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惠民县职业中等专业学校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康复治疗技术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746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惠民县职业中等专业学校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747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惠民县职业中等专业学校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眼视光与配镜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眼视光技术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748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计算机平面设计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山东经贸职业学院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广告艺术设计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749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750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751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752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753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754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755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756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增材制造技术应用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机械制造及自动化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757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758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山东服装职业学院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服装设计与工艺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759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760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761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建筑装饰技术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山东城市建设职业学院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建筑装饰工程技术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762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市场营销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市场营销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763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鲁中中等专业学校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网络营销与直播电商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764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滨州航空中等职业学校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765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滨州航空中等职业学校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766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滨州航空中等职业学校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化学工艺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767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滨州航空中等职业学校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768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滨州航空中等职业学校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769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滨州航空中等职业学校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山东铝业职业学院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770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滨州航空中等职业学校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771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滨州航空中等职业学校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772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滨州航空中等职业学校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773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滨州航空中等职业学校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食品安全与检测技术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山东商务职业学院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食品检验检测技术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774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滨州航空中等职业学校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中餐烹饪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山东胜利职业学院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烹饪工艺与营养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775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滨州航空中等职业学校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中西面点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山东胜利职业学院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中西面点工艺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776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滨州航空中等职业学校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智能控制技术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777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滨州航空中等职业学校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智能化生产线安装与运维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滨州科技职业学院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电气自动化技术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778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山东省菏泽信息工程学校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山东信息职业技术学院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779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山东省菏泽信息工程学校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菏泽职业学院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780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山东省菏泽信息工程学校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物流服务与管理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菏泽职业学院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781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山东省菏泽信息工程学校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782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山东省菏泽信息工程学校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数控技术应用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菏泽职业学院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783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山东省菏泽信息工程学校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菏泽职业学院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784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山东省菏泽信息工程学校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山东传媒职业学院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785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山东省菏泽信息工程学校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山东传媒职业学院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786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山东省菏泽信息工程学校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潍坊环境工程职业学院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787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山东省菏泽信息工程学校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788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单县职业中等专业学校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789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单县职业中等专业学校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烟台工程职业技术学院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790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单县职业中等专业学校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莱芜职业技术学院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791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单县职业中等专业学校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792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单县职业中等专业学校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潍坊环境工程职业学院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数字媒体艺术设计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793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东明县职业中等专业学校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794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东明县职业中等专业学校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795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东明县职业中等专业学校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796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东明县职业中等专业学校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菏泽职业学院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797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东明县职业中等专业学校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高星级饭店运营与管理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山东商务职业学院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798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东明县职业中等专业学校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799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东明县职业中等专业学校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新能源汽车运用与维修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新能源汽车检测与维修技术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800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东明县职业中等专业学校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山东商务职业学院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801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东明县职业中等专业学校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化学工艺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山东科技职业学院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802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巨野县职业中等专业学校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汽车制造与检测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烟台汽车工程职业学院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803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巨野县职业中等专业学校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机电技术应用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山东工业职业学院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804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巨野县职业中等专业学校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山东电子职业技术学院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805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巨野县职业中等专业学校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山东劳动职业技术学院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806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巨野县职业中等专业学校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工艺美术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潍坊环境工程职业学院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书画艺术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807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巨野县职业中等专业学校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建筑工程施工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菏泽职业学院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808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巨野县职业中等专业学校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会计事务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菏泽职业学院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809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巨野县职业中等专业学校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旅游服务与管理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菏泽职业学院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</w:tr>
      <w:tr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810</w:t>
            </w:r>
          </w:p>
        </w:tc>
        <w:tc>
          <w:tcPr>
            <w:tcW w:w="1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巨野县职业中等专业学校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幼儿保育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2"/>
                <w:szCs w:val="22"/>
                <w:lang w:bidi="ar"/>
              </w:rPr>
              <w:t>菏泽职业学院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hAnsi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000000"/>
                <w:spacing w:val="-8"/>
                <w:kern w:val="0"/>
                <w:sz w:val="22"/>
                <w:szCs w:val="22"/>
                <w:lang w:bidi="ar"/>
              </w:rPr>
              <w:t>婴幼儿托育服务与管理</w:t>
            </w:r>
          </w:p>
        </w:tc>
      </w:tr>
    </w:tbl>
    <w:p>
      <w:pPr>
        <w:spacing w:line="580" w:lineRule="exact"/>
        <w:rPr>
          <w:rFonts w:hint="eastAsia" w:hAnsi="仿宋_GB2312" w:cs="仿宋_GB2312"/>
          <w:szCs w:val="32"/>
        </w:rPr>
      </w:pPr>
    </w:p>
    <w:p/>
    <w:p>
      <w:pPr>
        <w:spacing w:line="640" w:lineRule="exact"/>
        <w:jc w:val="center"/>
        <w:rPr>
          <w:rFonts w:hint="eastAsia"/>
          <w:szCs w:val="32"/>
        </w:rPr>
      </w:pPr>
    </w:p>
    <w:p/>
    <w:sectPr>
      <w:footerReference r:id="rId7" w:type="first"/>
      <w:footerReference r:id="rId5" w:type="default"/>
      <w:footerReference r:id="rId6" w:type="even"/>
      <w:pgSz w:w="16838" w:h="11906" w:orient="landscape"/>
      <w:pgMar w:top="1531" w:right="2041" w:bottom="1531" w:left="1985" w:header="851" w:footer="1134" w:gutter="0"/>
      <w:cols w:space="720" w:num="1"/>
      <w:titlePg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spacing w:line="240" w:lineRule="auto"/>
      <w:ind w:left="480" w:leftChars="150" w:right="480" w:rightChars="150"/>
      <w:rPr>
        <w:rStyle w:val="5"/>
        <w:rFonts w:ascii="Times New Roman"/>
        <w:sz w:val="28"/>
        <w:szCs w:val="28"/>
      </w:rPr>
    </w:pPr>
    <w:r>
      <w:rPr>
        <w:rStyle w:val="5"/>
        <w:rFonts w:ascii="Times New Roman"/>
        <w:sz w:val="28"/>
        <w:szCs w:val="28"/>
      </w:rPr>
      <w:t xml:space="preserve">— </w:t>
    </w:r>
    <w:r>
      <w:rPr>
        <w:rStyle w:val="5"/>
        <w:rFonts w:ascii="Times New Roman"/>
        <w:sz w:val="28"/>
        <w:szCs w:val="28"/>
      </w:rPr>
      <w:fldChar w:fldCharType="begin"/>
    </w:r>
    <w:r>
      <w:rPr>
        <w:rStyle w:val="5"/>
        <w:rFonts w:ascii="Times New Roman"/>
        <w:sz w:val="28"/>
        <w:szCs w:val="28"/>
      </w:rPr>
      <w:instrText xml:space="preserve">PAGE  </w:instrText>
    </w:r>
    <w:r>
      <w:rPr>
        <w:rStyle w:val="5"/>
        <w:rFonts w:ascii="Times New Roman"/>
        <w:sz w:val="28"/>
        <w:szCs w:val="28"/>
      </w:rPr>
      <w:fldChar w:fldCharType="separate"/>
    </w:r>
    <w:r>
      <w:rPr>
        <w:rStyle w:val="5"/>
        <w:rFonts w:ascii="Times New Roman"/>
        <w:sz w:val="28"/>
        <w:szCs w:val="28"/>
      </w:rPr>
      <w:t>21</w:t>
    </w:r>
    <w:r>
      <w:rPr>
        <w:rStyle w:val="5"/>
        <w:rFonts w:ascii="Times New Roman"/>
        <w:sz w:val="28"/>
        <w:szCs w:val="28"/>
      </w:rPr>
      <w:fldChar w:fldCharType="end"/>
    </w:r>
    <w:r>
      <w:rPr>
        <w:rStyle w:val="5"/>
        <w:rFonts w:ascii="Times New Roman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spacing w:line="240" w:lineRule="auto"/>
      <w:ind w:left="480" w:leftChars="150" w:right="480" w:rightChars="150"/>
      <w:rPr>
        <w:rStyle w:val="5"/>
        <w:rFonts w:ascii="Times New Roman"/>
        <w:sz w:val="28"/>
        <w:szCs w:val="28"/>
      </w:rPr>
    </w:pPr>
    <w:r>
      <w:rPr>
        <w:rStyle w:val="5"/>
        <w:rFonts w:ascii="Times New Roman"/>
        <w:sz w:val="28"/>
        <w:szCs w:val="28"/>
      </w:rPr>
      <w:t xml:space="preserve">— </w:t>
    </w:r>
    <w:r>
      <w:rPr>
        <w:rStyle w:val="5"/>
        <w:rFonts w:ascii="Times New Roman"/>
        <w:sz w:val="28"/>
        <w:szCs w:val="28"/>
      </w:rPr>
      <w:fldChar w:fldCharType="begin"/>
    </w:r>
    <w:r>
      <w:rPr>
        <w:rStyle w:val="5"/>
        <w:rFonts w:ascii="Times New Roman"/>
        <w:sz w:val="28"/>
        <w:szCs w:val="28"/>
      </w:rPr>
      <w:instrText xml:space="preserve">PAGE  </w:instrText>
    </w:r>
    <w:r>
      <w:rPr>
        <w:rStyle w:val="5"/>
        <w:rFonts w:ascii="Times New Roman"/>
        <w:sz w:val="28"/>
        <w:szCs w:val="28"/>
      </w:rPr>
      <w:fldChar w:fldCharType="separate"/>
    </w:r>
    <w:r>
      <w:rPr>
        <w:rStyle w:val="5"/>
        <w:rFonts w:ascii="Times New Roman"/>
        <w:sz w:val="28"/>
        <w:szCs w:val="28"/>
      </w:rPr>
      <w:t>3</w:t>
    </w:r>
    <w:r>
      <w:rPr>
        <w:rStyle w:val="5"/>
        <w:rFonts w:ascii="Times New Roman"/>
        <w:sz w:val="28"/>
        <w:szCs w:val="28"/>
      </w:rPr>
      <w:fldChar w:fldCharType="end"/>
    </w:r>
    <w:r>
      <w:rPr>
        <w:rStyle w:val="5"/>
        <w:rFonts w:ascii="Times New Roman"/>
        <w:sz w:val="28"/>
        <w:szCs w:val="28"/>
      </w:rPr>
      <w:t xml:space="preserve"> —</w:t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AFC36F"/>
    <w:rsid w:val="EFAFC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2024-03-22T18:24:00Z</dcterms:created>
  <dc:creator>竞心</dc:creator>
  <cp:lastModifiedBy>竞心</cp:lastModifiedBy>
  <dcterms:modified xsi:type="dcterms:W3CDTF">2024-03-22T18:28:04Z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5A30104C61738FD0675CFD657A12FD29_41</vt:lpwstr>
  </property>
</Properties>
</file>