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ED" w:rsidRDefault="00516DED" w:rsidP="00516DED">
      <w:pPr>
        <w:widowControl/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16DED" w:rsidRDefault="00516DED" w:rsidP="00516DED">
      <w:pPr>
        <w:widowControl/>
        <w:spacing w:afterLines="100" w:after="312"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各考区退费申请受理邮箱及咨询电话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4246"/>
        <w:gridCol w:w="2548"/>
      </w:tblGrid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746C60">
              <w:rPr>
                <w:rFonts w:ascii="宋体" w:hAnsi="宋体" w:hint="eastAsia"/>
                <w:b/>
                <w:szCs w:val="21"/>
              </w:rPr>
              <w:t>考区名称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746C60">
              <w:rPr>
                <w:rFonts w:ascii="宋体" w:hAnsi="宋体" w:hint="eastAsia"/>
                <w:b/>
                <w:szCs w:val="21"/>
              </w:rPr>
              <w:t>受理邮箱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746C6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</w:tr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济南（含莱芜）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jnsjyjzc@jn.shandong.cn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0531-86126157</w:t>
            </w:r>
          </w:p>
        </w:tc>
      </w:tr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青岛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qingdaojyrczx@126.com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0532-81703632</w:t>
            </w:r>
          </w:p>
        </w:tc>
      </w:tr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淄博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zbjyjrsk@zb.shandong.cn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0533-3180371</w:t>
            </w:r>
          </w:p>
        </w:tc>
      </w:tr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东营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renshike@dy.shandong.cn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0546-8337171</w:t>
            </w:r>
          </w:p>
        </w:tc>
      </w:tr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枣庄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sun3313265@126.com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0632-3188169</w:t>
            </w:r>
          </w:p>
        </w:tc>
      </w:tr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烟台</w:t>
            </w:r>
          </w:p>
        </w:tc>
        <w:tc>
          <w:tcPr>
            <w:tcW w:w="4246" w:type="dxa"/>
            <w:vAlign w:val="center"/>
          </w:tcPr>
          <w:p w:rsidR="00516DED" w:rsidRPr="00746C60" w:rsidRDefault="002A3FC2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ytjyjrsk</w:t>
            </w:r>
            <w:bookmarkStart w:id="0" w:name="_GoBack"/>
            <w:bookmarkEnd w:id="0"/>
            <w:r w:rsidR="00516DED" w:rsidRPr="00746C60">
              <w:rPr>
                <w:rFonts w:ascii="宋体" w:hAnsi="宋体" w:hint="eastAsia"/>
                <w:szCs w:val="21"/>
              </w:rPr>
              <w:t>@yt.shandong.cn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0535-2101861</w:t>
            </w:r>
          </w:p>
        </w:tc>
      </w:tr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潍坊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wfsjyjzzrsk@wf.shandong.cn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0536-8096381</w:t>
            </w:r>
          </w:p>
        </w:tc>
      </w:tr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济宁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jyjrsk@ji.shandong.cn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0537-2319235</w:t>
            </w:r>
          </w:p>
        </w:tc>
      </w:tr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泰安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jyj_sxk01@ta.shandong.cn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0538-6995096</w:t>
            </w:r>
          </w:p>
        </w:tc>
      </w:tr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威海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jyjjyrcfwzx@wh.shandong.cn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0631-5819159</w:t>
            </w:r>
          </w:p>
        </w:tc>
      </w:tr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日照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rzsjyjjsjyk@rz.shandong.cn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0633-8779628</w:t>
            </w:r>
          </w:p>
        </w:tc>
      </w:tr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临沂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lysjyj_jsjyk@ly.shandong.cn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0539-8314743</w:t>
            </w:r>
          </w:p>
        </w:tc>
      </w:tr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德州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dzsjtjjsgzk@dz.shandong.cn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0534-2311887</w:t>
            </w:r>
          </w:p>
        </w:tc>
      </w:tr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聊城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jiaotixuan@126.co</w:t>
            </w:r>
            <w:r w:rsidRPr="00746C60">
              <w:rPr>
                <w:rFonts w:ascii="MS Gothic" w:eastAsia="MS Gothic" w:hAnsi="MS Gothic" w:cs="MS Gothic" w:hint="eastAsia"/>
                <w:szCs w:val="21"/>
              </w:rPr>
              <w:t> </w:t>
            </w:r>
            <w:r w:rsidRPr="00746C60"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0635-8242653</w:t>
            </w:r>
          </w:p>
        </w:tc>
      </w:tr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滨州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bzsjszg@bz.shandong.cn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0543-3183521</w:t>
            </w:r>
          </w:p>
        </w:tc>
      </w:tr>
      <w:tr w:rsidR="00516DED" w:rsidRPr="00746C60" w:rsidTr="000C371D">
        <w:trPr>
          <w:trHeight w:val="567"/>
        </w:trPr>
        <w:tc>
          <w:tcPr>
            <w:tcW w:w="226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菏泽</w:t>
            </w:r>
          </w:p>
        </w:tc>
        <w:tc>
          <w:tcPr>
            <w:tcW w:w="4246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5191075@163.com</w:t>
            </w:r>
          </w:p>
        </w:tc>
        <w:tc>
          <w:tcPr>
            <w:tcW w:w="2548" w:type="dxa"/>
            <w:vAlign w:val="center"/>
          </w:tcPr>
          <w:p w:rsidR="00516DED" w:rsidRPr="00746C60" w:rsidRDefault="00516DED" w:rsidP="000C371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0530-5335445</w:t>
            </w:r>
          </w:p>
        </w:tc>
      </w:tr>
    </w:tbl>
    <w:p w:rsidR="00516DED" w:rsidRDefault="00516DED" w:rsidP="00516DED">
      <w:pPr>
        <w:spacing w:line="580" w:lineRule="exact"/>
      </w:pPr>
    </w:p>
    <w:p w:rsidR="008871CA" w:rsidRDefault="008871CA"/>
    <w:sectPr w:rsidR="008871CA">
      <w:footerReference w:type="even" r:id="rId6"/>
      <w:footerReference w:type="default" r:id="rId7"/>
      <w:pgSz w:w="11906" w:h="16838"/>
      <w:pgMar w:top="2041" w:right="1531" w:bottom="1985" w:left="1531" w:header="851" w:footer="164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BF4" w:rsidRDefault="00546BF4" w:rsidP="00516DED">
      <w:r>
        <w:separator/>
      </w:r>
    </w:p>
  </w:endnote>
  <w:endnote w:type="continuationSeparator" w:id="0">
    <w:p w:rsidR="00546BF4" w:rsidRDefault="00546BF4" w:rsidP="0051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5CA" w:rsidRDefault="006118E5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4425CA" w:rsidRDefault="00546BF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5CA" w:rsidRDefault="006118E5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  <w:p w:rsidR="004425CA" w:rsidRDefault="00546BF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BF4" w:rsidRDefault="00546BF4" w:rsidP="00516DED">
      <w:r>
        <w:separator/>
      </w:r>
    </w:p>
  </w:footnote>
  <w:footnote w:type="continuationSeparator" w:id="0">
    <w:p w:rsidR="00546BF4" w:rsidRDefault="00546BF4" w:rsidP="00516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40"/>
    <w:rsid w:val="002A3FC2"/>
    <w:rsid w:val="004D7D40"/>
    <w:rsid w:val="00516DED"/>
    <w:rsid w:val="00546BF4"/>
    <w:rsid w:val="006118E5"/>
    <w:rsid w:val="0088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D5E3C"/>
  <w15:chartTrackingRefBased/>
  <w15:docId w15:val="{E2FDC440-F651-4A63-918F-73C59A34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D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6DED"/>
    <w:rPr>
      <w:sz w:val="18"/>
      <w:szCs w:val="18"/>
    </w:rPr>
  </w:style>
  <w:style w:type="paragraph" w:styleId="a5">
    <w:name w:val="footer"/>
    <w:basedOn w:val="a"/>
    <w:link w:val="a6"/>
    <w:unhideWhenUsed/>
    <w:rsid w:val="00516D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6DED"/>
    <w:rPr>
      <w:sz w:val="18"/>
      <w:szCs w:val="18"/>
    </w:rPr>
  </w:style>
  <w:style w:type="character" w:styleId="a7">
    <w:name w:val="page number"/>
    <w:basedOn w:val="a0"/>
    <w:rsid w:val="00516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2021-01-18T06:58:00Z</dcterms:created>
  <dcterms:modified xsi:type="dcterms:W3CDTF">2021-01-18T06:58:00Z</dcterms:modified>
</cp:coreProperties>
</file>