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66" w:rsidRPr="00BE1328" w:rsidRDefault="002478AF" w:rsidP="00BE1328">
      <w:pPr>
        <w:spacing w:line="540" w:lineRule="exact"/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r w:rsidRPr="00837AD7">
        <w:rPr>
          <w:rFonts w:ascii="黑体" w:eastAsia="黑体" w:hAnsi="黑体" w:hint="eastAsia"/>
          <w:sz w:val="32"/>
          <w:szCs w:val="32"/>
        </w:rPr>
        <w:t>附件1</w:t>
      </w:r>
    </w:p>
    <w:p w:rsidR="002478AF" w:rsidRDefault="002478AF" w:rsidP="00BE1328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BE1328" w:rsidRDefault="002478AF" w:rsidP="00BE1328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BE1328">
        <w:rPr>
          <w:rFonts w:ascii="方正小标宋简体" w:eastAsia="方正小标宋简体" w:hint="eastAsia"/>
          <w:sz w:val="36"/>
          <w:szCs w:val="36"/>
        </w:rPr>
        <w:t>高等学校创新创业教育融入专业教育</w:t>
      </w:r>
      <w:r w:rsidR="00D30C89" w:rsidRPr="00BE1328">
        <w:rPr>
          <w:rFonts w:ascii="方正小标宋简体" w:eastAsia="方正小标宋简体" w:hint="eastAsia"/>
          <w:sz w:val="36"/>
          <w:szCs w:val="36"/>
        </w:rPr>
        <w:t>教改</w:t>
      </w:r>
      <w:r w:rsidR="00D30C89" w:rsidRPr="00BE1328">
        <w:rPr>
          <w:rFonts w:ascii="方正小标宋简体" w:eastAsia="方正小标宋简体"/>
          <w:sz w:val="36"/>
          <w:szCs w:val="36"/>
        </w:rPr>
        <w:t>项目</w:t>
      </w:r>
      <w:r w:rsidRPr="00BE1328">
        <w:rPr>
          <w:rFonts w:ascii="方正小标宋简体" w:eastAsia="方正小标宋简体" w:hint="eastAsia"/>
          <w:sz w:val="36"/>
          <w:szCs w:val="36"/>
        </w:rPr>
        <w:t>研究</w:t>
      </w:r>
    </w:p>
    <w:p w:rsidR="002478AF" w:rsidRPr="00BE1328" w:rsidRDefault="002478AF" w:rsidP="00BE1328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BE1328">
        <w:rPr>
          <w:rFonts w:ascii="方正小标宋简体" w:eastAsia="方正小标宋简体" w:hint="eastAsia"/>
          <w:sz w:val="36"/>
          <w:szCs w:val="36"/>
        </w:rPr>
        <w:t>课题指南</w:t>
      </w:r>
    </w:p>
    <w:p w:rsidR="002478AF" w:rsidRDefault="002478AF" w:rsidP="00BE1328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2478AF" w:rsidRDefault="002478AF" w:rsidP="00BE132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78AF">
        <w:rPr>
          <w:rFonts w:ascii="仿宋_GB2312" w:eastAsia="仿宋_GB2312" w:hint="eastAsia"/>
          <w:sz w:val="32"/>
          <w:szCs w:val="32"/>
        </w:rPr>
        <w:t>高等学校创新创业教育融入专业教育</w:t>
      </w:r>
      <w:r w:rsidR="00D30C89">
        <w:rPr>
          <w:rFonts w:ascii="仿宋_GB2312" w:eastAsia="仿宋_GB2312" w:hint="eastAsia"/>
          <w:sz w:val="32"/>
          <w:szCs w:val="32"/>
        </w:rPr>
        <w:t>教改</w:t>
      </w:r>
      <w:r w:rsidR="00D30C89">
        <w:rPr>
          <w:rFonts w:ascii="仿宋_GB2312" w:eastAsia="仿宋_GB2312"/>
          <w:sz w:val="32"/>
          <w:szCs w:val="32"/>
        </w:rPr>
        <w:t>项目</w:t>
      </w:r>
      <w:r w:rsidRPr="002478AF">
        <w:rPr>
          <w:rFonts w:ascii="仿宋_GB2312" w:eastAsia="仿宋_GB2312" w:hint="eastAsia"/>
          <w:sz w:val="32"/>
          <w:szCs w:val="32"/>
        </w:rPr>
        <w:t>研究</w:t>
      </w:r>
      <w:proofErr w:type="gramStart"/>
      <w:r w:rsidR="00971901">
        <w:rPr>
          <w:rFonts w:ascii="仿宋_GB2312" w:eastAsia="仿宋_GB2312" w:hint="eastAsia"/>
          <w:sz w:val="32"/>
          <w:szCs w:val="32"/>
        </w:rPr>
        <w:t>分为</w:t>
      </w:r>
      <w:r w:rsidR="00971901">
        <w:rPr>
          <w:rFonts w:ascii="仿宋_GB2312" w:eastAsia="仿宋_GB2312"/>
          <w:sz w:val="32"/>
          <w:szCs w:val="32"/>
        </w:rPr>
        <w:t>专创融合</w:t>
      </w:r>
      <w:proofErr w:type="gramEnd"/>
      <w:r w:rsidR="00971901">
        <w:rPr>
          <w:rFonts w:ascii="仿宋_GB2312" w:eastAsia="仿宋_GB2312"/>
          <w:sz w:val="32"/>
          <w:szCs w:val="32"/>
        </w:rPr>
        <w:t>共性研究和结合具体专业研究两类</w:t>
      </w:r>
      <w:r w:rsidR="00971901">
        <w:rPr>
          <w:rFonts w:ascii="仿宋_GB2312" w:eastAsia="仿宋_GB2312" w:hint="eastAsia"/>
          <w:sz w:val="32"/>
          <w:szCs w:val="32"/>
        </w:rPr>
        <w:t>，</w:t>
      </w:r>
      <w:r w:rsidR="0012010A">
        <w:rPr>
          <w:rFonts w:ascii="仿宋_GB2312" w:eastAsia="仿宋_GB2312" w:hint="eastAsia"/>
          <w:sz w:val="32"/>
          <w:szCs w:val="32"/>
        </w:rPr>
        <w:t>共有</w:t>
      </w:r>
      <w:r w:rsidR="00FC6329">
        <w:rPr>
          <w:rFonts w:ascii="仿宋_GB2312" w:eastAsia="仿宋_GB2312"/>
          <w:sz w:val="32"/>
          <w:szCs w:val="32"/>
        </w:rPr>
        <w:t>32</w:t>
      </w:r>
      <w:r w:rsidR="0012010A">
        <w:rPr>
          <w:rFonts w:ascii="仿宋_GB2312" w:eastAsia="仿宋_GB2312" w:hint="eastAsia"/>
          <w:sz w:val="32"/>
          <w:szCs w:val="32"/>
        </w:rPr>
        <w:t>个</w:t>
      </w:r>
      <w:r w:rsidR="0012010A">
        <w:rPr>
          <w:rFonts w:ascii="仿宋_GB2312" w:eastAsia="仿宋_GB2312"/>
          <w:sz w:val="32"/>
          <w:szCs w:val="32"/>
        </w:rPr>
        <w:t>研究项目</w:t>
      </w:r>
      <w:r w:rsidR="00971901">
        <w:rPr>
          <w:rFonts w:ascii="仿宋_GB2312" w:eastAsia="仿宋_GB2312"/>
          <w:sz w:val="32"/>
          <w:szCs w:val="32"/>
        </w:rPr>
        <w:t>。</w:t>
      </w:r>
      <w:r w:rsidR="0012010A">
        <w:rPr>
          <w:rFonts w:ascii="仿宋_GB2312" w:eastAsia="仿宋_GB2312"/>
          <w:sz w:val="32"/>
          <w:szCs w:val="32"/>
        </w:rPr>
        <w:t>具体内容如下：</w:t>
      </w:r>
    </w:p>
    <w:p w:rsidR="00CD081E" w:rsidRPr="00485050" w:rsidRDefault="00CD081E" w:rsidP="00BE132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85050">
        <w:rPr>
          <w:rFonts w:ascii="黑体" w:eastAsia="黑体" w:hAnsi="黑体" w:hint="eastAsia"/>
          <w:sz w:val="32"/>
          <w:szCs w:val="32"/>
        </w:rPr>
        <w:t>一、共性研究项目</w:t>
      </w:r>
      <w:r w:rsidR="004E3CE2" w:rsidRPr="00485050">
        <w:rPr>
          <w:rFonts w:ascii="黑体" w:eastAsia="黑体" w:hAnsi="黑体" w:hint="eastAsia"/>
          <w:sz w:val="32"/>
          <w:szCs w:val="32"/>
        </w:rPr>
        <w:t>（</w:t>
      </w:r>
      <w:r w:rsidR="00FC6329" w:rsidRPr="00485050">
        <w:rPr>
          <w:rFonts w:ascii="黑体" w:eastAsia="黑体" w:hAnsi="黑体" w:hint="eastAsia"/>
          <w:sz w:val="32"/>
          <w:szCs w:val="32"/>
        </w:rPr>
        <w:t>1个项目</w:t>
      </w:r>
      <w:r w:rsidR="004E3CE2" w:rsidRPr="00485050">
        <w:rPr>
          <w:rFonts w:ascii="黑体" w:eastAsia="黑体" w:hAnsi="黑体" w:hint="eastAsia"/>
          <w:sz w:val="32"/>
          <w:szCs w:val="32"/>
        </w:rPr>
        <w:t>）</w:t>
      </w:r>
    </w:p>
    <w:p w:rsidR="00971901" w:rsidRDefault="00971901" w:rsidP="00BE132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8D767E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创新</w:t>
      </w:r>
      <w:r>
        <w:rPr>
          <w:rFonts w:ascii="仿宋_GB2312" w:eastAsia="仿宋_GB2312"/>
          <w:sz w:val="32"/>
          <w:szCs w:val="32"/>
        </w:rPr>
        <w:t>创业教育融入专业教育</w:t>
      </w:r>
      <w:r w:rsidR="00FC6329">
        <w:rPr>
          <w:rFonts w:ascii="仿宋_GB2312" w:eastAsia="仿宋_GB2312" w:hint="eastAsia"/>
          <w:sz w:val="32"/>
          <w:szCs w:val="32"/>
        </w:rPr>
        <w:t>一般</w:t>
      </w:r>
      <w:r>
        <w:rPr>
          <w:rFonts w:ascii="仿宋_GB2312" w:eastAsia="仿宋_GB2312"/>
          <w:sz w:val="32"/>
          <w:szCs w:val="32"/>
        </w:rPr>
        <w:t>规律</w:t>
      </w:r>
      <w:r w:rsidR="00CD081E">
        <w:rPr>
          <w:rFonts w:ascii="仿宋_GB2312" w:eastAsia="仿宋_GB2312" w:hint="eastAsia"/>
          <w:sz w:val="32"/>
          <w:szCs w:val="32"/>
        </w:rPr>
        <w:t>及</w:t>
      </w:r>
      <w:r w:rsidR="00CD081E">
        <w:rPr>
          <w:rFonts w:ascii="仿宋_GB2312" w:eastAsia="仿宋_GB2312"/>
          <w:sz w:val="32"/>
          <w:szCs w:val="32"/>
        </w:rPr>
        <w:t>机制</w:t>
      </w:r>
      <w:r w:rsidR="00615EE8">
        <w:rPr>
          <w:rFonts w:ascii="仿宋_GB2312" w:eastAsia="仿宋_GB2312" w:hint="eastAsia"/>
          <w:sz w:val="32"/>
          <w:szCs w:val="32"/>
        </w:rPr>
        <w:t>研究</w:t>
      </w:r>
    </w:p>
    <w:p w:rsidR="0012010A" w:rsidRPr="00841DA6" w:rsidRDefault="00CD081E" w:rsidP="00BE132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41DA6">
        <w:rPr>
          <w:rFonts w:ascii="黑体" w:eastAsia="黑体" w:hAnsi="黑体" w:hint="eastAsia"/>
          <w:sz w:val="32"/>
          <w:szCs w:val="32"/>
        </w:rPr>
        <w:t>二、</w:t>
      </w:r>
      <w:r w:rsidR="00971901" w:rsidRPr="00841DA6">
        <w:rPr>
          <w:rFonts w:ascii="黑体" w:eastAsia="黑体" w:hAnsi="黑体" w:hint="eastAsia"/>
          <w:sz w:val="32"/>
          <w:szCs w:val="32"/>
        </w:rPr>
        <w:t>本科高校研究项目</w:t>
      </w:r>
      <w:r w:rsidR="004E3CE2" w:rsidRPr="00841DA6">
        <w:rPr>
          <w:rFonts w:ascii="黑体" w:eastAsia="黑体" w:hAnsi="黑体" w:hint="eastAsia"/>
          <w:sz w:val="32"/>
          <w:szCs w:val="32"/>
        </w:rPr>
        <w:t>(12个项目)</w:t>
      </w:r>
    </w:p>
    <w:p w:rsidR="00971901" w:rsidRDefault="00CD081E" w:rsidP="00BE1328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 w:rsidR="008D767E">
        <w:rPr>
          <w:rFonts w:ascii="仿宋_GB2312" w:eastAsia="仿宋_GB2312" w:hAnsi="黑体"/>
          <w:sz w:val="32"/>
          <w:szCs w:val="32"/>
        </w:rPr>
        <w:t>.</w:t>
      </w:r>
      <w:r w:rsidR="008D767E">
        <w:rPr>
          <w:rFonts w:ascii="仿宋_GB2312" w:eastAsia="仿宋_GB2312" w:hAnsi="黑体" w:hint="eastAsia"/>
          <w:sz w:val="32"/>
          <w:szCs w:val="32"/>
        </w:rPr>
        <w:t>创新创业</w:t>
      </w:r>
      <w:r w:rsidR="008D767E">
        <w:rPr>
          <w:rFonts w:ascii="仿宋_GB2312" w:eastAsia="仿宋_GB2312" w:hAnsi="黑体"/>
          <w:sz w:val="32"/>
          <w:szCs w:val="32"/>
        </w:rPr>
        <w:t>教育融入</w:t>
      </w:r>
      <w:r w:rsidR="008D767E">
        <w:rPr>
          <w:rFonts w:ascii="仿宋_GB2312" w:eastAsia="仿宋_GB2312" w:hAnsi="黑体" w:hint="eastAsia"/>
          <w:sz w:val="32"/>
          <w:szCs w:val="32"/>
        </w:rPr>
        <w:t>哲学</w:t>
      </w:r>
      <w:r w:rsidR="008D767E"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3.</w:t>
      </w:r>
      <w:r>
        <w:rPr>
          <w:rFonts w:ascii="仿宋_GB2312" w:eastAsia="仿宋_GB2312" w:hAnsi="黑体" w:hint="eastAsia"/>
          <w:sz w:val="32"/>
          <w:szCs w:val="32"/>
        </w:rPr>
        <w:t>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经济学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法学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教育学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文学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历史学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理学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9.创新创业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工学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10.创新创业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农学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11.创新创业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医学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12.创新创业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管理学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Pr="008D767E" w:rsidRDefault="008D767E" w:rsidP="00BE1328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13.创新创业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艺术学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bookmarkEnd w:id="0"/>
    <w:p w:rsidR="00971901" w:rsidRPr="00841DA6" w:rsidRDefault="00CD081E" w:rsidP="00BE1328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41DA6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8D767E" w:rsidRPr="00841DA6">
        <w:rPr>
          <w:rFonts w:ascii="黑体" w:eastAsia="黑体" w:hAnsi="黑体" w:hint="eastAsia"/>
          <w:sz w:val="32"/>
          <w:szCs w:val="32"/>
        </w:rPr>
        <w:t>高职(专科)</w:t>
      </w:r>
      <w:r w:rsidR="00971901" w:rsidRPr="00841DA6">
        <w:rPr>
          <w:rFonts w:ascii="黑体" w:eastAsia="黑体" w:hAnsi="黑体" w:hint="eastAsia"/>
          <w:sz w:val="32"/>
          <w:szCs w:val="32"/>
        </w:rPr>
        <w:t>研究项目</w:t>
      </w:r>
      <w:r w:rsidR="004E3CE2" w:rsidRPr="00841DA6">
        <w:rPr>
          <w:rFonts w:ascii="黑体" w:eastAsia="黑体" w:hAnsi="黑体" w:hint="eastAsia"/>
          <w:sz w:val="32"/>
          <w:szCs w:val="32"/>
        </w:rPr>
        <w:t>（19个项目）</w:t>
      </w:r>
    </w:p>
    <w:p w:rsidR="008D767E" w:rsidRDefault="008D767E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14</w:t>
      </w:r>
      <w:r w:rsidR="004E3CE2"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农林牧渔大类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4E3CE2">
        <w:rPr>
          <w:rFonts w:ascii="仿宋_GB2312" w:eastAsia="仿宋_GB2312" w:hAnsi="黑体"/>
          <w:sz w:val="32"/>
          <w:szCs w:val="32"/>
        </w:rPr>
        <w:t>5.</w:t>
      </w:r>
      <w:r>
        <w:rPr>
          <w:rFonts w:ascii="仿宋_GB2312" w:eastAsia="仿宋_GB2312" w:hAnsi="黑体" w:hint="eastAsia"/>
          <w:sz w:val="32"/>
          <w:szCs w:val="32"/>
        </w:rPr>
        <w:t>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资源环境</w:t>
      </w:r>
      <w:r>
        <w:rPr>
          <w:rFonts w:ascii="仿宋_GB2312" w:eastAsia="仿宋_GB2312" w:hAnsi="黑体"/>
          <w:sz w:val="32"/>
          <w:szCs w:val="32"/>
        </w:rPr>
        <w:t>与安全</w:t>
      </w:r>
      <w:r>
        <w:rPr>
          <w:rFonts w:ascii="仿宋_GB2312" w:eastAsia="仿宋_GB2312" w:hAnsi="黑体" w:hint="eastAsia"/>
          <w:sz w:val="32"/>
          <w:szCs w:val="32"/>
        </w:rPr>
        <w:t>大类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4E3CE2">
        <w:rPr>
          <w:rFonts w:ascii="仿宋_GB2312" w:eastAsia="仿宋_GB2312" w:hAnsi="黑体"/>
          <w:sz w:val="32"/>
          <w:szCs w:val="32"/>
        </w:rPr>
        <w:t>6.</w:t>
      </w:r>
      <w:r>
        <w:rPr>
          <w:rFonts w:ascii="仿宋_GB2312" w:eastAsia="仿宋_GB2312" w:hAnsi="黑体" w:hint="eastAsia"/>
          <w:sz w:val="32"/>
          <w:szCs w:val="32"/>
        </w:rPr>
        <w:t>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能源动力</w:t>
      </w:r>
      <w:r>
        <w:rPr>
          <w:rFonts w:ascii="仿宋_GB2312" w:eastAsia="仿宋_GB2312" w:hAnsi="黑体"/>
          <w:sz w:val="32"/>
          <w:szCs w:val="32"/>
        </w:rPr>
        <w:t>与</w:t>
      </w:r>
      <w:r w:rsidR="004E3CE2">
        <w:rPr>
          <w:rFonts w:ascii="仿宋_GB2312" w:eastAsia="仿宋_GB2312" w:hAnsi="黑体" w:hint="eastAsia"/>
          <w:sz w:val="32"/>
          <w:szCs w:val="32"/>
        </w:rPr>
        <w:t>材料</w:t>
      </w:r>
      <w:r>
        <w:rPr>
          <w:rFonts w:ascii="仿宋_GB2312" w:eastAsia="仿宋_GB2312" w:hAnsi="黑体" w:hint="eastAsia"/>
          <w:sz w:val="32"/>
          <w:szCs w:val="32"/>
        </w:rPr>
        <w:t>大类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4E3CE2">
        <w:rPr>
          <w:rFonts w:ascii="仿宋_GB2312" w:eastAsia="仿宋_GB2312" w:hAnsi="黑体"/>
          <w:sz w:val="32"/>
          <w:szCs w:val="32"/>
        </w:rPr>
        <w:t>7.</w:t>
      </w:r>
      <w:r>
        <w:rPr>
          <w:rFonts w:ascii="仿宋_GB2312" w:eastAsia="仿宋_GB2312" w:hAnsi="黑体" w:hint="eastAsia"/>
          <w:sz w:val="32"/>
          <w:szCs w:val="32"/>
        </w:rPr>
        <w:t>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 w:rsidR="004E3CE2">
        <w:rPr>
          <w:rFonts w:ascii="仿宋_GB2312" w:eastAsia="仿宋_GB2312" w:hAnsi="黑体" w:hint="eastAsia"/>
          <w:sz w:val="32"/>
          <w:szCs w:val="32"/>
        </w:rPr>
        <w:t>土木建筑大</w:t>
      </w:r>
      <w:r>
        <w:rPr>
          <w:rFonts w:ascii="仿宋_GB2312" w:eastAsia="仿宋_GB2312" w:hAnsi="黑体" w:hint="eastAsia"/>
          <w:sz w:val="32"/>
          <w:szCs w:val="32"/>
        </w:rPr>
        <w:t>类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4E3CE2">
        <w:rPr>
          <w:rFonts w:ascii="仿宋_GB2312" w:eastAsia="仿宋_GB2312" w:hAnsi="黑体"/>
          <w:sz w:val="32"/>
          <w:szCs w:val="32"/>
        </w:rPr>
        <w:t>8.</w:t>
      </w:r>
      <w:r>
        <w:rPr>
          <w:rFonts w:ascii="仿宋_GB2312" w:eastAsia="仿宋_GB2312" w:hAnsi="黑体" w:hint="eastAsia"/>
          <w:sz w:val="32"/>
          <w:szCs w:val="32"/>
        </w:rPr>
        <w:t>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 w:rsidR="004E3CE2">
        <w:rPr>
          <w:rFonts w:ascii="仿宋_GB2312" w:eastAsia="仿宋_GB2312" w:hAnsi="黑体" w:hint="eastAsia"/>
          <w:sz w:val="32"/>
          <w:szCs w:val="32"/>
        </w:rPr>
        <w:t>水利</w:t>
      </w:r>
      <w:r>
        <w:rPr>
          <w:rFonts w:ascii="仿宋_GB2312" w:eastAsia="仿宋_GB2312" w:hAnsi="黑体" w:hint="eastAsia"/>
          <w:sz w:val="32"/>
          <w:szCs w:val="32"/>
        </w:rPr>
        <w:t>大类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8D767E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4E3CE2">
        <w:rPr>
          <w:rFonts w:ascii="仿宋_GB2312" w:eastAsia="仿宋_GB2312" w:hAnsi="黑体"/>
          <w:sz w:val="32"/>
          <w:szCs w:val="32"/>
        </w:rPr>
        <w:t>9.</w:t>
      </w:r>
      <w:r>
        <w:rPr>
          <w:rFonts w:ascii="仿宋_GB2312" w:eastAsia="仿宋_GB2312" w:hAnsi="黑体" w:hint="eastAsia"/>
          <w:sz w:val="32"/>
          <w:szCs w:val="32"/>
        </w:rPr>
        <w:t>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 w:rsidR="004E3CE2">
        <w:rPr>
          <w:rFonts w:ascii="仿宋_GB2312" w:eastAsia="仿宋_GB2312" w:hAnsi="黑体" w:hint="eastAsia"/>
          <w:sz w:val="32"/>
          <w:szCs w:val="32"/>
        </w:rPr>
        <w:t>装备制造</w:t>
      </w:r>
      <w:r>
        <w:rPr>
          <w:rFonts w:ascii="仿宋_GB2312" w:eastAsia="仿宋_GB2312" w:hAnsi="黑体" w:hint="eastAsia"/>
          <w:sz w:val="32"/>
          <w:szCs w:val="32"/>
        </w:rPr>
        <w:t>大类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4E3CE2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20.</w:t>
      </w:r>
      <w:r w:rsidR="008D767E">
        <w:rPr>
          <w:rFonts w:ascii="仿宋_GB2312" w:eastAsia="仿宋_GB2312" w:hAnsi="黑体" w:hint="eastAsia"/>
          <w:sz w:val="32"/>
          <w:szCs w:val="32"/>
        </w:rPr>
        <w:t>创新创业</w:t>
      </w:r>
      <w:r w:rsidR="008D767E"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生物与</w:t>
      </w:r>
      <w:r>
        <w:rPr>
          <w:rFonts w:ascii="仿宋_GB2312" w:eastAsia="仿宋_GB2312" w:hAnsi="黑体"/>
          <w:sz w:val="32"/>
          <w:szCs w:val="32"/>
        </w:rPr>
        <w:t>化工</w:t>
      </w:r>
      <w:r w:rsidR="008D767E">
        <w:rPr>
          <w:rFonts w:ascii="仿宋_GB2312" w:eastAsia="仿宋_GB2312" w:hAnsi="黑体" w:hint="eastAsia"/>
          <w:sz w:val="32"/>
          <w:szCs w:val="32"/>
        </w:rPr>
        <w:t>大类</w:t>
      </w:r>
      <w:r w:rsidR="008D767E"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4E3CE2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21.</w:t>
      </w:r>
      <w:r w:rsidR="008D767E">
        <w:rPr>
          <w:rFonts w:ascii="仿宋_GB2312" w:eastAsia="仿宋_GB2312" w:hAnsi="黑体" w:hint="eastAsia"/>
          <w:sz w:val="32"/>
          <w:szCs w:val="32"/>
        </w:rPr>
        <w:t>创新创业</w:t>
      </w:r>
      <w:r w:rsidR="008D767E"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轻工纺织</w:t>
      </w:r>
      <w:r w:rsidR="008D767E">
        <w:rPr>
          <w:rFonts w:ascii="仿宋_GB2312" w:eastAsia="仿宋_GB2312" w:hAnsi="黑体" w:hint="eastAsia"/>
          <w:sz w:val="32"/>
          <w:szCs w:val="32"/>
        </w:rPr>
        <w:t>大类</w:t>
      </w:r>
      <w:r w:rsidR="008D767E"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4E3CE2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22.</w:t>
      </w:r>
      <w:r w:rsidR="008D767E">
        <w:rPr>
          <w:rFonts w:ascii="仿宋_GB2312" w:eastAsia="仿宋_GB2312" w:hAnsi="黑体" w:hint="eastAsia"/>
          <w:sz w:val="32"/>
          <w:szCs w:val="32"/>
        </w:rPr>
        <w:t>创新创业</w:t>
      </w:r>
      <w:r w:rsidR="008D767E"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食品</w:t>
      </w:r>
      <w:r>
        <w:rPr>
          <w:rFonts w:ascii="仿宋_GB2312" w:eastAsia="仿宋_GB2312" w:hAnsi="黑体"/>
          <w:sz w:val="32"/>
          <w:szCs w:val="32"/>
        </w:rPr>
        <w:t>药品与粮食</w:t>
      </w:r>
      <w:r w:rsidR="008D767E">
        <w:rPr>
          <w:rFonts w:ascii="仿宋_GB2312" w:eastAsia="仿宋_GB2312" w:hAnsi="黑体" w:hint="eastAsia"/>
          <w:sz w:val="32"/>
          <w:szCs w:val="32"/>
        </w:rPr>
        <w:t>大类</w:t>
      </w:r>
      <w:r w:rsidR="008D767E"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4E3CE2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23.</w:t>
      </w:r>
      <w:r w:rsidR="008D767E">
        <w:rPr>
          <w:rFonts w:ascii="仿宋_GB2312" w:eastAsia="仿宋_GB2312" w:hAnsi="黑体" w:hint="eastAsia"/>
          <w:sz w:val="32"/>
          <w:szCs w:val="32"/>
        </w:rPr>
        <w:t>创新创业</w:t>
      </w:r>
      <w:r w:rsidR="008D767E"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交通运输</w:t>
      </w:r>
      <w:r w:rsidR="008D767E">
        <w:rPr>
          <w:rFonts w:ascii="仿宋_GB2312" w:eastAsia="仿宋_GB2312" w:hAnsi="黑体" w:hint="eastAsia"/>
          <w:sz w:val="32"/>
          <w:szCs w:val="32"/>
        </w:rPr>
        <w:t>大类</w:t>
      </w:r>
      <w:r w:rsidR="008D767E"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4E3CE2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24.</w:t>
      </w:r>
      <w:r w:rsidR="008D767E">
        <w:rPr>
          <w:rFonts w:ascii="仿宋_GB2312" w:eastAsia="仿宋_GB2312" w:hAnsi="黑体" w:hint="eastAsia"/>
          <w:sz w:val="32"/>
          <w:szCs w:val="32"/>
        </w:rPr>
        <w:t>创新创业</w:t>
      </w:r>
      <w:r w:rsidR="008D767E"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电子信息</w:t>
      </w:r>
      <w:r w:rsidR="008D767E">
        <w:rPr>
          <w:rFonts w:ascii="仿宋_GB2312" w:eastAsia="仿宋_GB2312" w:hAnsi="黑体" w:hint="eastAsia"/>
          <w:sz w:val="32"/>
          <w:szCs w:val="32"/>
        </w:rPr>
        <w:t>大类</w:t>
      </w:r>
      <w:r w:rsidR="008D767E"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4E3CE2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25.</w:t>
      </w:r>
      <w:r w:rsidR="008D767E">
        <w:rPr>
          <w:rFonts w:ascii="仿宋_GB2312" w:eastAsia="仿宋_GB2312" w:hAnsi="黑体" w:hint="eastAsia"/>
          <w:sz w:val="32"/>
          <w:szCs w:val="32"/>
        </w:rPr>
        <w:t>创新创业</w:t>
      </w:r>
      <w:r w:rsidR="008D767E"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医药卫生</w:t>
      </w:r>
      <w:r w:rsidR="008D767E">
        <w:rPr>
          <w:rFonts w:ascii="仿宋_GB2312" w:eastAsia="仿宋_GB2312" w:hAnsi="黑体" w:hint="eastAsia"/>
          <w:sz w:val="32"/>
          <w:szCs w:val="32"/>
        </w:rPr>
        <w:t>大类</w:t>
      </w:r>
      <w:r w:rsidR="008D767E"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4E3CE2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26.</w:t>
      </w:r>
      <w:r w:rsidR="008D767E">
        <w:rPr>
          <w:rFonts w:ascii="仿宋_GB2312" w:eastAsia="仿宋_GB2312" w:hAnsi="黑体" w:hint="eastAsia"/>
          <w:sz w:val="32"/>
          <w:szCs w:val="32"/>
        </w:rPr>
        <w:t>创新创业</w:t>
      </w:r>
      <w:r w:rsidR="008D767E"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财经商贸</w:t>
      </w:r>
      <w:r w:rsidR="008D767E">
        <w:rPr>
          <w:rFonts w:ascii="仿宋_GB2312" w:eastAsia="仿宋_GB2312" w:hAnsi="黑体" w:hint="eastAsia"/>
          <w:sz w:val="32"/>
          <w:szCs w:val="32"/>
        </w:rPr>
        <w:t>大类</w:t>
      </w:r>
      <w:r w:rsidR="008D767E"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4E3CE2" w:rsidRDefault="004E3CE2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27.</w:t>
      </w:r>
      <w:r>
        <w:rPr>
          <w:rFonts w:ascii="仿宋_GB2312" w:eastAsia="仿宋_GB2312" w:hAnsi="黑体" w:hint="eastAsia"/>
          <w:sz w:val="32"/>
          <w:szCs w:val="32"/>
        </w:rPr>
        <w:t>创新创业</w:t>
      </w:r>
      <w:r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旅游大类</w:t>
      </w:r>
      <w:r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4E3CE2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28.</w:t>
      </w:r>
      <w:r w:rsidR="008D767E">
        <w:rPr>
          <w:rFonts w:ascii="仿宋_GB2312" w:eastAsia="仿宋_GB2312" w:hAnsi="黑体" w:hint="eastAsia"/>
          <w:sz w:val="32"/>
          <w:szCs w:val="32"/>
        </w:rPr>
        <w:t>创新创业</w:t>
      </w:r>
      <w:r w:rsidR="008D767E"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文化艺术</w:t>
      </w:r>
      <w:r w:rsidR="008D767E">
        <w:rPr>
          <w:rFonts w:ascii="仿宋_GB2312" w:eastAsia="仿宋_GB2312" w:hAnsi="黑体" w:hint="eastAsia"/>
          <w:sz w:val="32"/>
          <w:szCs w:val="32"/>
        </w:rPr>
        <w:t>大类</w:t>
      </w:r>
      <w:r w:rsidR="008D767E"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4E3CE2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29.</w:t>
      </w:r>
      <w:r w:rsidR="008D767E">
        <w:rPr>
          <w:rFonts w:ascii="仿宋_GB2312" w:eastAsia="仿宋_GB2312" w:hAnsi="黑体" w:hint="eastAsia"/>
          <w:sz w:val="32"/>
          <w:szCs w:val="32"/>
        </w:rPr>
        <w:t>创新创业</w:t>
      </w:r>
      <w:r w:rsidR="008D767E"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新闻传播</w:t>
      </w:r>
      <w:r w:rsidR="008D767E">
        <w:rPr>
          <w:rFonts w:ascii="仿宋_GB2312" w:eastAsia="仿宋_GB2312" w:hAnsi="黑体" w:hint="eastAsia"/>
          <w:sz w:val="32"/>
          <w:szCs w:val="32"/>
        </w:rPr>
        <w:t>大类</w:t>
      </w:r>
      <w:r w:rsidR="008D767E"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4E3CE2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30.</w:t>
      </w:r>
      <w:r w:rsidR="008D767E">
        <w:rPr>
          <w:rFonts w:ascii="仿宋_GB2312" w:eastAsia="仿宋_GB2312" w:hAnsi="黑体" w:hint="eastAsia"/>
          <w:sz w:val="32"/>
          <w:szCs w:val="32"/>
        </w:rPr>
        <w:t>创新创业</w:t>
      </w:r>
      <w:r w:rsidR="008D767E"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教育与</w:t>
      </w:r>
      <w:r>
        <w:rPr>
          <w:rFonts w:ascii="仿宋_GB2312" w:eastAsia="仿宋_GB2312" w:hAnsi="黑体"/>
          <w:sz w:val="32"/>
          <w:szCs w:val="32"/>
        </w:rPr>
        <w:t>体育</w:t>
      </w:r>
      <w:r w:rsidR="008D767E">
        <w:rPr>
          <w:rFonts w:ascii="仿宋_GB2312" w:eastAsia="仿宋_GB2312" w:hAnsi="黑体" w:hint="eastAsia"/>
          <w:sz w:val="32"/>
          <w:szCs w:val="32"/>
        </w:rPr>
        <w:t>大类</w:t>
      </w:r>
      <w:r w:rsidR="008D767E"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4E3CE2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31.</w:t>
      </w:r>
      <w:r w:rsidR="008D767E">
        <w:rPr>
          <w:rFonts w:ascii="仿宋_GB2312" w:eastAsia="仿宋_GB2312" w:hAnsi="黑体" w:hint="eastAsia"/>
          <w:sz w:val="32"/>
          <w:szCs w:val="32"/>
        </w:rPr>
        <w:t>创新创业</w:t>
      </w:r>
      <w:r w:rsidR="008D767E"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公安与</w:t>
      </w:r>
      <w:r>
        <w:rPr>
          <w:rFonts w:ascii="仿宋_GB2312" w:eastAsia="仿宋_GB2312" w:hAnsi="黑体"/>
          <w:sz w:val="32"/>
          <w:szCs w:val="32"/>
        </w:rPr>
        <w:t>司法</w:t>
      </w:r>
      <w:r w:rsidR="008D767E">
        <w:rPr>
          <w:rFonts w:ascii="仿宋_GB2312" w:eastAsia="仿宋_GB2312" w:hAnsi="黑体" w:hint="eastAsia"/>
          <w:sz w:val="32"/>
          <w:szCs w:val="32"/>
        </w:rPr>
        <w:t>大类</w:t>
      </w:r>
      <w:r w:rsidR="008D767E"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4E3CE2" w:rsidP="00BE1328">
      <w:pPr>
        <w:spacing w:line="57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32.</w:t>
      </w:r>
      <w:r w:rsidR="008D767E">
        <w:rPr>
          <w:rFonts w:ascii="仿宋_GB2312" w:eastAsia="仿宋_GB2312" w:hAnsi="黑体" w:hint="eastAsia"/>
          <w:sz w:val="32"/>
          <w:szCs w:val="32"/>
        </w:rPr>
        <w:t>创新创业</w:t>
      </w:r>
      <w:r w:rsidR="008D767E">
        <w:rPr>
          <w:rFonts w:ascii="仿宋_GB2312" w:eastAsia="仿宋_GB2312" w:hAnsi="黑体"/>
          <w:sz w:val="32"/>
          <w:szCs w:val="32"/>
        </w:rPr>
        <w:t>教育融入</w:t>
      </w:r>
      <w:r>
        <w:rPr>
          <w:rFonts w:ascii="仿宋_GB2312" w:eastAsia="仿宋_GB2312" w:hAnsi="黑体" w:hint="eastAsia"/>
          <w:sz w:val="32"/>
          <w:szCs w:val="32"/>
        </w:rPr>
        <w:t>公共管理</w:t>
      </w:r>
      <w:r>
        <w:rPr>
          <w:rFonts w:ascii="仿宋_GB2312" w:eastAsia="仿宋_GB2312" w:hAnsi="黑体"/>
          <w:sz w:val="32"/>
          <w:szCs w:val="32"/>
        </w:rPr>
        <w:t>与服务</w:t>
      </w:r>
      <w:r w:rsidR="008D767E">
        <w:rPr>
          <w:rFonts w:ascii="仿宋_GB2312" w:eastAsia="仿宋_GB2312" w:hAnsi="黑体" w:hint="eastAsia"/>
          <w:sz w:val="32"/>
          <w:szCs w:val="32"/>
        </w:rPr>
        <w:t>大类</w:t>
      </w:r>
      <w:r w:rsidR="008D767E">
        <w:rPr>
          <w:rFonts w:ascii="仿宋_GB2312" w:eastAsia="仿宋_GB2312" w:hAnsi="黑体"/>
          <w:sz w:val="32"/>
          <w:szCs w:val="32"/>
        </w:rPr>
        <w:t>教育</w:t>
      </w:r>
      <w:r w:rsidR="00A85675">
        <w:rPr>
          <w:rFonts w:ascii="仿宋_GB2312" w:eastAsia="仿宋_GB2312" w:hAnsi="黑体" w:hint="eastAsia"/>
          <w:sz w:val="32"/>
          <w:szCs w:val="32"/>
        </w:rPr>
        <w:t>研究</w:t>
      </w:r>
    </w:p>
    <w:p w:rsidR="008D767E" w:rsidRDefault="004E3CE2" w:rsidP="00BE1328">
      <w:pPr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</w:t>
      </w:r>
    </w:p>
    <w:sectPr w:rsidR="008D767E" w:rsidSect="00DB5DC8">
      <w:footerReference w:type="default" r:id="rId8"/>
      <w:pgSz w:w="11906" w:h="16838" w:code="9"/>
      <w:pgMar w:top="1985" w:right="1474" w:bottom="1701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CA" w:rsidRDefault="00116BCA">
      <w:r>
        <w:separator/>
      </w:r>
    </w:p>
  </w:endnote>
  <w:endnote w:type="continuationSeparator" w:id="0">
    <w:p w:rsidR="00116BCA" w:rsidRDefault="0011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32" w:rsidRPr="00255C32" w:rsidRDefault="00116BCA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255C32" w:rsidRDefault="00116B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CA" w:rsidRDefault="00116BCA">
      <w:r>
        <w:separator/>
      </w:r>
    </w:p>
  </w:footnote>
  <w:footnote w:type="continuationSeparator" w:id="0">
    <w:p w:rsidR="00116BCA" w:rsidRDefault="0011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2EA0"/>
    <w:multiLevelType w:val="hybridMultilevel"/>
    <w:tmpl w:val="F026A96E"/>
    <w:lvl w:ilvl="0" w:tplc="A792212C">
      <w:start w:val="1"/>
      <w:numFmt w:val="decimal"/>
      <w:lvlText w:val="%1．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50"/>
    <w:rsid w:val="0001722C"/>
    <w:rsid w:val="00020DEE"/>
    <w:rsid w:val="00057045"/>
    <w:rsid w:val="00091516"/>
    <w:rsid w:val="000A3546"/>
    <w:rsid w:val="00116BCA"/>
    <w:rsid w:val="0012010A"/>
    <w:rsid w:val="00142E16"/>
    <w:rsid w:val="001A4B5F"/>
    <w:rsid w:val="001D1EE1"/>
    <w:rsid w:val="002478AF"/>
    <w:rsid w:val="00262740"/>
    <w:rsid w:val="002963EE"/>
    <w:rsid w:val="002A6819"/>
    <w:rsid w:val="002E6CA2"/>
    <w:rsid w:val="00312B0A"/>
    <w:rsid w:val="00341466"/>
    <w:rsid w:val="00374391"/>
    <w:rsid w:val="003763EB"/>
    <w:rsid w:val="0039468B"/>
    <w:rsid w:val="003A1B3A"/>
    <w:rsid w:val="003B3E76"/>
    <w:rsid w:val="003B5788"/>
    <w:rsid w:val="003C79D3"/>
    <w:rsid w:val="00415724"/>
    <w:rsid w:val="00451A4D"/>
    <w:rsid w:val="00471BE7"/>
    <w:rsid w:val="00474D45"/>
    <w:rsid w:val="00485050"/>
    <w:rsid w:val="004C042B"/>
    <w:rsid w:val="004E3155"/>
    <w:rsid w:val="004E3CE2"/>
    <w:rsid w:val="00540F77"/>
    <w:rsid w:val="00553295"/>
    <w:rsid w:val="005A22AC"/>
    <w:rsid w:val="005B64FA"/>
    <w:rsid w:val="005C7262"/>
    <w:rsid w:val="005D6C73"/>
    <w:rsid w:val="005E6D97"/>
    <w:rsid w:val="005F0AE8"/>
    <w:rsid w:val="005F0EB9"/>
    <w:rsid w:val="00600AE3"/>
    <w:rsid w:val="006035BC"/>
    <w:rsid w:val="00615EE8"/>
    <w:rsid w:val="00636668"/>
    <w:rsid w:val="00644215"/>
    <w:rsid w:val="006767AF"/>
    <w:rsid w:val="006936FA"/>
    <w:rsid w:val="006D1219"/>
    <w:rsid w:val="007025C2"/>
    <w:rsid w:val="00706F93"/>
    <w:rsid w:val="00770ADA"/>
    <w:rsid w:val="007939A1"/>
    <w:rsid w:val="007A4DD6"/>
    <w:rsid w:val="007B081A"/>
    <w:rsid w:val="007C35B8"/>
    <w:rsid w:val="00800120"/>
    <w:rsid w:val="00804CAB"/>
    <w:rsid w:val="0082115A"/>
    <w:rsid w:val="00837AD7"/>
    <w:rsid w:val="00841DA6"/>
    <w:rsid w:val="008765CE"/>
    <w:rsid w:val="0088187A"/>
    <w:rsid w:val="008B7AC2"/>
    <w:rsid w:val="008D767E"/>
    <w:rsid w:val="0091079C"/>
    <w:rsid w:val="00941AF5"/>
    <w:rsid w:val="00971901"/>
    <w:rsid w:val="009B1452"/>
    <w:rsid w:val="009D3050"/>
    <w:rsid w:val="009F179F"/>
    <w:rsid w:val="009F42D4"/>
    <w:rsid w:val="00A13D96"/>
    <w:rsid w:val="00A3264E"/>
    <w:rsid w:val="00A6761C"/>
    <w:rsid w:val="00A85675"/>
    <w:rsid w:val="00A93613"/>
    <w:rsid w:val="00AF5B6B"/>
    <w:rsid w:val="00B467E5"/>
    <w:rsid w:val="00B73CCD"/>
    <w:rsid w:val="00BA3815"/>
    <w:rsid w:val="00BA69AC"/>
    <w:rsid w:val="00BB79F3"/>
    <w:rsid w:val="00BC4072"/>
    <w:rsid w:val="00BE1328"/>
    <w:rsid w:val="00BF4A44"/>
    <w:rsid w:val="00C061D7"/>
    <w:rsid w:val="00C21AB4"/>
    <w:rsid w:val="00C81041"/>
    <w:rsid w:val="00CD081E"/>
    <w:rsid w:val="00CE53E3"/>
    <w:rsid w:val="00D0281A"/>
    <w:rsid w:val="00D062B6"/>
    <w:rsid w:val="00D16922"/>
    <w:rsid w:val="00D30C89"/>
    <w:rsid w:val="00D5691E"/>
    <w:rsid w:val="00D67E73"/>
    <w:rsid w:val="00DB5DC8"/>
    <w:rsid w:val="00DD1A78"/>
    <w:rsid w:val="00DF7DA1"/>
    <w:rsid w:val="00E04C1D"/>
    <w:rsid w:val="00E17AC8"/>
    <w:rsid w:val="00E277E7"/>
    <w:rsid w:val="00F0165F"/>
    <w:rsid w:val="00F27B50"/>
    <w:rsid w:val="00F513CD"/>
    <w:rsid w:val="00FA3939"/>
    <w:rsid w:val="00FA3A3F"/>
    <w:rsid w:val="00FC0E70"/>
    <w:rsid w:val="00FC6329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27864"/>
  <w15:chartTrackingRefBased/>
  <w15:docId w15:val="{9E26432E-700F-444C-8968-69E01F3D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3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D3050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9D3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9D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804CAB"/>
    <w:rPr>
      <w:b/>
    </w:rPr>
  </w:style>
  <w:style w:type="paragraph" w:styleId="a7">
    <w:name w:val="header"/>
    <w:basedOn w:val="a"/>
    <w:link w:val="a8"/>
    <w:uiPriority w:val="99"/>
    <w:unhideWhenUsed/>
    <w:rsid w:val="006D1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D1219"/>
    <w:rPr>
      <w:sz w:val="18"/>
      <w:szCs w:val="18"/>
    </w:rPr>
  </w:style>
  <w:style w:type="paragraph" w:styleId="a9">
    <w:name w:val="List Paragraph"/>
    <w:basedOn w:val="a"/>
    <w:uiPriority w:val="34"/>
    <w:qFormat/>
    <w:rsid w:val="00BF4A44"/>
    <w:pPr>
      <w:ind w:firstLineChars="200" w:firstLine="420"/>
    </w:pPr>
  </w:style>
  <w:style w:type="paragraph" w:styleId="aa">
    <w:name w:val="Normal (Web)"/>
    <w:basedOn w:val="a"/>
    <w:rsid w:val="005D6C7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E24E-DCE5-4CC3-9A12-997B690D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王宁(信息中心)</cp:lastModifiedBy>
  <cp:revision>3</cp:revision>
  <dcterms:created xsi:type="dcterms:W3CDTF">2018-12-10T01:40:00Z</dcterms:created>
  <dcterms:modified xsi:type="dcterms:W3CDTF">2018-12-10T01:43:00Z</dcterms:modified>
</cp:coreProperties>
</file>