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1FB" w:rsidRPr="00416004" w:rsidRDefault="00CF69E0" w:rsidP="00CF69E0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416004">
        <w:rPr>
          <w:rFonts w:ascii="方正小标宋简体" w:eastAsia="方正小标宋简体" w:hint="eastAsia"/>
          <w:sz w:val="44"/>
          <w:szCs w:val="44"/>
        </w:rPr>
        <w:t>不忘初心，担当作为</w:t>
      </w:r>
    </w:p>
    <w:p w:rsidR="00CF69E0" w:rsidRDefault="009B7F34" w:rsidP="00CF69E0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</w:t>
      </w:r>
      <w:r w:rsidRPr="009B7F34">
        <w:rPr>
          <w:rFonts w:hint="eastAsia"/>
          <w:b/>
          <w:sz w:val="32"/>
          <w:szCs w:val="32"/>
        </w:rPr>
        <w:t xml:space="preserve"> </w:t>
      </w:r>
      <w:r w:rsidRPr="009B7F34">
        <w:rPr>
          <w:rFonts w:hint="eastAsia"/>
          <w:b/>
          <w:sz w:val="32"/>
          <w:szCs w:val="32"/>
        </w:rPr>
        <w:t>——</w:t>
      </w:r>
      <w:r w:rsidR="00CF69E0" w:rsidRPr="009B7F34">
        <w:rPr>
          <w:rFonts w:hint="eastAsia"/>
          <w:b/>
          <w:sz w:val="32"/>
          <w:szCs w:val="32"/>
        </w:rPr>
        <w:t>滨州市第一中学高志军</w:t>
      </w:r>
      <w:r w:rsidR="00472C8C">
        <w:rPr>
          <w:rFonts w:hint="eastAsia"/>
          <w:b/>
          <w:sz w:val="32"/>
          <w:szCs w:val="32"/>
        </w:rPr>
        <w:t>同志</w:t>
      </w:r>
      <w:r w:rsidRPr="009B7F34">
        <w:rPr>
          <w:rFonts w:hint="eastAsia"/>
          <w:b/>
          <w:sz w:val="32"/>
          <w:szCs w:val="32"/>
        </w:rPr>
        <w:t>事迹材料</w:t>
      </w:r>
    </w:p>
    <w:p w:rsidR="00472C8C" w:rsidRDefault="00472C8C" w:rsidP="00472C8C">
      <w:pPr>
        <w:snapToGrid w:val="0"/>
        <w:spacing w:line="360" w:lineRule="auto"/>
        <w:ind w:firstLineChars="200" w:firstLine="600"/>
        <w:rPr>
          <w:rFonts w:ascii="仿宋" w:eastAsia="仿宋" w:hAnsi="仿宋" w:hint="eastAsia"/>
          <w:sz w:val="30"/>
          <w:szCs w:val="30"/>
        </w:rPr>
      </w:pPr>
    </w:p>
    <w:p w:rsidR="00472C8C" w:rsidRPr="00472C8C" w:rsidRDefault="00472C8C" w:rsidP="00472C8C">
      <w:pPr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472C8C">
        <w:rPr>
          <w:rFonts w:ascii="仿宋" w:eastAsia="仿宋" w:hAnsi="仿宋" w:hint="eastAsia"/>
          <w:sz w:val="32"/>
          <w:szCs w:val="32"/>
        </w:rPr>
        <w:t>高志军，男，汉族，1970年3月生，中共党员，1997年毕业于烟台师范学院政治</w:t>
      </w:r>
      <w:proofErr w:type="gramStart"/>
      <w:r w:rsidRPr="00472C8C">
        <w:rPr>
          <w:rFonts w:ascii="仿宋" w:eastAsia="仿宋" w:hAnsi="仿宋" w:hint="eastAsia"/>
          <w:sz w:val="32"/>
          <w:szCs w:val="32"/>
        </w:rPr>
        <w:t>系思想</w:t>
      </w:r>
      <w:proofErr w:type="gramEnd"/>
      <w:r w:rsidRPr="00472C8C">
        <w:rPr>
          <w:rFonts w:ascii="仿宋" w:eastAsia="仿宋" w:hAnsi="仿宋" w:hint="eastAsia"/>
          <w:sz w:val="32"/>
          <w:szCs w:val="32"/>
        </w:rPr>
        <w:t>政治教育专业，大学本科学历，滨州市第一中学高二年级部主任、高级教师。</w:t>
      </w:r>
    </w:p>
    <w:p w:rsidR="00A443BE" w:rsidRPr="00416004" w:rsidRDefault="00416004" w:rsidP="0030750F">
      <w:pPr>
        <w:tabs>
          <w:tab w:val="left" w:pos="4140"/>
        </w:tabs>
        <w:autoSpaceDE w:val="0"/>
        <w:autoSpaceDN w:val="0"/>
        <w:spacing w:line="440" w:lineRule="atLeast"/>
        <w:ind w:firstLineChars="300" w:firstLine="720"/>
        <w:rPr>
          <w:rFonts w:ascii="黑体" w:eastAsia="黑体" w:hAnsi="黑体"/>
          <w:sz w:val="32"/>
          <w:szCs w:val="32"/>
        </w:rPr>
      </w:pPr>
      <w:r>
        <w:rPr>
          <w:rFonts w:ascii="宋体" w:eastAsia="宋体" w:hAnsi="宋体" w:hint="eastAsia"/>
          <w:sz w:val="24"/>
          <w:szCs w:val="24"/>
        </w:rPr>
        <w:t>一、</w:t>
      </w:r>
      <w:r w:rsidR="00A443BE" w:rsidRPr="00416004">
        <w:rPr>
          <w:rFonts w:ascii="黑体" w:eastAsia="黑体" w:hAnsi="黑体" w:hint="eastAsia"/>
          <w:sz w:val="32"/>
          <w:szCs w:val="32"/>
        </w:rPr>
        <w:t>立德树人取得的成效</w:t>
      </w:r>
    </w:p>
    <w:p w:rsidR="00A443BE" w:rsidRDefault="00472C8C" w:rsidP="00472C8C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 w:rsidRPr="009B7F34">
        <w:rPr>
          <w:rFonts w:ascii="仿宋" w:eastAsia="仿宋" w:hAnsi="仿宋" w:hint="eastAsia"/>
          <w:sz w:val="32"/>
          <w:szCs w:val="32"/>
        </w:rPr>
        <w:t>作为一名政治学科的任课教师和学校的德育工作骨干，</w:t>
      </w:r>
      <w:r w:rsidRPr="009B7F34">
        <w:rPr>
          <w:rFonts w:ascii="仿宋" w:eastAsia="仿宋" w:hAnsi="仿宋"/>
          <w:sz w:val="32"/>
          <w:szCs w:val="32"/>
        </w:rPr>
        <w:t xml:space="preserve"> </w:t>
      </w:r>
      <w:r w:rsidR="00A443BE" w:rsidRPr="0006418C">
        <w:rPr>
          <w:rFonts w:ascii="仿宋" w:eastAsia="仿宋" w:hAnsi="仿宋" w:hint="eastAsia"/>
          <w:sz w:val="32"/>
          <w:szCs w:val="32"/>
        </w:rPr>
        <w:t>自参加工作以来，</w:t>
      </w:r>
      <w:r>
        <w:rPr>
          <w:rFonts w:ascii="仿宋" w:eastAsia="仿宋" w:hAnsi="仿宋" w:hint="eastAsia"/>
          <w:sz w:val="32"/>
          <w:szCs w:val="32"/>
        </w:rPr>
        <w:t>高志军同志</w:t>
      </w:r>
      <w:r w:rsidR="00B2617F">
        <w:rPr>
          <w:rFonts w:ascii="仿宋" w:eastAsia="仿宋" w:hAnsi="仿宋" w:hint="eastAsia"/>
          <w:spacing w:val="20"/>
          <w:sz w:val="32"/>
          <w:szCs w:val="32"/>
        </w:rPr>
        <w:t>忠诚党的教育事业，爱岗敬业，教书育人，</w:t>
      </w:r>
      <w:r w:rsidR="0037354D" w:rsidRPr="0006418C">
        <w:rPr>
          <w:rFonts w:ascii="仿宋" w:eastAsia="仿宋" w:hAnsi="仿宋" w:hint="eastAsia"/>
          <w:spacing w:val="20"/>
          <w:sz w:val="32"/>
          <w:szCs w:val="32"/>
        </w:rPr>
        <w:t>为人师</w:t>
      </w:r>
      <w:r w:rsidR="00910C6B" w:rsidRPr="0006418C">
        <w:rPr>
          <w:rFonts w:ascii="仿宋" w:eastAsia="仿宋" w:hAnsi="仿宋" w:hint="eastAsia"/>
          <w:spacing w:val="20"/>
          <w:sz w:val="32"/>
          <w:szCs w:val="32"/>
        </w:rPr>
        <w:t>表，具有良好的思想政治素质和职业道德。先后获得滨州市优质课</w:t>
      </w:r>
      <w:r w:rsidR="0037354D" w:rsidRPr="0006418C">
        <w:rPr>
          <w:rFonts w:ascii="仿宋" w:eastAsia="仿宋" w:hAnsi="仿宋" w:hint="eastAsia"/>
          <w:spacing w:val="20"/>
          <w:sz w:val="32"/>
          <w:szCs w:val="32"/>
        </w:rPr>
        <w:t>、滨州市教学能手、滨州市学科带头人、</w:t>
      </w:r>
      <w:r w:rsidR="0037354D" w:rsidRPr="0006418C">
        <w:rPr>
          <w:rFonts w:ascii="仿宋" w:eastAsia="仿宋" w:hAnsi="仿宋" w:hint="eastAsia"/>
          <w:sz w:val="32"/>
          <w:szCs w:val="32"/>
        </w:rPr>
        <w:t>滨州市“立德树人双百佳”十佳创新标兵、滨州市优秀教师并获三等功等荣誉称号。被滨州市教育局聘为“滨州市教育质量评价专家库”专家、“高中政治名师工作室”核心成员。《让春考成为孩子们的又一个春天》被评为滨州市普通高中优秀教学成果一等奖，在全省“送教支教”活动中执教《贯彻新发展理念</w:t>
      </w:r>
      <w:r w:rsidR="00982BFF" w:rsidRPr="0006418C">
        <w:rPr>
          <w:rFonts w:ascii="仿宋" w:eastAsia="仿宋" w:hAnsi="仿宋" w:hint="eastAsia"/>
          <w:sz w:val="32"/>
          <w:szCs w:val="32"/>
        </w:rPr>
        <w:t>，</w:t>
      </w:r>
      <w:r w:rsidR="0037354D" w:rsidRPr="0006418C">
        <w:rPr>
          <w:rFonts w:ascii="仿宋" w:eastAsia="仿宋" w:hAnsi="仿宋" w:hint="eastAsia"/>
          <w:sz w:val="32"/>
          <w:szCs w:val="32"/>
        </w:rPr>
        <w:t>建设现代化经济体系》公开课。多篇论文在国家核心期刊发表。</w:t>
      </w:r>
    </w:p>
    <w:p w:rsidR="00A443BE" w:rsidRPr="00416004" w:rsidRDefault="00416004" w:rsidP="006D3ABE">
      <w:pPr>
        <w:tabs>
          <w:tab w:val="left" w:pos="4140"/>
        </w:tabs>
        <w:autoSpaceDE w:val="0"/>
        <w:autoSpaceDN w:val="0"/>
        <w:spacing w:line="440" w:lineRule="atLeast"/>
        <w:ind w:firstLineChars="250" w:firstLine="800"/>
        <w:jc w:val="left"/>
        <w:rPr>
          <w:rFonts w:ascii="黑体" w:eastAsia="黑体" w:hAnsi="黑体"/>
          <w:sz w:val="32"/>
          <w:szCs w:val="32"/>
        </w:rPr>
      </w:pPr>
      <w:r w:rsidRPr="00416004">
        <w:rPr>
          <w:rFonts w:ascii="黑体" w:eastAsia="黑体" w:hAnsi="黑体" w:hint="eastAsia"/>
          <w:sz w:val="32"/>
          <w:szCs w:val="32"/>
        </w:rPr>
        <w:t>二、</w:t>
      </w:r>
      <w:r w:rsidR="00A443BE" w:rsidRPr="00416004">
        <w:rPr>
          <w:rFonts w:ascii="黑体" w:eastAsia="黑体" w:hAnsi="黑体" w:hint="eastAsia"/>
          <w:sz w:val="32"/>
          <w:szCs w:val="32"/>
        </w:rPr>
        <w:t>参与教学改革和育人方面</w:t>
      </w:r>
    </w:p>
    <w:p w:rsidR="00A443BE" w:rsidRPr="00416004" w:rsidRDefault="00A443BE" w:rsidP="00055776">
      <w:pPr>
        <w:tabs>
          <w:tab w:val="left" w:pos="4140"/>
        </w:tabs>
        <w:autoSpaceDE w:val="0"/>
        <w:autoSpaceDN w:val="0"/>
        <w:spacing w:line="440" w:lineRule="atLeast"/>
        <w:ind w:firstLineChars="250" w:firstLine="800"/>
        <w:rPr>
          <w:rFonts w:ascii="仿宋" w:eastAsia="仿宋" w:hAnsi="仿宋"/>
          <w:sz w:val="32"/>
          <w:szCs w:val="32"/>
        </w:rPr>
      </w:pPr>
      <w:r w:rsidRPr="00416004">
        <w:rPr>
          <w:rFonts w:ascii="仿宋" w:eastAsia="仿宋" w:hAnsi="仿宋" w:hint="eastAsia"/>
          <w:sz w:val="32"/>
          <w:szCs w:val="32"/>
        </w:rPr>
        <w:t>作为2017级年级部主任，</w:t>
      </w:r>
      <w:r w:rsidR="00055776">
        <w:rPr>
          <w:rFonts w:ascii="仿宋" w:eastAsia="仿宋" w:hAnsi="仿宋" w:hint="eastAsia"/>
          <w:sz w:val="32"/>
          <w:szCs w:val="32"/>
        </w:rPr>
        <w:t>他</w:t>
      </w:r>
      <w:r w:rsidRPr="00416004">
        <w:rPr>
          <w:rFonts w:ascii="仿宋" w:eastAsia="仿宋" w:hAnsi="仿宋" w:hint="eastAsia"/>
          <w:sz w:val="32"/>
          <w:szCs w:val="32"/>
        </w:rPr>
        <w:t>所带的这一届学生</w:t>
      </w:r>
      <w:r w:rsidR="00910C6B" w:rsidRPr="00416004">
        <w:rPr>
          <w:rFonts w:ascii="仿宋" w:eastAsia="仿宋" w:hAnsi="仿宋" w:hint="eastAsia"/>
          <w:sz w:val="32"/>
          <w:szCs w:val="32"/>
        </w:rPr>
        <w:t>正赶上新一轮的课程改革。在新课标、新课程、新高考的形势下，</w:t>
      </w:r>
      <w:r w:rsidR="00055776">
        <w:rPr>
          <w:rFonts w:ascii="仿宋" w:eastAsia="仿宋" w:hAnsi="仿宋" w:hint="eastAsia"/>
          <w:sz w:val="32"/>
          <w:szCs w:val="32"/>
        </w:rPr>
        <w:t>高志军同志</w:t>
      </w:r>
      <w:r w:rsidR="00910C6B" w:rsidRPr="00416004">
        <w:rPr>
          <w:rFonts w:ascii="仿宋" w:eastAsia="仿宋" w:hAnsi="仿宋" w:hint="eastAsia"/>
          <w:sz w:val="32"/>
          <w:szCs w:val="32"/>
        </w:rPr>
        <w:t>变</w:t>
      </w:r>
      <w:r w:rsidRPr="00416004">
        <w:rPr>
          <w:rFonts w:ascii="仿宋" w:eastAsia="仿宋" w:hAnsi="仿宋" w:hint="eastAsia"/>
          <w:sz w:val="32"/>
          <w:szCs w:val="32"/>
        </w:rPr>
        <w:t>压力</w:t>
      </w:r>
      <w:r w:rsidR="00910C6B" w:rsidRPr="00416004">
        <w:rPr>
          <w:rFonts w:ascii="仿宋" w:eastAsia="仿宋" w:hAnsi="仿宋" w:hint="eastAsia"/>
          <w:sz w:val="32"/>
          <w:szCs w:val="32"/>
        </w:rPr>
        <w:t>为动力、转变思想，积极参加各层级的教</w:t>
      </w:r>
      <w:r w:rsidR="00910C6B" w:rsidRPr="00416004">
        <w:rPr>
          <w:rFonts w:ascii="仿宋" w:eastAsia="仿宋" w:hAnsi="仿宋" w:hint="eastAsia"/>
          <w:sz w:val="32"/>
          <w:szCs w:val="32"/>
        </w:rPr>
        <w:lastRenderedPageBreak/>
        <w:t>学改革培训会，更新理念、吃透精神，再</w:t>
      </w:r>
      <w:r w:rsidRPr="00416004">
        <w:rPr>
          <w:rFonts w:ascii="仿宋" w:eastAsia="仿宋" w:hAnsi="仿宋" w:hint="eastAsia"/>
          <w:sz w:val="32"/>
          <w:szCs w:val="32"/>
        </w:rPr>
        <w:t>召开全体教师培训会，邀请相关专家一并对任课教师进行培训。努力调动广大教师学习的积极性，组织教师</w:t>
      </w:r>
      <w:r w:rsidR="008F1D84" w:rsidRPr="00416004">
        <w:rPr>
          <w:rFonts w:ascii="仿宋" w:eastAsia="仿宋" w:hAnsi="仿宋" w:hint="eastAsia"/>
          <w:sz w:val="32"/>
          <w:szCs w:val="32"/>
        </w:rPr>
        <w:t>利用课余时间</w:t>
      </w:r>
      <w:r w:rsidRPr="00416004">
        <w:rPr>
          <w:rFonts w:ascii="仿宋" w:eastAsia="仿宋" w:hAnsi="仿宋" w:hint="eastAsia"/>
          <w:sz w:val="32"/>
          <w:szCs w:val="32"/>
        </w:rPr>
        <w:t>进行</w:t>
      </w:r>
      <w:r w:rsidR="008F1D84" w:rsidRPr="00416004">
        <w:rPr>
          <w:rFonts w:ascii="仿宋" w:eastAsia="仿宋" w:hAnsi="仿宋" w:hint="eastAsia"/>
          <w:sz w:val="32"/>
          <w:szCs w:val="32"/>
        </w:rPr>
        <w:t>理论学习，创新学校推出的“四环六步”课堂教学模式，不论</w:t>
      </w:r>
      <w:proofErr w:type="gramStart"/>
      <w:r w:rsidR="008F1D84" w:rsidRPr="00416004">
        <w:rPr>
          <w:rFonts w:ascii="仿宋" w:eastAsia="仿宋" w:hAnsi="仿宋" w:hint="eastAsia"/>
          <w:sz w:val="32"/>
          <w:szCs w:val="32"/>
        </w:rPr>
        <w:t>导学案的</w:t>
      </w:r>
      <w:proofErr w:type="gramEnd"/>
      <w:r w:rsidR="008F1D84" w:rsidRPr="00416004">
        <w:rPr>
          <w:rFonts w:ascii="仿宋" w:eastAsia="仿宋" w:hAnsi="仿宋" w:hint="eastAsia"/>
          <w:sz w:val="32"/>
          <w:szCs w:val="32"/>
        </w:rPr>
        <w:t>编制还是课堂教学环节的落实，都做到务实、高效。</w:t>
      </w:r>
    </w:p>
    <w:p w:rsidR="008F1D84" w:rsidRPr="00416004" w:rsidRDefault="006D3ABE" w:rsidP="006F2360">
      <w:pPr>
        <w:tabs>
          <w:tab w:val="left" w:pos="4140"/>
        </w:tabs>
        <w:autoSpaceDE w:val="0"/>
        <w:autoSpaceDN w:val="0"/>
        <w:spacing w:line="440" w:lineRule="atLeast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在</w:t>
      </w:r>
      <w:r w:rsidR="00055776">
        <w:rPr>
          <w:rFonts w:ascii="仿宋" w:eastAsia="仿宋" w:hAnsi="仿宋" w:hint="eastAsia"/>
          <w:sz w:val="32"/>
          <w:szCs w:val="32"/>
        </w:rPr>
        <w:t>德育管理工作中他充分尊重学生的个性发展，结合学校生源实际情况进行分流分层教学；</w:t>
      </w:r>
      <w:r w:rsidR="008F1D84" w:rsidRPr="00416004">
        <w:rPr>
          <w:rFonts w:ascii="仿宋" w:eastAsia="仿宋" w:hAnsi="仿宋" w:hint="eastAsia"/>
          <w:sz w:val="32"/>
          <w:szCs w:val="32"/>
        </w:rPr>
        <w:t>建立</w:t>
      </w:r>
      <w:r w:rsidR="00055776">
        <w:rPr>
          <w:rFonts w:ascii="仿宋" w:eastAsia="仿宋" w:hAnsi="仿宋" w:hint="eastAsia"/>
          <w:sz w:val="32"/>
          <w:szCs w:val="32"/>
        </w:rPr>
        <w:t>了</w:t>
      </w:r>
      <w:r w:rsidR="008F1D84" w:rsidRPr="00416004">
        <w:rPr>
          <w:rFonts w:ascii="仿宋" w:eastAsia="仿宋" w:hAnsi="仿宋" w:hint="eastAsia"/>
          <w:sz w:val="32"/>
          <w:szCs w:val="32"/>
        </w:rPr>
        <w:t>良好的家校关系，关爱学生，及时与学生家长沟通，将育人工作做实、做细。对一些家庭困难或者思想出现问题的学生进行家访，并尽最大努力去关心、帮助，解决他们的实际问题。</w:t>
      </w:r>
    </w:p>
    <w:p w:rsidR="003875F2" w:rsidRPr="0089509E" w:rsidRDefault="00416004" w:rsidP="0089509E">
      <w:pPr>
        <w:tabs>
          <w:tab w:val="left" w:pos="4140"/>
        </w:tabs>
        <w:autoSpaceDE w:val="0"/>
        <w:autoSpaceDN w:val="0"/>
        <w:spacing w:line="440" w:lineRule="atLeast"/>
        <w:ind w:firstLineChars="200" w:firstLine="640"/>
        <w:rPr>
          <w:rFonts w:ascii="黑体" w:eastAsia="黑体" w:hAnsi="黑体"/>
          <w:sz w:val="32"/>
          <w:szCs w:val="32"/>
        </w:rPr>
      </w:pPr>
      <w:r w:rsidRPr="00416004">
        <w:rPr>
          <w:rFonts w:ascii="黑体" w:eastAsia="黑体" w:hAnsi="黑体" w:hint="eastAsia"/>
          <w:sz w:val="32"/>
          <w:szCs w:val="32"/>
        </w:rPr>
        <w:t>三、</w:t>
      </w:r>
      <w:r w:rsidR="003875F2" w:rsidRPr="00416004">
        <w:rPr>
          <w:rFonts w:ascii="黑体" w:eastAsia="黑体" w:hAnsi="黑体" w:hint="eastAsia"/>
          <w:sz w:val="32"/>
          <w:szCs w:val="32"/>
        </w:rPr>
        <w:t>思想政治教育教学方面</w:t>
      </w:r>
    </w:p>
    <w:p w:rsidR="0089509E" w:rsidRDefault="0089509E" w:rsidP="006D3ABE">
      <w:pPr>
        <w:tabs>
          <w:tab w:val="left" w:pos="4140"/>
        </w:tabs>
        <w:autoSpaceDE w:val="0"/>
        <w:autoSpaceDN w:val="0"/>
        <w:spacing w:line="440" w:lineRule="atLeas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A1FBC">
        <w:rPr>
          <w:rFonts w:ascii="仿宋" w:eastAsia="仿宋" w:hAnsi="仿宋" w:hint="eastAsia"/>
          <w:sz w:val="32"/>
          <w:szCs w:val="32"/>
        </w:rPr>
        <w:t>作为一名教师让学生信服首先要上好课，他在教学上积极探索课堂教学规律，提高课堂效率；</w:t>
      </w:r>
      <w:r w:rsidRPr="000A1FBC">
        <w:rPr>
          <w:rFonts w:ascii="仿宋" w:eastAsia="仿宋" w:hAnsi="仿宋"/>
          <w:sz w:val="32"/>
          <w:szCs w:val="32"/>
        </w:rPr>
        <w:t>认真研究教材教法，注重多方位培养学生的能力和学习习惯</w:t>
      </w:r>
      <w:r w:rsidRPr="000A1FBC">
        <w:rPr>
          <w:rFonts w:ascii="仿宋" w:eastAsia="仿宋" w:hAnsi="仿宋" w:hint="eastAsia"/>
          <w:sz w:val="32"/>
          <w:szCs w:val="32"/>
        </w:rPr>
        <w:t>。</w:t>
      </w:r>
      <w:r w:rsidRPr="00416004">
        <w:rPr>
          <w:rFonts w:ascii="仿宋" w:eastAsia="仿宋" w:hAnsi="仿宋" w:hint="eastAsia"/>
          <w:sz w:val="32"/>
          <w:szCs w:val="32"/>
        </w:rPr>
        <w:t>在教学实践中，积极倡导社会主义核心价值观，紧跟时代。引用故事、案例等均与政治学科的原理、国情、社情相联系，将平时阅读的党报党刊、杂志、收听的新闻广播适时、巧妙的渗透到教学中去。</w:t>
      </w:r>
    </w:p>
    <w:p w:rsidR="003875F2" w:rsidRPr="00416004" w:rsidRDefault="003875F2" w:rsidP="00960737">
      <w:pPr>
        <w:tabs>
          <w:tab w:val="left" w:pos="4140"/>
        </w:tabs>
        <w:autoSpaceDE w:val="0"/>
        <w:autoSpaceDN w:val="0"/>
        <w:spacing w:line="440" w:lineRule="atLeast"/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416004">
        <w:rPr>
          <w:rFonts w:ascii="仿宋" w:eastAsia="仿宋" w:hAnsi="仿宋" w:hint="eastAsia"/>
          <w:sz w:val="32"/>
          <w:szCs w:val="32"/>
        </w:rPr>
        <w:t>积极参加各种学习、培训。利用好“互联网+”形势下的各种教育教学资源，不断学习，不断与年轻同事们交流探讨新的教学方式</w:t>
      </w:r>
      <w:r w:rsidR="00AC5937" w:rsidRPr="00416004">
        <w:rPr>
          <w:rFonts w:ascii="仿宋" w:eastAsia="仿宋" w:hAnsi="仿宋" w:hint="eastAsia"/>
          <w:sz w:val="32"/>
          <w:szCs w:val="32"/>
        </w:rPr>
        <w:t>，激发学生的思维，在讲课时力争每一句话都经过推敲，每一个原理和知识点的讲解都给学生留下深刻</w:t>
      </w:r>
      <w:r w:rsidR="00AC5937" w:rsidRPr="00416004">
        <w:rPr>
          <w:rFonts w:ascii="仿宋" w:eastAsia="仿宋" w:hAnsi="仿宋" w:hint="eastAsia"/>
          <w:sz w:val="32"/>
          <w:szCs w:val="32"/>
        </w:rPr>
        <w:lastRenderedPageBreak/>
        <w:t>的印象。</w:t>
      </w:r>
    </w:p>
    <w:p w:rsidR="00AC5937" w:rsidRPr="00416004" w:rsidRDefault="00AC5937" w:rsidP="003875F2">
      <w:pPr>
        <w:tabs>
          <w:tab w:val="left" w:pos="4140"/>
        </w:tabs>
        <w:autoSpaceDE w:val="0"/>
        <w:autoSpaceDN w:val="0"/>
        <w:spacing w:line="440" w:lineRule="atLeast"/>
        <w:ind w:firstLine="480"/>
        <w:rPr>
          <w:rFonts w:ascii="仿宋" w:eastAsia="仿宋" w:hAnsi="仿宋"/>
          <w:sz w:val="32"/>
          <w:szCs w:val="32"/>
        </w:rPr>
      </w:pPr>
      <w:r w:rsidRPr="00416004">
        <w:rPr>
          <w:rFonts w:ascii="仿宋" w:eastAsia="仿宋" w:hAnsi="仿宋" w:hint="eastAsia"/>
          <w:sz w:val="32"/>
          <w:szCs w:val="32"/>
        </w:rPr>
        <w:t>善于总结反思。平时注意撰写教育教学笔记，阅读教育教学方面的书刊文章，听取专家报告，邀请同事听评课，扎实稳健的搞好教学工作。</w:t>
      </w:r>
    </w:p>
    <w:p w:rsidR="0037354D" w:rsidRPr="00416004" w:rsidRDefault="001C5FC7" w:rsidP="00E5205E">
      <w:pPr>
        <w:tabs>
          <w:tab w:val="left" w:pos="4140"/>
        </w:tabs>
        <w:autoSpaceDE w:val="0"/>
        <w:autoSpaceDN w:val="0"/>
        <w:spacing w:line="360" w:lineRule="auto"/>
        <w:ind w:firstLine="480"/>
        <w:rPr>
          <w:rFonts w:ascii="黑体" w:eastAsia="黑体" w:hAnsi="黑体"/>
          <w:b/>
          <w:sz w:val="32"/>
          <w:szCs w:val="32"/>
        </w:rPr>
      </w:pPr>
      <w:r w:rsidRPr="00416004">
        <w:rPr>
          <w:rFonts w:ascii="黑体" w:eastAsia="黑体" w:hAnsi="黑体" w:hint="eastAsia"/>
          <w:sz w:val="32"/>
          <w:szCs w:val="32"/>
        </w:rPr>
        <w:t xml:space="preserve"> </w:t>
      </w:r>
      <w:r w:rsidR="00416004" w:rsidRPr="00416004">
        <w:rPr>
          <w:rFonts w:ascii="黑体" w:eastAsia="黑体" w:hAnsi="黑体" w:hint="eastAsia"/>
          <w:sz w:val="32"/>
          <w:szCs w:val="32"/>
        </w:rPr>
        <w:t>四、</w:t>
      </w:r>
      <w:r w:rsidR="0037354D" w:rsidRPr="00416004">
        <w:rPr>
          <w:rFonts w:ascii="黑体" w:eastAsia="黑体" w:hAnsi="黑体" w:hint="eastAsia"/>
          <w:b/>
          <w:sz w:val="32"/>
          <w:szCs w:val="32"/>
        </w:rPr>
        <w:t>社会效益、经济效益方面</w:t>
      </w:r>
    </w:p>
    <w:p w:rsidR="0037354D" w:rsidRPr="00416004" w:rsidRDefault="0089509E" w:rsidP="00416004">
      <w:pPr>
        <w:spacing w:line="360" w:lineRule="auto"/>
        <w:ind w:firstLineChars="200" w:firstLine="640"/>
        <w:contextualSpacing/>
        <w:jc w:val="left"/>
        <w:rPr>
          <w:rFonts w:ascii="仿宋" w:eastAsia="仿宋" w:hAnsi="仿宋"/>
          <w:sz w:val="32"/>
          <w:szCs w:val="32"/>
        </w:rPr>
      </w:pPr>
      <w:r w:rsidRPr="000A1FBC">
        <w:rPr>
          <w:rFonts w:ascii="仿宋" w:eastAsia="仿宋" w:hAnsi="仿宋"/>
          <w:sz w:val="32"/>
          <w:szCs w:val="32"/>
        </w:rPr>
        <w:t>“</w:t>
      </w:r>
      <w:r w:rsidRPr="000A1FBC">
        <w:rPr>
          <w:rFonts w:ascii="仿宋" w:eastAsia="仿宋" w:hAnsi="仿宋" w:hint="eastAsia"/>
          <w:sz w:val="32"/>
          <w:szCs w:val="32"/>
        </w:rPr>
        <w:t>丹心化春雨，润物细无声</w:t>
      </w:r>
      <w:r w:rsidRPr="000A1FBC">
        <w:rPr>
          <w:rFonts w:ascii="仿宋" w:eastAsia="仿宋" w:hAnsi="仿宋"/>
          <w:sz w:val="32"/>
          <w:szCs w:val="32"/>
        </w:rPr>
        <w:t>”。他勤教学、苦钻研，不图名利，</w:t>
      </w:r>
      <w:r>
        <w:rPr>
          <w:rFonts w:ascii="仿宋" w:eastAsia="仿宋" w:hAnsi="仿宋"/>
          <w:sz w:val="32"/>
          <w:szCs w:val="32"/>
        </w:rPr>
        <w:t>努力</w:t>
      </w:r>
      <w:r w:rsidRPr="000A1FBC">
        <w:rPr>
          <w:rFonts w:ascii="仿宋" w:eastAsia="仿宋" w:hAnsi="仿宋"/>
          <w:sz w:val="32"/>
          <w:szCs w:val="32"/>
        </w:rPr>
        <w:t>为滨州经济建设培养德才兼备的建设者，为国家培养更多的优秀人才。</w:t>
      </w:r>
      <w:r>
        <w:rPr>
          <w:rFonts w:ascii="仿宋" w:eastAsia="仿宋" w:hAnsi="仿宋" w:hint="eastAsia"/>
          <w:sz w:val="32"/>
          <w:szCs w:val="32"/>
        </w:rPr>
        <w:t>高志军同志</w:t>
      </w:r>
      <w:r w:rsidR="0037354D" w:rsidRPr="00416004">
        <w:rPr>
          <w:rFonts w:ascii="仿宋" w:eastAsia="仿宋" w:hAnsi="仿宋" w:hint="eastAsia"/>
          <w:sz w:val="32"/>
          <w:szCs w:val="32"/>
        </w:rPr>
        <w:t>尊重学生的个性和多元发展，</w:t>
      </w:r>
      <w:r>
        <w:rPr>
          <w:rFonts w:ascii="仿宋" w:eastAsia="仿宋" w:hAnsi="仿宋" w:hint="eastAsia"/>
          <w:sz w:val="32"/>
          <w:szCs w:val="32"/>
        </w:rPr>
        <w:t>带领年级管理团队</w:t>
      </w:r>
      <w:proofErr w:type="gramStart"/>
      <w:r>
        <w:rPr>
          <w:rFonts w:ascii="仿宋" w:eastAsia="仿宋" w:hAnsi="仿宋" w:hint="eastAsia"/>
          <w:sz w:val="32"/>
          <w:szCs w:val="32"/>
        </w:rPr>
        <w:t>实践</w:t>
      </w:r>
      <w:r w:rsidRPr="00416004">
        <w:rPr>
          <w:rFonts w:ascii="仿宋" w:eastAsia="仿宋" w:hAnsi="仿宋" w:hint="eastAsia"/>
          <w:sz w:val="32"/>
          <w:szCs w:val="32"/>
        </w:rPr>
        <w:t>分流</w:t>
      </w:r>
      <w:proofErr w:type="gramEnd"/>
      <w:r w:rsidRPr="00416004">
        <w:rPr>
          <w:rFonts w:ascii="仿宋" w:eastAsia="仿宋" w:hAnsi="仿宋" w:hint="eastAsia"/>
          <w:sz w:val="32"/>
          <w:szCs w:val="32"/>
        </w:rPr>
        <w:t>分层次教学</w:t>
      </w:r>
      <w:r>
        <w:rPr>
          <w:rFonts w:ascii="仿宋" w:eastAsia="仿宋" w:hAnsi="仿宋" w:hint="eastAsia"/>
          <w:sz w:val="32"/>
          <w:szCs w:val="32"/>
        </w:rPr>
        <w:t>模式</w:t>
      </w:r>
      <w:r w:rsidRPr="00416004">
        <w:rPr>
          <w:rFonts w:ascii="仿宋" w:eastAsia="仿宋" w:hAnsi="仿宋" w:hint="eastAsia"/>
          <w:sz w:val="32"/>
          <w:szCs w:val="32"/>
        </w:rPr>
        <w:t>，效果显著</w:t>
      </w:r>
      <w:r>
        <w:rPr>
          <w:rFonts w:ascii="仿宋" w:eastAsia="仿宋" w:hAnsi="仿宋" w:hint="eastAsia"/>
          <w:sz w:val="32"/>
          <w:szCs w:val="32"/>
        </w:rPr>
        <w:t>，</w:t>
      </w:r>
      <w:r w:rsidR="0037354D" w:rsidRPr="00416004">
        <w:rPr>
          <w:rFonts w:ascii="仿宋" w:eastAsia="仿宋" w:hAnsi="仿宋" w:hint="eastAsia"/>
          <w:sz w:val="32"/>
          <w:szCs w:val="32"/>
        </w:rPr>
        <w:t>为每一个孩子量身设计了最佳出路，哪些适合考夏季文化课，哪些适合考体育、艺术类特长，哪些适合考文管，哪些适合春考，具体分析到每一位学生。在2017年高考中，本科上线人数取得重大突破，</w:t>
      </w:r>
      <w:r>
        <w:rPr>
          <w:rFonts w:ascii="仿宋" w:eastAsia="仿宋" w:hAnsi="仿宋" w:hint="eastAsia"/>
          <w:sz w:val="32"/>
          <w:szCs w:val="32"/>
        </w:rPr>
        <w:t>学</w:t>
      </w:r>
      <w:r w:rsidR="0037354D" w:rsidRPr="00416004">
        <w:rPr>
          <w:rFonts w:ascii="仿宋" w:eastAsia="仿宋" w:hAnsi="仿宋" w:hint="eastAsia"/>
          <w:sz w:val="32"/>
          <w:szCs w:val="32"/>
        </w:rPr>
        <w:t>校</w:t>
      </w:r>
      <w:r w:rsidR="001C5FC7" w:rsidRPr="00416004">
        <w:rPr>
          <w:rFonts w:ascii="仿宋" w:eastAsia="仿宋" w:hAnsi="仿宋" w:hint="eastAsia"/>
          <w:sz w:val="32"/>
          <w:szCs w:val="32"/>
        </w:rPr>
        <w:t>春考</w:t>
      </w:r>
      <w:r w:rsidR="0037354D" w:rsidRPr="00416004">
        <w:rPr>
          <w:rFonts w:ascii="仿宋" w:eastAsia="仿宋" w:hAnsi="仿宋" w:hint="eastAsia"/>
          <w:sz w:val="32"/>
          <w:szCs w:val="32"/>
        </w:rPr>
        <w:t>取得了本科上线112人的优异成绩，</w:t>
      </w:r>
      <w:r w:rsidR="001C5FC7" w:rsidRPr="00416004">
        <w:rPr>
          <w:rFonts w:ascii="仿宋" w:eastAsia="仿宋" w:hAnsi="仿宋" w:hint="eastAsia"/>
          <w:sz w:val="32"/>
          <w:szCs w:val="32"/>
        </w:rPr>
        <w:t>位列全市第一。</w:t>
      </w:r>
    </w:p>
    <w:p w:rsidR="001C5FC7" w:rsidRPr="00416004" w:rsidRDefault="00416004" w:rsidP="00416004">
      <w:pPr>
        <w:spacing w:line="360" w:lineRule="auto"/>
        <w:ind w:firstLineChars="200" w:firstLine="643"/>
        <w:contextualSpacing/>
        <w:jc w:val="left"/>
        <w:rPr>
          <w:rFonts w:ascii="黑体" w:eastAsia="黑体" w:hAnsi="黑体"/>
          <w:sz w:val="32"/>
          <w:szCs w:val="32"/>
        </w:rPr>
      </w:pPr>
      <w:r w:rsidRPr="00416004">
        <w:rPr>
          <w:rFonts w:ascii="黑体" w:eastAsia="黑体" w:hAnsi="黑体" w:hint="eastAsia"/>
          <w:b/>
          <w:sz w:val="32"/>
          <w:szCs w:val="32"/>
        </w:rPr>
        <w:t>五、</w:t>
      </w:r>
      <w:r w:rsidR="001C5FC7" w:rsidRPr="00416004">
        <w:rPr>
          <w:rFonts w:ascii="黑体" w:eastAsia="黑体" w:hAnsi="黑体" w:hint="eastAsia"/>
          <w:sz w:val="32"/>
          <w:szCs w:val="32"/>
        </w:rPr>
        <w:t>突出事迹参与程度方面</w:t>
      </w:r>
    </w:p>
    <w:p w:rsidR="001C5FC7" w:rsidRPr="00416004" w:rsidRDefault="0089509E" w:rsidP="00416004">
      <w:pPr>
        <w:spacing w:line="360" w:lineRule="auto"/>
        <w:ind w:firstLineChars="200" w:firstLine="640"/>
        <w:contextualSpacing/>
        <w:jc w:val="left"/>
        <w:rPr>
          <w:rFonts w:ascii="仿宋" w:eastAsia="仿宋" w:hAnsi="仿宋"/>
          <w:spacing w:val="15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高志军同志</w:t>
      </w:r>
      <w:r w:rsidR="001C5FC7" w:rsidRPr="00416004">
        <w:rPr>
          <w:rFonts w:ascii="仿宋" w:eastAsia="仿宋" w:hAnsi="仿宋" w:hint="eastAsia"/>
          <w:sz w:val="32"/>
          <w:szCs w:val="32"/>
        </w:rPr>
        <w:t>积极参加</w:t>
      </w:r>
      <w:r w:rsidR="001C5FC7" w:rsidRPr="00416004">
        <w:rPr>
          <w:rFonts w:ascii="仿宋" w:eastAsia="仿宋" w:hAnsi="仿宋" w:hint="eastAsia"/>
          <w:spacing w:val="15"/>
          <w:sz w:val="32"/>
          <w:szCs w:val="32"/>
        </w:rPr>
        <w:t>滨州市“立德树人双百佳”十佳创新标兵评选活动，作为 “高中政治名师工作室”核心成员</w:t>
      </w:r>
      <w:r w:rsidR="006E7230" w:rsidRPr="00416004">
        <w:rPr>
          <w:rFonts w:ascii="仿宋" w:eastAsia="仿宋" w:hAnsi="仿宋" w:hint="eastAsia"/>
          <w:spacing w:val="15"/>
          <w:sz w:val="32"/>
          <w:szCs w:val="32"/>
        </w:rPr>
        <w:t>，</w:t>
      </w:r>
      <w:r>
        <w:rPr>
          <w:rFonts w:ascii="仿宋" w:eastAsia="仿宋" w:hAnsi="仿宋" w:hint="eastAsia"/>
          <w:spacing w:val="15"/>
          <w:sz w:val="32"/>
          <w:szCs w:val="32"/>
        </w:rPr>
        <w:t>他</w:t>
      </w:r>
      <w:r w:rsidR="001C5FC7" w:rsidRPr="00416004">
        <w:rPr>
          <w:rFonts w:ascii="仿宋" w:eastAsia="仿宋" w:hAnsi="仿宋" w:hint="eastAsia"/>
          <w:spacing w:val="15"/>
          <w:sz w:val="32"/>
          <w:szCs w:val="32"/>
        </w:rPr>
        <w:t>主持的《基于学生科学精神培养的高中政治热点专题复习课研究》</w:t>
      </w:r>
      <w:r w:rsidR="006E7230" w:rsidRPr="00416004">
        <w:rPr>
          <w:rFonts w:ascii="仿宋" w:eastAsia="仿宋" w:hAnsi="仿宋" w:hint="eastAsia"/>
          <w:spacing w:val="15"/>
          <w:sz w:val="32"/>
          <w:szCs w:val="32"/>
        </w:rPr>
        <w:t>被批准立项为滨州市名师工作室专项课题；</w:t>
      </w:r>
      <w:r w:rsidR="001C5FC7" w:rsidRPr="00416004">
        <w:rPr>
          <w:rFonts w:ascii="仿宋" w:eastAsia="仿宋" w:hAnsi="仿宋" w:hint="eastAsia"/>
          <w:spacing w:val="15"/>
          <w:sz w:val="32"/>
          <w:szCs w:val="32"/>
        </w:rPr>
        <w:t>主持的滨州市教科研院课题《</w:t>
      </w:r>
      <w:r w:rsidR="001C5FC7" w:rsidRPr="00416004">
        <w:rPr>
          <w:rFonts w:ascii="仿宋" w:eastAsia="仿宋" w:hAnsi="仿宋" w:hint="eastAsia"/>
          <w:sz w:val="32"/>
          <w:szCs w:val="32"/>
        </w:rPr>
        <w:t>家庭教育认知、支持与配合状况评价标准与工具开发》即将结题</w:t>
      </w:r>
      <w:r w:rsidR="006E7230" w:rsidRPr="00416004">
        <w:rPr>
          <w:rFonts w:ascii="仿宋" w:eastAsia="仿宋" w:hAnsi="仿宋" w:hint="eastAsia"/>
          <w:sz w:val="32"/>
          <w:szCs w:val="32"/>
        </w:rPr>
        <w:t>积极参加</w:t>
      </w:r>
      <w:r w:rsidR="001C5FC7" w:rsidRPr="00416004">
        <w:rPr>
          <w:rFonts w:ascii="仿宋" w:eastAsia="仿宋" w:hAnsi="仿宋" w:hint="eastAsia"/>
          <w:spacing w:val="15"/>
          <w:sz w:val="32"/>
          <w:szCs w:val="32"/>
        </w:rPr>
        <w:t>全省“送教支教”活动</w:t>
      </w:r>
      <w:r w:rsidR="006E7230" w:rsidRPr="00416004">
        <w:rPr>
          <w:rFonts w:ascii="仿宋" w:eastAsia="仿宋" w:hAnsi="仿宋" w:hint="eastAsia"/>
          <w:spacing w:val="15"/>
          <w:sz w:val="32"/>
          <w:szCs w:val="32"/>
        </w:rPr>
        <w:t>并</w:t>
      </w:r>
      <w:r w:rsidR="001C5FC7" w:rsidRPr="00416004">
        <w:rPr>
          <w:rFonts w:ascii="仿宋" w:eastAsia="仿宋" w:hAnsi="仿宋" w:hint="eastAsia"/>
          <w:spacing w:val="15"/>
          <w:sz w:val="32"/>
          <w:szCs w:val="32"/>
        </w:rPr>
        <w:t>执教《贯彻新发展理念建设现代</w:t>
      </w:r>
      <w:r w:rsidR="001C5FC7" w:rsidRPr="00416004">
        <w:rPr>
          <w:rFonts w:ascii="仿宋" w:eastAsia="仿宋" w:hAnsi="仿宋" w:hint="eastAsia"/>
          <w:spacing w:val="15"/>
          <w:sz w:val="32"/>
          <w:szCs w:val="32"/>
        </w:rPr>
        <w:lastRenderedPageBreak/>
        <w:t>化经济体系》公开课。</w:t>
      </w:r>
    </w:p>
    <w:p w:rsidR="001C5FC7" w:rsidRPr="00416004" w:rsidRDefault="006E7230" w:rsidP="0089509E">
      <w:pPr>
        <w:spacing w:line="360" w:lineRule="auto"/>
        <w:ind w:firstLineChars="200" w:firstLine="700"/>
        <w:contextualSpacing/>
        <w:jc w:val="left"/>
        <w:rPr>
          <w:rFonts w:ascii="仿宋" w:eastAsia="仿宋" w:hAnsi="仿宋"/>
          <w:sz w:val="32"/>
          <w:szCs w:val="32"/>
        </w:rPr>
      </w:pPr>
      <w:r w:rsidRPr="00416004">
        <w:rPr>
          <w:rFonts w:ascii="仿宋" w:eastAsia="仿宋" w:hAnsi="仿宋" w:hint="eastAsia"/>
          <w:spacing w:val="15"/>
          <w:sz w:val="32"/>
          <w:szCs w:val="32"/>
        </w:rPr>
        <w:t>路漫漫其修远兮，吾将上下而求索。教育教学之路漫长而坎坷。</w:t>
      </w:r>
      <w:r w:rsidR="0089509E">
        <w:rPr>
          <w:rFonts w:ascii="仿宋" w:eastAsia="仿宋" w:hAnsi="仿宋" w:hint="eastAsia"/>
          <w:spacing w:val="15"/>
          <w:sz w:val="32"/>
          <w:szCs w:val="32"/>
        </w:rPr>
        <w:t>高志军同志</w:t>
      </w:r>
      <w:r w:rsidR="0089509E" w:rsidRPr="000A1FBC">
        <w:rPr>
          <w:rFonts w:ascii="仿宋" w:eastAsia="仿宋" w:hAnsi="仿宋" w:hint="eastAsia"/>
          <w:sz w:val="32"/>
          <w:szCs w:val="32"/>
        </w:rPr>
        <w:t>在工作中始终以优秀共产党员的标准要求自己，</w:t>
      </w:r>
      <w:r w:rsidRPr="00416004">
        <w:rPr>
          <w:rFonts w:ascii="仿宋" w:eastAsia="仿宋" w:hAnsi="仿宋" w:hint="eastAsia"/>
          <w:spacing w:val="15"/>
          <w:sz w:val="32"/>
          <w:szCs w:val="32"/>
        </w:rPr>
        <w:t>不忘初心、担当作为</w:t>
      </w:r>
      <w:r w:rsidR="0089509E">
        <w:rPr>
          <w:rFonts w:ascii="仿宋" w:eastAsia="仿宋" w:hAnsi="仿宋" w:hint="eastAsia"/>
          <w:spacing w:val="15"/>
          <w:sz w:val="32"/>
          <w:szCs w:val="32"/>
        </w:rPr>
        <w:t>，</w:t>
      </w:r>
      <w:r w:rsidR="0089509E" w:rsidRPr="000A1FBC">
        <w:rPr>
          <w:rFonts w:ascii="仿宋" w:eastAsia="仿宋" w:hAnsi="仿宋" w:hint="eastAsia"/>
          <w:sz w:val="32"/>
          <w:szCs w:val="32"/>
        </w:rPr>
        <w:t>默默奉献，任劳任怨，展现出了一位教师伟大的教育情怀！</w:t>
      </w:r>
      <w:r w:rsidR="001C5FC7" w:rsidRPr="00416004">
        <w:rPr>
          <w:rFonts w:ascii="仿宋" w:eastAsia="仿宋" w:hAnsi="仿宋" w:hint="eastAsia"/>
          <w:sz w:val="32"/>
          <w:szCs w:val="32"/>
        </w:rPr>
        <w:t xml:space="preserve">    </w:t>
      </w:r>
    </w:p>
    <w:p w:rsidR="00A443BE" w:rsidRDefault="00A443BE" w:rsidP="00A443BE">
      <w:pPr>
        <w:tabs>
          <w:tab w:val="left" w:pos="4140"/>
        </w:tabs>
        <w:autoSpaceDE w:val="0"/>
        <w:autoSpaceDN w:val="0"/>
        <w:spacing w:line="440" w:lineRule="atLeast"/>
        <w:ind w:firstLine="480"/>
        <w:rPr>
          <w:rFonts w:ascii="仿宋" w:eastAsia="仿宋" w:hAnsi="仿宋" w:hint="eastAsia"/>
          <w:sz w:val="32"/>
          <w:szCs w:val="32"/>
        </w:rPr>
      </w:pPr>
    </w:p>
    <w:p w:rsidR="0089509E" w:rsidRDefault="0089509E" w:rsidP="00A443BE">
      <w:pPr>
        <w:tabs>
          <w:tab w:val="left" w:pos="4140"/>
        </w:tabs>
        <w:autoSpaceDE w:val="0"/>
        <w:autoSpaceDN w:val="0"/>
        <w:spacing w:line="440" w:lineRule="atLeast"/>
        <w:ind w:firstLine="480"/>
        <w:rPr>
          <w:rFonts w:ascii="仿宋" w:eastAsia="仿宋" w:hAnsi="仿宋" w:hint="eastAsia"/>
          <w:sz w:val="32"/>
          <w:szCs w:val="32"/>
        </w:rPr>
      </w:pPr>
    </w:p>
    <w:p w:rsidR="00945C1E" w:rsidRPr="00416004" w:rsidRDefault="00945C1E" w:rsidP="00A443BE">
      <w:pPr>
        <w:tabs>
          <w:tab w:val="left" w:pos="4140"/>
        </w:tabs>
        <w:autoSpaceDE w:val="0"/>
        <w:autoSpaceDN w:val="0"/>
        <w:spacing w:line="440" w:lineRule="atLeast"/>
        <w:ind w:firstLine="480"/>
        <w:rPr>
          <w:rFonts w:ascii="仿宋" w:eastAsia="仿宋" w:hAnsi="仿宋"/>
          <w:sz w:val="32"/>
          <w:szCs w:val="32"/>
        </w:rPr>
      </w:pPr>
    </w:p>
    <w:p w:rsidR="00A443BE" w:rsidRPr="00416004" w:rsidRDefault="00A043FF" w:rsidP="00A443BE">
      <w:pPr>
        <w:tabs>
          <w:tab w:val="left" w:pos="4140"/>
        </w:tabs>
        <w:autoSpaceDE w:val="0"/>
        <w:autoSpaceDN w:val="0"/>
        <w:spacing w:line="440" w:lineRule="atLeast"/>
        <w:ind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    </w:t>
      </w:r>
      <w:r>
        <w:rPr>
          <w:rFonts w:ascii="仿宋" w:eastAsia="仿宋" w:hAnsi="仿宋"/>
          <w:sz w:val="32"/>
          <w:szCs w:val="32"/>
        </w:rPr>
        <w:t>2019年7月15日</w:t>
      </w:r>
    </w:p>
    <w:p w:rsidR="00A443BE" w:rsidRPr="00416004" w:rsidRDefault="00A443BE" w:rsidP="00A443BE">
      <w:pPr>
        <w:tabs>
          <w:tab w:val="left" w:pos="4140"/>
        </w:tabs>
        <w:autoSpaceDE w:val="0"/>
        <w:autoSpaceDN w:val="0"/>
        <w:spacing w:line="440" w:lineRule="atLeast"/>
        <w:ind w:firstLine="480"/>
        <w:rPr>
          <w:rFonts w:ascii="仿宋" w:eastAsia="仿宋" w:hAnsi="仿宋"/>
          <w:sz w:val="32"/>
          <w:szCs w:val="32"/>
        </w:rPr>
      </w:pPr>
    </w:p>
    <w:p w:rsidR="00A443BE" w:rsidRPr="00416004" w:rsidRDefault="00A443BE" w:rsidP="00A443BE">
      <w:pPr>
        <w:tabs>
          <w:tab w:val="left" w:pos="4140"/>
        </w:tabs>
        <w:autoSpaceDE w:val="0"/>
        <w:autoSpaceDN w:val="0"/>
        <w:spacing w:line="440" w:lineRule="atLeast"/>
        <w:ind w:firstLine="480"/>
        <w:rPr>
          <w:rFonts w:ascii="仿宋" w:eastAsia="仿宋" w:hAnsi="仿宋"/>
          <w:sz w:val="32"/>
          <w:szCs w:val="32"/>
        </w:rPr>
      </w:pPr>
    </w:p>
    <w:p w:rsidR="00CF69E0" w:rsidRPr="00416004" w:rsidRDefault="00CF69E0" w:rsidP="00CF69E0">
      <w:pPr>
        <w:rPr>
          <w:rFonts w:ascii="仿宋" w:eastAsia="仿宋" w:hAnsi="仿宋"/>
          <w:sz w:val="32"/>
          <w:szCs w:val="32"/>
        </w:rPr>
      </w:pPr>
      <w:r w:rsidRPr="00416004">
        <w:rPr>
          <w:rFonts w:ascii="仿宋" w:eastAsia="仿宋" w:hAnsi="仿宋" w:hint="eastAsia"/>
          <w:sz w:val="32"/>
          <w:szCs w:val="32"/>
        </w:rPr>
        <w:t xml:space="preserve"> </w:t>
      </w:r>
    </w:p>
    <w:sectPr w:rsidR="00CF69E0" w:rsidRPr="0041600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C91" w:rsidRDefault="00530C91" w:rsidP="00CF69E0">
      <w:r>
        <w:separator/>
      </w:r>
    </w:p>
  </w:endnote>
  <w:endnote w:type="continuationSeparator" w:id="0">
    <w:p w:rsidR="00530C91" w:rsidRDefault="00530C91" w:rsidP="00CF6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7149074"/>
      <w:docPartObj>
        <w:docPartGallery w:val="Page Numbers (Bottom of Page)"/>
        <w:docPartUnique/>
      </w:docPartObj>
    </w:sdtPr>
    <w:sdtContent>
      <w:p w:rsidR="00960737" w:rsidRDefault="009607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60737">
          <w:rPr>
            <w:noProof/>
            <w:lang w:val="zh-CN"/>
          </w:rPr>
          <w:t>3</w:t>
        </w:r>
        <w:r>
          <w:fldChar w:fldCharType="end"/>
        </w:r>
      </w:p>
    </w:sdtContent>
  </w:sdt>
  <w:p w:rsidR="00960737" w:rsidRDefault="0096073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C91" w:rsidRDefault="00530C91" w:rsidP="00CF69E0">
      <w:r>
        <w:separator/>
      </w:r>
    </w:p>
  </w:footnote>
  <w:footnote w:type="continuationSeparator" w:id="0">
    <w:p w:rsidR="00530C91" w:rsidRDefault="00530C91" w:rsidP="00CF6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69E0"/>
    <w:rsid w:val="00055776"/>
    <w:rsid w:val="0006418C"/>
    <w:rsid w:val="001C5FC7"/>
    <w:rsid w:val="0030750F"/>
    <w:rsid w:val="0037354D"/>
    <w:rsid w:val="003875F2"/>
    <w:rsid w:val="00416004"/>
    <w:rsid w:val="00472C8C"/>
    <w:rsid w:val="00530C91"/>
    <w:rsid w:val="00554D74"/>
    <w:rsid w:val="005747DD"/>
    <w:rsid w:val="00662864"/>
    <w:rsid w:val="006D3ABE"/>
    <w:rsid w:val="006E7230"/>
    <w:rsid w:val="006F2360"/>
    <w:rsid w:val="0089509E"/>
    <w:rsid w:val="008F1D84"/>
    <w:rsid w:val="00910C6B"/>
    <w:rsid w:val="00945C1E"/>
    <w:rsid w:val="00960737"/>
    <w:rsid w:val="00982BFF"/>
    <w:rsid w:val="009A06FD"/>
    <w:rsid w:val="009B7F34"/>
    <w:rsid w:val="00A043FF"/>
    <w:rsid w:val="00A07869"/>
    <w:rsid w:val="00A443BE"/>
    <w:rsid w:val="00AC5937"/>
    <w:rsid w:val="00B2617F"/>
    <w:rsid w:val="00BD3C23"/>
    <w:rsid w:val="00BE11FB"/>
    <w:rsid w:val="00BE472A"/>
    <w:rsid w:val="00CF69E0"/>
    <w:rsid w:val="00E5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69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69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69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69E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6073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6073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徐楠</cp:lastModifiedBy>
  <cp:revision>21</cp:revision>
  <cp:lastPrinted>2019-07-15T08:08:00Z</cp:lastPrinted>
  <dcterms:created xsi:type="dcterms:W3CDTF">2019-07-10T00:47:00Z</dcterms:created>
  <dcterms:modified xsi:type="dcterms:W3CDTF">2019-07-15T08:10:00Z</dcterms:modified>
</cp:coreProperties>
</file>