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2716E" w14:textId="512990E1" w:rsidR="00F67E8D" w:rsidRDefault="00437D6B" w:rsidP="005568A6">
      <w:pPr>
        <w:jc w:val="center"/>
        <w:rPr>
          <w:rFonts w:ascii="文星标宋" w:eastAsia="文星标宋"/>
          <w:sz w:val="44"/>
          <w:szCs w:val="44"/>
        </w:rPr>
      </w:pPr>
      <w:r>
        <w:rPr>
          <w:rFonts w:ascii="文星标宋" w:eastAsia="文星标宋" w:hint="eastAsia"/>
          <w:sz w:val="44"/>
          <w:szCs w:val="44"/>
        </w:rPr>
        <w:t>刘本部同志</w:t>
      </w:r>
      <w:r w:rsidR="005568A6" w:rsidRPr="005568A6">
        <w:rPr>
          <w:rFonts w:ascii="文星标宋" w:eastAsia="文星标宋" w:hint="eastAsia"/>
          <w:sz w:val="44"/>
          <w:szCs w:val="44"/>
        </w:rPr>
        <w:t>主要事迹</w:t>
      </w:r>
    </w:p>
    <w:p w14:paraId="69A68963" w14:textId="77777777" w:rsidR="005568A6" w:rsidRDefault="005568A6" w:rsidP="005568A6">
      <w:pPr>
        <w:jc w:val="center"/>
        <w:rPr>
          <w:rFonts w:ascii="文星标宋" w:eastAsia="文星标宋"/>
          <w:sz w:val="44"/>
          <w:szCs w:val="44"/>
        </w:rPr>
      </w:pPr>
    </w:p>
    <w:p w14:paraId="34F1818B" w14:textId="23D6DC55" w:rsidR="005568A6" w:rsidRPr="00EB5FCF" w:rsidRDefault="005568A6" w:rsidP="004A1A86">
      <w:pPr>
        <w:ind w:firstLine="645"/>
        <w:jc w:val="left"/>
        <w:rPr>
          <w:rFonts w:ascii="华文仿宋" w:eastAsia="华文仿宋" w:hAnsi="华文仿宋"/>
          <w:sz w:val="32"/>
          <w:szCs w:val="32"/>
        </w:rPr>
      </w:pPr>
      <w:r w:rsidRPr="00EB5FCF">
        <w:rPr>
          <w:rFonts w:ascii="华文仿宋" w:eastAsia="华文仿宋" w:hAnsi="华文仿宋" w:hint="eastAsia"/>
          <w:sz w:val="32"/>
          <w:szCs w:val="32"/>
        </w:rPr>
        <w:t>刘本部同志2</w:t>
      </w:r>
      <w:r w:rsidRPr="00EB5FCF">
        <w:rPr>
          <w:rFonts w:ascii="华文仿宋" w:eastAsia="华文仿宋" w:hAnsi="华文仿宋"/>
          <w:sz w:val="32"/>
          <w:szCs w:val="32"/>
        </w:rPr>
        <w:t>008</w:t>
      </w:r>
      <w:r w:rsidRPr="00EB5FCF">
        <w:rPr>
          <w:rFonts w:ascii="华文仿宋" w:eastAsia="华文仿宋" w:hAnsi="华文仿宋" w:hint="eastAsia"/>
          <w:sz w:val="32"/>
          <w:szCs w:val="32"/>
        </w:rPr>
        <w:t>年任青岛市中心聋校党支部书记、校长。十余年来带领学校全面贯彻党的教育方针，落实立德树人的根本任务。</w:t>
      </w:r>
      <w:bookmarkStart w:id="0" w:name="_Hlk14081850"/>
      <w:bookmarkStart w:id="1" w:name="_GoBack"/>
      <w:r w:rsidRPr="00EB5FCF">
        <w:rPr>
          <w:rFonts w:ascii="华文仿宋" w:eastAsia="华文仿宋" w:hAnsi="华文仿宋" w:hint="eastAsia"/>
          <w:sz w:val="32"/>
          <w:szCs w:val="32"/>
        </w:rPr>
        <w:t>学校先后被授予</w:t>
      </w:r>
      <w:r w:rsidRPr="00EB5FCF">
        <w:rPr>
          <w:rFonts w:ascii="华文仿宋" w:eastAsia="华文仿宋" w:hAnsi="华文仿宋" w:hint="eastAsia"/>
          <w:b/>
          <w:bCs/>
          <w:sz w:val="32"/>
          <w:szCs w:val="32"/>
        </w:rPr>
        <w:t>全国特殊教育先进单位、全国特殊艺术人才培养基地、</w:t>
      </w:r>
      <w:r w:rsidR="00564B2E" w:rsidRPr="00EB5FCF">
        <w:rPr>
          <w:rFonts w:ascii="华文仿宋" w:eastAsia="华文仿宋" w:hAnsi="华文仿宋" w:cs="仿宋" w:hint="eastAsia"/>
          <w:b/>
          <w:bCs/>
          <w:color w:val="000000"/>
          <w:sz w:val="30"/>
          <w:szCs w:val="30"/>
        </w:rPr>
        <w:t>全国特殊教育信息化先进单位、全国中小学舞蹈教育传统学校、全国医教结合教育康复师资培训基地、全国《特殊教育提升计划（2014-2016）》三项改革实验区的首批实验学校、</w:t>
      </w:r>
      <w:r w:rsidRPr="00EB5FCF">
        <w:rPr>
          <w:rFonts w:ascii="华文仿宋" w:eastAsia="华文仿宋" w:hAnsi="华文仿宋" w:hint="eastAsia"/>
          <w:b/>
          <w:bCs/>
          <w:sz w:val="32"/>
          <w:szCs w:val="32"/>
        </w:rPr>
        <w:t>山东省规范化学校、山东省首批特殊教育示范校、青岛市教育现代化学校、青岛市文明单位标兵、青岛市文明校园</w:t>
      </w:r>
      <w:r w:rsidRPr="00EB5FCF">
        <w:rPr>
          <w:rFonts w:ascii="华文仿宋" w:eastAsia="华文仿宋" w:hAnsi="华文仿宋" w:hint="eastAsia"/>
          <w:sz w:val="32"/>
          <w:szCs w:val="32"/>
        </w:rPr>
        <w:t>等荣誉。</w:t>
      </w:r>
      <w:bookmarkEnd w:id="0"/>
      <w:bookmarkEnd w:id="1"/>
      <w:r w:rsidRPr="00EB5FCF">
        <w:rPr>
          <w:rFonts w:ascii="华文仿宋" w:eastAsia="华文仿宋" w:hAnsi="华文仿宋" w:hint="eastAsia"/>
          <w:sz w:val="32"/>
          <w:szCs w:val="32"/>
        </w:rPr>
        <w:t>其本人被评为</w:t>
      </w:r>
      <w:bookmarkStart w:id="2" w:name="_Hlk14081743"/>
      <w:r w:rsidRPr="00EB5FCF">
        <w:rPr>
          <w:rFonts w:ascii="华文仿宋" w:eastAsia="华文仿宋" w:hAnsi="华文仿宋" w:hint="eastAsia"/>
          <w:b/>
          <w:bCs/>
          <w:sz w:val="32"/>
          <w:szCs w:val="32"/>
        </w:rPr>
        <w:t>全国残疾人工作示范城市先进个人、山东省心理健康教育先进个人、</w:t>
      </w:r>
      <w:r w:rsidR="004A1A86" w:rsidRPr="00EB5FCF">
        <w:rPr>
          <w:rFonts w:ascii="华文仿宋" w:eastAsia="华文仿宋" w:hAnsi="华文仿宋" w:hint="eastAsia"/>
          <w:b/>
          <w:bCs/>
          <w:sz w:val="32"/>
          <w:szCs w:val="32"/>
        </w:rPr>
        <w:t>青岛市名校长、</w:t>
      </w:r>
      <w:r w:rsidRPr="00EB5FCF">
        <w:rPr>
          <w:rFonts w:ascii="华文仿宋" w:eastAsia="华文仿宋" w:hAnsi="华文仿宋" w:hint="eastAsia"/>
          <w:b/>
          <w:bCs/>
          <w:sz w:val="32"/>
          <w:szCs w:val="32"/>
        </w:rPr>
        <w:t>青岛市优秀教育工作者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；</w:t>
      </w:r>
      <w:r w:rsidR="00564B2E" w:rsidRPr="00EB5FCF">
        <w:rPr>
          <w:rFonts w:ascii="华文仿宋" w:eastAsia="华文仿宋" w:hAnsi="华文仿宋" w:hint="eastAsia"/>
          <w:sz w:val="32"/>
          <w:szCs w:val="32"/>
        </w:rPr>
        <w:t>连续三届被选</w:t>
      </w:r>
      <w:r w:rsidRPr="00EB5FCF">
        <w:rPr>
          <w:rFonts w:ascii="华文仿宋" w:eastAsia="华文仿宋" w:hAnsi="华文仿宋" w:hint="eastAsia"/>
          <w:sz w:val="32"/>
          <w:szCs w:val="32"/>
        </w:rPr>
        <w:t>为青岛市市北区人大代表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；是青岛市中小学首批高级</w:t>
      </w:r>
      <w:r w:rsidR="00564B2E" w:rsidRPr="00EB5FCF">
        <w:rPr>
          <w:rFonts w:ascii="华文仿宋" w:eastAsia="华文仿宋" w:hAnsi="华文仿宋" w:hint="eastAsia"/>
          <w:sz w:val="32"/>
          <w:szCs w:val="32"/>
        </w:rPr>
        <w:t>（一档）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校长、</w:t>
      </w:r>
      <w:r w:rsidR="004A1A86" w:rsidRPr="00EB5FCF">
        <w:rPr>
          <w:rFonts w:ascii="华文仿宋" w:eastAsia="华文仿宋" w:hAnsi="华文仿宋"/>
          <w:sz w:val="32"/>
          <w:szCs w:val="32"/>
        </w:rPr>
        <w:t>青岛市特殊教育研究会理事长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、山东省特殊教育研究会</w:t>
      </w:r>
      <w:r w:rsidR="004A1A86" w:rsidRPr="00EB5FCF">
        <w:rPr>
          <w:rFonts w:ascii="华文仿宋" w:eastAsia="华文仿宋" w:hAnsi="华文仿宋"/>
          <w:sz w:val="32"/>
          <w:szCs w:val="32"/>
        </w:rPr>
        <w:t>副秘书长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、山东省心理健康教育研究会</w:t>
      </w:r>
      <w:r w:rsidR="004A1A86" w:rsidRPr="00EB5FCF">
        <w:rPr>
          <w:rFonts w:ascii="华文仿宋" w:eastAsia="华文仿宋" w:hAnsi="华文仿宋"/>
          <w:sz w:val="32"/>
          <w:szCs w:val="32"/>
        </w:rPr>
        <w:t>常务理事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、山东省家庭教育委员会</w:t>
      </w:r>
      <w:r w:rsidR="004A1A86" w:rsidRPr="00EB5FCF">
        <w:rPr>
          <w:rFonts w:ascii="华文仿宋" w:eastAsia="华文仿宋" w:hAnsi="华文仿宋"/>
          <w:sz w:val="32"/>
          <w:szCs w:val="32"/>
        </w:rPr>
        <w:t>专家委员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、中国教育学会特殊教育分会</w:t>
      </w:r>
      <w:r w:rsidR="004A1A86" w:rsidRPr="00EB5FCF">
        <w:rPr>
          <w:rFonts w:ascii="华文仿宋" w:eastAsia="华文仿宋" w:hAnsi="华文仿宋"/>
          <w:sz w:val="32"/>
          <w:szCs w:val="32"/>
        </w:rPr>
        <w:t>学部委员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、长春大学</w:t>
      </w:r>
      <w:r w:rsidR="004A1A86" w:rsidRPr="00EB5FCF">
        <w:rPr>
          <w:rFonts w:ascii="华文仿宋" w:eastAsia="华文仿宋" w:hAnsi="华文仿宋"/>
          <w:sz w:val="32"/>
          <w:szCs w:val="32"/>
        </w:rPr>
        <w:t>客座教授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，青岛大学、</w:t>
      </w:r>
      <w:r w:rsidR="004A1A86" w:rsidRPr="00EB5FCF">
        <w:rPr>
          <w:rFonts w:ascii="华文仿宋" w:eastAsia="华文仿宋" w:hAnsi="华文仿宋"/>
          <w:sz w:val="32"/>
          <w:szCs w:val="32"/>
        </w:rPr>
        <w:t>济南大学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</w:t>
      </w:r>
      <w:r w:rsidR="004A1A86" w:rsidRPr="00EB5FCF">
        <w:rPr>
          <w:rFonts w:ascii="华文仿宋" w:eastAsia="华文仿宋" w:hAnsi="华文仿宋"/>
          <w:sz w:val="32"/>
          <w:szCs w:val="32"/>
        </w:rPr>
        <w:t>陕西师范大学硕士生导师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；</w:t>
      </w:r>
      <w:r w:rsidR="00564B2E" w:rsidRPr="00EB5FCF">
        <w:rPr>
          <w:rFonts w:ascii="华文仿宋" w:eastAsia="华文仿宋" w:hAnsi="华文仿宋" w:hint="eastAsia"/>
          <w:sz w:val="32"/>
          <w:szCs w:val="32"/>
        </w:rPr>
        <w:t>第二批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青岛市名校长工作室主持人。</w:t>
      </w:r>
      <w:bookmarkEnd w:id="2"/>
    </w:p>
    <w:p w14:paraId="30037E86" w14:textId="77777777" w:rsidR="005568A6" w:rsidRPr="00EB5FCF" w:rsidRDefault="00C974F4" w:rsidP="005568A6">
      <w:pPr>
        <w:ind w:firstLine="645"/>
        <w:jc w:val="left"/>
        <w:rPr>
          <w:rFonts w:ascii="华文仿宋" w:eastAsia="华文仿宋" w:hAnsi="华文仿宋"/>
          <w:sz w:val="32"/>
          <w:szCs w:val="32"/>
        </w:rPr>
      </w:pPr>
      <w:r w:rsidRPr="00EB5FCF">
        <w:rPr>
          <w:rFonts w:ascii="华文仿宋" w:eastAsia="华文仿宋" w:hAnsi="华文仿宋" w:hint="eastAsia"/>
          <w:sz w:val="32"/>
          <w:szCs w:val="32"/>
        </w:rPr>
        <w:t>刘本部同志高度重视学校党建工作和思想政治工作，坚持把思想政治工作贯穿教育全过程。刘本部同志重视学</w:t>
      </w:r>
      <w:r w:rsidRPr="00EB5FCF">
        <w:rPr>
          <w:rFonts w:ascii="华文仿宋" w:eastAsia="华文仿宋" w:hAnsi="华文仿宋" w:hint="eastAsia"/>
          <w:sz w:val="32"/>
          <w:szCs w:val="32"/>
        </w:rPr>
        <w:lastRenderedPageBreak/>
        <w:t>校党员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的</w:t>
      </w:r>
      <w:r w:rsidRPr="00EB5FCF">
        <w:rPr>
          <w:rFonts w:ascii="华文仿宋" w:eastAsia="华文仿宋" w:hAnsi="华文仿宋" w:hint="eastAsia"/>
          <w:sz w:val="32"/>
          <w:szCs w:val="32"/>
        </w:rPr>
        <w:t>教育培养工作，选树典型，充分发挥党员先锋模范作用。近几年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，学校</w:t>
      </w:r>
      <w:r w:rsidRPr="00EB5FCF">
        <w:rPr>
          <w:rFonts w:ascii="华文仿宋" w:eastAsia="华文仿宋" w:hAnsi="华文仿宋" w:hint="eastAsia"/>
          <w:sz w:val="32"/>
          <w:szCs w:val="32"/>
        </w:rPr>
        <w:t>1名党员被评为全国自强模范，得到习近平总书记亲自接见；</w:t>
      </w:r>
      <w:r w:rsidRPr="00EB5FCF">
        <w:rPr>
          <w:rFonts w:ascii="华文仿宋" w:eastAsia="华文仿宋" w:hAnsi="华文仿宋"/>
          <w:sz w:val="32"/>
          <w:szCs w:val="32"/>
        </w:rPr>
        <w:t>2</w:t>
      </w:r>
      <w:r w:rsidRPr="00EB5FCF">
        <w:rPr>
          <w:rFonts w:ascii="华文仿宋" w:eastAsia="华文仿宋" w:hAnsi="华文仿宋" w:hint="eastAsia"/>
          <w:sz w:val="32"/>
          <w:szCs w:val="32"/>
        </w:rPr>
        <w:t>名党员被评为山东省德育工作先进个人；1名党员被评为山东省优秀教师；</w:t>
      </w:r>
      <w:r w:rsidR="00535118" w:rsidRPr="00EB5FCF">
        <w:rPr>
          <w:rFonts w:ascii="华文仿宋" w:eastAsia="华文仿宋" w:hAnsi="华文仿宋" w:hint="eastAsia"/>
          <w:sz w:val="32"/>
          <w:szCs w:val="32"/>
        </w:rPr>
        <w:t>1名党员获得全国康复大赛特等奖；2名</w:t>
      </w:r>
      <w:proofErr w:type="gramStart"/>
      <w:r w:rsidR="00535118" w:rsidRPr="00EB5FCF">
        <w:rPr>
          <w:rFonts w:ascii="华文仿宋" w:eastAsia="华文仿宋" w:hAnsi="华文仿宋" w:hint="eastAsia"/>
          <w:sz w:val="32"/>
          <w:szCs w:val="32"/>
        </w:rPr>
        <w:t>党员获</w:t>
      </w:r>
      <w:proofErr w:type="gramEnd"/>
      <w:r w:rsidR="00535118" w:rsidRPr="00EB5FCF">
        <w:rPr>
          <w:rFonts w:ascii="华文仿宋" w:eastAsia="华文仿宋" w:hAnsi="华文仿宋" w:hint="eastAsia"/>
          <w:sz w:val="32"/>
          <w:szCs w:val="32"/>
        </w:rPr>
        <w:t>青岛市学科带头人称号；多名党员在全国、省、市级教学比赛中获一等奖。刘本部同志重视学校思想政治工作，创造性建设了“爱心超市”，建立了“德育积分”管理体系，将学生在学校的全部行为纳入管理体系，</w:t>
      </w:r>
      <w:r w:rsidR="0016642E" w:rsidRPr="00EB5FCF">
        <w:rPr>
          <w:rFonts w:ascii="华文仿宋" w:eastAsia="华文仿宋" w:hAnsi="华文仿宋" w:hint="eastAsia"/>
          <w:sz w:val="32"/>
          <w:szCs w:val="32"/>
        </w:rPr>
        <w:t>对学生思想政治工作产生了根本性转变，学生由“要我做”变为了“我要做”。学校德育品牌《爱心伴我成长》被评为青岛市中小学十佳德育品牌。</w:t>
      </w:r>
    </w:p>
    <w:p w14:paraId="1119AA08" w14:textId="77777777" w:rsidR="00C974F4" w:rsidRPr="00EB5FCF" w:rsidRDefault="00DA7561" w:rsidP="005568A6">
      <w:pPr>
        <w:ind w:firstLine="645"/>
        <w:jc w:val="left"/>
        <w:rPr>
          <w:rFonts w:ascii="华文仿宋" w:eastAsia="华文仿宋" w:hAnsi="华文仿宋"/>
          <w:sz w:val="32"/>
          <w:szCs w:val="32"/>
        </w:rPr>
      </w:pPr>
      <w:r w:rsidRPr="00EB5FCF">
        <w:rPr>
          <w:rFonts w:ascii="华文仿宋" w:eastAsia="华文仿宋" w:hAnsi="华文仿宋" w:hint="eastAsia"/>
          <w:sz w:val="32"/>
          <w:szCs w:val="32"/>
        </w:rPr>
        <w:t>刘本部同志坚持依法办学，带领学校建立了学校章程；</w:t>
      </w:r>
      <w:r w:rsidR="00392CB7" w:rsidRPr="00EB5FCF">
        <w:rPr>
          <w:rFonts w:ascii="华文仿宋" w:eastAsia="华文仿宋" w:hAnsi="华文仿宋" w:hint="eastAsia"/>
          <w:sz w:val="32"/>
          <w:szCs w:val="32"/>
        </w:rPr>
        <w:t>并</w:t>
      </w:r>
      <w:r w:rsidRPr="00EB5FCF">
        <w:rPr>
          <w:rFonts w:ascii="华文仿宋" w:eastAsia="华文仿宋" w:hAnsi="华文仿宋" w:hint="eastAsia"/>
          <w:sz w:val="32"/>
          <w:szCs w:val="32"/>
        </w:rPr>
        <w:t>围绕章程新订、修订了七大类一百多余</w:t>
      </w:r>
      <w:proofErr w:type="gramStart"/>
      <w:r w:rsidRPr="00EB5FCF">
        <w:rPr>
          <w:rFonts w:ascii="华文仿宋" w:eastAsia="华文仿宋" w:hAnsi="华文仿宋" w:hint="eastAsia"/>
          <w:sz w:val="32"/>
          <w:szCs w:val="32"/>
        </w:rPr>
        <w:t>项学校</w:t>
      </w:r>
      <w:proofErr w:type="gramEnd"/>
      <w:r w:rsidRPr="00EB5FCF">
        <w:rPr>
          <w:rFonts w:ascii="华文仿宋" w:eastAsia="华文仿宋" w:hAnsi="华文仿宋" w:hint="eastAsia"/>
          <w:sz w:val="32"/>
          <w:szCs w:val="32"/>
        </w:rPr>
        <w:t>办学规章制度；建立了学校五大项3</w:t>
      </w:r>
      <w:r w:rsidRPr="00EB5FCF">
        <w:rPr>
          <w:rFonts w:ascii="华文仿宋" w:eastAsia="华文仿宋" w:hAnsi="华文仿宋"/>
          <w:sz w:val="32"/>
          <w:szCs w:val="32"/>
        </w:rPr>
        <w:t>8</w:t>
      </w:r>
      <w:r w:rsidRPr="00EB5FCF">
        <w:rPr>
          <w:rFonts w:ascii="华文仿宋" w:eastAsia="华文仿宋" w:hAnsi="华文仿宋" w:hint="eastAsia"/>
          <w:sz w:val="32"/>
          <w:szCs w:val="32"/>
        </w:rPr>
        <w:t>类管理权限清单；形成了以校长负责制为核心，校务委员会、校长办公会、教职工代表大会、学生代表大会、家长委员会、学术委员会、党支部等各负自责、相互监督、科学发展的现代化学校管理体系。学校被</w:t>
      </w:r>
      <w:r w:rsidR="00392CB7" w:rsidRPr="00EB5FCF">
        <w:rPr>
          <w:rFonts w:ascii="华文仿宋" w:eastAsia="华文仿宋" w:hAnsi="华文仿宋" w:hint="eastAsia"/>
          <w:sz w:val="32"/>
          <w:szCs w:val="32"/>
        </w:rPr>
        <w:t>评为</w:t>
      </w:r>
      <w:r w:rsidRPr="00EB5FCF">
        <w:rPr>
          <w:rFonts w:ascii="华文仿宋" w:eastAsia="华文仿宋" w:hAnsi="华文仿宋" w:hint="eastAsia"/>
          <w:sz w:val="32"/>
          <w:szCs w:val="32"/>
        </w:rPr>
        <w:t>青岛市教育现代化学校</w:t>
      </w:r>
      <w:r w:rsidR="00392CB7" w:rsidRPr="00EB5FCF">
        <w:rPr>
          <w:rFonts w:ascii="华文仿宋" w:eastAsia="华文仿宋" w:hAnsi="华文仿宋" w:hint="eastAsia"/>
          <w:sz w:val="32"/>
          <w:szCs w:val="32"/>
        </w:rPr>
        <w:t>。</w:t>
      </w:r>
    </w:p>
    <w:p w14:paraId="209CB619" w14:textId="77777777" w:rsidR="00C974F4" w:rsidRPr="00EB5FCF" w:rsidRDefault="00392CB7" w:rsidP="005568A6">
      <w:pPr>
        <w:ind w:firstLine="645"/>
        <w:jc w:val="left"/>
        <w:rPr>
          <w:rFonts w:ascii="华文仿宋" w:eastAsia="华文仿宋" w:hAnsi="华文仿宋"/>
          <w:sz w:val="32"/>
          <w:szCs w:val="32"/>
        </w:rPr>
      </w:pPr>
      <w:r w:rsidRPr="00EB5FCF">
        <w:rPr>
          <w:rFonts w:ascii="华文仿宋" w:eastAsia="华文仿宋" w:hAnsi="华文仿宋" w:hint="eastAsia"/>
          <w:sz w:val="32"/>
          <w:szCs w:val="32"/>
        </w:rPr>
        <w:t>刘本部同志坚持改革创新，不断探索新形势下教育管理的新思路、新方法。担任校长伊始，学校面临聋校教材内容陈旧、普校教材难度过高的困境。他带领全校骨干教师攻坚克难，用两年时间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编写了聋校义务教材</w:t>
      </w:r>
      <w:r w:rsidR="00626CE5" w:rsidRPr="00EB5FCF">
        <w:rPr>
          <w:rFonts w:ascii="华文仿宋" w:eastAsia="华文仿宋" w:hAnsi="华文仿宋"/>
          <w:sz w:val="32"/>
          <w:szCs w:val="32"/>
        </w:rPr>
        <w:t>38册，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开发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lastRenderedPageBreak/>
        <w:t>的聋校教材被山东省内多所学校使用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。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目前</w:t>
      </w:r>
      <w:r w:rsidR="00494972" w:rsidRPr="00EB5FCF">
        <w:rPr>
          <w:rFonts w:ascii="华文仿宋" w:eastAsia="华文仿宋" w:hAnsi="华文仿宋" w:hint="eastAsia"/>
          <w:sz w:val="32"/>
          <w:szCs w:val="32"/>
        </w:rPr>
        <w:t>学校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已经形成了</w:t>
      </w:r>
      <w:r w:rsidRPr="00EB5FCF">
        <w:rPr>
          <w:rFonts w:ascii="华文仿宋" w:eastAsia="华文仿宋" w:hAnsi="华文仿宋" w:hint="eastAsia"/>
          <w:sz w:val="32"/>
          <w:szCs w:val="32"/>
        </w:rPr>
        <w:t>基础性、发展性、康复性和活动性四位一体的课程体系。他积极推进学校教学改革，学校“医教结合”办学模式获青岛市教育体制改革创新奖。他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还</w:t>
      </w:r>
      <w:r w:rsidRPr="00EB5FCF">
        <w:rPr>
          <w:rFonts w:ascii="华文仿宋" w:eastAsia="华文仿宋" w:hAnsi="华文仿宋" w:hint="eastAsia"/>
          <w:sz w:val="32"/>
          <w:szCs w:val="32"/>
        </w:rPr>
        <w:t>积极探索基础教育与高等教育合作新模式，学校成为陕西师范大学等七所高校教学实践基地，成为西安美术学院等三所高校生源基地。学校也确认为国家特殊教育改革先行实验单位。</w:t>
      </w:r>
    </w:p>
    <w:p w14:paraId="3702919C" w14:textId="610DEAD7" w:rsidR="004A1A86" w:rsidRPr="00EB5FCF" w:rsidRDefault="00392CB7" w:rsidP="005568A6">
      <w:pPr>
        <w:ind w:firstLine="645"/>
        <w:jc w:val="left"/>
        <w:rPr>
          <w:rFonts w:ascii="华文仿宋" w:eastAsia="华文仿宋" w:hAnsi="华文仿宋"/>
          <w:sz w:val="32"/>
          <w:szCs w:val="32"/>
        </w:rPr>
      </w:pPr>
      <w:r w:rsidRPr="00EB5FCF">
        <w:rPr>
          <w:rFonts w:ascii="华文仿宋" w:eastAsia="华文仿宋" w:hAnsi="华文仿宋" w:hint="eastAsia"/>
          <w:sz w:val="32"/>
          <w:szCs w:val="32"/>
        </w:rPr>
        <w:t>刘本部同志</w:t>
      </w:r>
      <w:r w:rsidR="00626CE5" w:rsidRPr="00EB5FCF">
        <w:rPr>
          <w:rFonts w:ascii="华文仿宋" w:eastAsia="华文仿宋" w:hAnsi="华文仿宋" w:hint="eastAsia"/>
          <w:sz w:val="32"/>
          <w:szCs w:val="32"/>
        </w:rPr>
        <w:t>注重教育观念的更新，引导教师加强现代教育教学理论的学习，树立了“四种意识”：一是“科研兴教”的意识，将学校教科研工作放到重要的位置上，优先安排；二是“特教专业化发展”意识，明确了特殊教育专业化发展，必须以教育科学研究为前提；三是“向科研要质量”意识，正确认识教科研工作与提高教育质量的关系；四是“教师是教科研的主力军”意识，把教育科研作为培养学者型、研究型、专家型教师的必由之路。从整体上提高了全体教师的理论素养和教科研水平，为深化教育教学的科学研究奠定理论基础。</w:t>
      </w:r>
      <w:r w:rsidR="004A1A86" w:rsidRPr="00EB5FCF">
        <w:rPr>
          <w:rFonts w:ascii="华文仿宋" w:eastAsia="华文仿宋" w:hAnsi="华文仿宋"/>
          <w:sz w:val="32"/>
          <w:szCs w:val="32"/>
        </w:rPr>
        <w:t>近年来，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他</w:t>
      </w:r>
      <w:r w:rsidR="004A1A86" w:rsidRPr="00EB5FCF">
        <w:rPr>
          <w:rFonts w:ascii="华文仿宋" w:eastAsia="华文仿宋" w:hAnsi="华文仿宋"/>
          <w:sz w:val="32"/>
          <w:szCs w:val="32"/>
        </w:rPr>
        <w:t>先后主持或参与了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八</w:t>
      </w:r>
      <w:r w:rsidR="004A1A86" w:rsidRPr="00EB5FCF">
        <w:rPr>
          <w:rFonts w:ascii="华文仿宋" w:eastAsia="华文仿宋" w:hAnsi="华文仿宋"/>
          <w:sz w:val="32"/>
          <w:szCs w:val="32"/>
        </w:rPr>
        <w:t>项国家、省、市级教育课题研究，取得了重要成果，曾获山东省科研教育成果一等奖，为教育部“十二五”教育科研规划重点课题《心理教育在学校中全面应用》总课题组特邀专家；先后在《山东教育》、《中小学校长》、《中国教师》和《现代特教研究》和《长春大学学</w:t>
      </w:r>
      <w:r w:rsidR="004A1A86" w:rsidRPr="00EB5FCF">
        <w:rPr>
          <w:rFonts w:ascii="华文仿宋" w:eastAsia="华文仿宋" w:hAnsi="华文仿宋"/>
          <w:sz w:val="32"/>
          <w:szCs w:val="32"/>
        </w:rPr>
        <w:lastRenderedPageBreak/>
        <w:t>报》等学术刊物发表教育文章十</w:t>
      </w:r>
      <w:r w:rsidR="00871E7C" w:rsidRPr="00EB5FCF">
        <w:rPr>
          <w:rFonts w:ascii="华文仿宋" w:eastAsia="华文仿宋" w:hAnsi="华文仿宋" w:hint="eastAsia"/>
          <w:sz w:val="32"/>
          <w:szCs w:val="32"/>
        </w:rPr>
        <w:t>余</w:t>
      </w:r>
      <w:r w:rsidR="004A1A86" w:rsidRPr="00EB5FCF">
        <w:rPr>
          <w:rFonts w:ascii="华文仿宋" w:eastAsia="华文仿宋" w:hAnsi="华文仿宋"/>
          <w:sz w:val="32"/>
          <w:szCs w:val="32"/>
        </w:rPr>
        <w:t>篇，出版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了</w:t>
      </w:r>
      <w:r w:rsidR="004A1A86" w:rsidRPr="00EB5FCF">
        <w:rPr>
          <w:rFonts w:ascii="华文仿宋" w:eastAsia="华文仿宋" w:hAnsi="华文仿宋"/>
          <w:sz w:val="32"/>
          <w:szCs w:val="32"/>
        </w:rPr>
        <w:t>《塑造未来》、《适用手语》、《听障儿童听觉语言康复实践与研究》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</w:t>
      </w:r>
      <w:r w:rsidR="004A1A86" w:rsidRPr="00EB5FCF">
        <w:rPr>
          <w:rFonts w:ascii="华文仿宋" w:eastAsia="华文仿宋" w:hAnsi="华文仿宋"/>
          <w:sz w:val="32"/>
          <w:szCs w:val="32"/>
        </w:rPr>
        <w:t>《师爱无声》《让艺术点亮梦想》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、</w:t>
      </w:r>
      <w:r w:rsidR="004A1A86" w:rsidRPr="00EB5FCF">
        <w:rPr>
          <w:rFonts w:ascii="华文仿宋" w:eastAsia="华文仿宋" w:hAnsi="华文仿宋"/>
          <w:sz w:val="32"/>
          <w:szCs w:val="32"/>
        </w:rPr>
        <w:t>《无声视窗》等六部教育专著。</w:t>
      </w:r>
    </w:p>
    <w:p w14:paraId="7898CDCF" w14:textId="77777777" w:rsidR="004A1A86" w:rsidRPr="00EB5FCF" w:rsidRDefault="00494972" w:rsidP="004A1A86">
      <w:pPr>
        <w:ind w:firstLine="645"/>
        <w:jc w:val="left"/>
        <w:rPr>
          <w:rFonts w:ascii="华文仿宋" w:eastAsia="华文仿宋" w:hAnsi="华文仿宋"/>
          <w:sz w:val="32"/>
          <w:szCs w:val="32"/>
        </w:rPr>
      </w:pPr>
      <w:r w:rsidRPr="00EB5FCF">
        <w:rPr>
          <w:rFonts w:ascii="华文仿宋" w:eastAsia="华文仿宋" w:hAnsi="华文仿宋" w:hint="eastAsia"/>
          <w:sz w:val="32"/>
          <w:szCs w:val="32"/>
        </w:rPr>
        <w:t>在刘本部同志的</w:t>
      </w:r>
      <w:r w:rsidR="009E4596" w:rsidRPr="00EB5FCF">
        <w:rPr>
          <w:rFonts w:ascii="华文仿宋" w:eastAsia="华文仿宋" w:hAnsi="华文仿宋" w:hint="eastAsia"/>
          <w:sz w:val="32"/>
          <w:szCs w:val="32"/>
        </w:rPr>
        <w:t>带领</w:t>
      </w:r>
      <w:r w:rsidRPr="00EB5FCF">
        <w:rPr>
          <w:rFonts w:ascii="华文仿宋" w:eastAsia="华文仿宋" w:hAnsi="华文仿宋" w:hint="eastAsia"/>
          <w:sz w:val="32"/>
          <w:szCs w:val="32"/>
        </w:rPr>
        <w:t>下，青岛市中心聋校的素质教育</w:t>
      </w:r>
      <w:r w:rsidR="004A1A86" w:rsidRPr="00EB5FCF">
        <w:rPr>
          <w:rFonts w:ascii="华文仿宋" w:eastAsia="华文仿宋" w:hAnsi="华文仿宋" w:hint="eastAsia"/>
          <w:sz w:val="32"/>
          <w:szCs w:val="32"/>
        </w:rPr>
        <w:t>也</w:t>
      </w:r>
      <w:r w:rsidRPr="00EB5FCF">
        <w:rPr>
          <w:rFonts w:ascii="华文仿宋" w:eastAsia="华文仿宋" w:hAnsi="华文仿宋" w:hint="eastAsia"/>
          <w:sz w:val="32"/>
          <w:szCs w:val="32"/>
        </w:rPr>
        <w:t>取得了丰硕成果。在2</w:t>
      </w:r>
      <w:r w:rsidRPr="00EB5FCF">
        <w:rPr>
          <w:rFonts w:ascii="华文仿宋" w:eastAsia="华文仿宋" w:hAnsi="华文仿宋"/>
          <w:sz w:val="32"/>
          <w:szCs w:val="32"/>
        </w:rPr>
        <w:t>019</w:t>
      </w:r>
      <w:r w:rsidRPr="00EB5FCF">
        <w:rPr>
          <w:rFonts w:ascii="华文仿宋" w:eastAsia="华文仿宋" w:hAnsi="华文仿宋" w:hint="eastAsia"/>
          <w:sz w:val="32"/>
          <w:szCs w:val="32"/>
        </w:rPr>
        <w:t>年全国残疾人运动会上，学校学生获得</w:t>
      </w:r>
      <w:r w:rsidRPr="00EB5FCF">
        <w:rPr>
          <w:rFonts w:ascii="华文仿宋" w:eastAsia="华文仿宋" w:hAnsi="华文仿宋"/>
          <w:sz w:val="32"/>
          <w:szCs w:val="32"/>
        </w:rPr>
        <w:t>8枚金牌、4枚银牌、5枚铜牌</w:t>
      </w:r>
      <w:r w:rsidRPr="00EB5FCF">
        <w:rPr>
          <w:rFonts w:ascii="华文仿宋" w:eastAsia="华文仿宋" w:hAnsi="华文仿宋" w:hint="eastAsia"/>
          <w:sz w:val="32"/>
          <w:szCs w:val="32"/>
        </w:rPr>
        <w:t>；学生艺术团</w:t>
      </w:r>
      <w:proofErr w:type="gramStart"/>
      <w:r w:rsidRPr="00EB5FCF">
        <w:rPr>
          <w:rFonts w:ascii="华文仿宋" w:eastAsia="华文仿宋" w:hAnsi="华文仿宋" w:hint="eastAsia"/>
          <w:sz w:val="32"/>
          <w:szCs w:val="32"/>
        </w:rPr>
        <w:t>舞蹈获</w:t>
      </w:r>
      <w:proofErr w:type="gramEnd"/>
      <w:r w:rsidRPr="00EB5FCF">
        <w:rPr>
          <w:rFonts w:ascii="华文仿宋" w:eastAsia="华文仿宋" w:hAnsi="华文仿宋" w:hint="eastAsia"/>
          <w:sz w:val="32"/>
          <w:szCs w:val="32"/>
        </w:rPr>
        <w:t>全国残疾人文艺汇演二等奖</w:t>
      </w:r>
      <w:r w:rsidR="009E4596" w:rsidRPr="00EB5FCF">
        <w:rPr>
          <w:rFonts w:ascii="华文仿宋" w:eastAsia="华文仿宋" w:hAnsi="华文仿宋" w:hint="eastAsia"/>
          <w:sz w:val="32"/>
          <w:szCs w:val="32"/>
        </w:rPr>
        <w:t>，被央视新闻报道</w:t>
      </w:r>
      <w:r w:rsidRPr="00EB5FCF">
        <w:rPr>
          <w:rFonts w:ascii="华文仿宋" w:eastAsia="华文仿宋" w:hAnsi="华文仿宋" w:hint="eastAsia"/>
          <w:sz w:val="32"/>
          <w:szCs w:val="32"/>
        </w:rPr>
        <w:t>；</w:t>
      </w:r>
      <w:r w:rsidR="00C507D9" w:rsidRPr="00EB5FCF">
        <w:rPr>
          <w:rFonts w:ascii="华文仿宋" w:eastAsia="华文仿宋" w:hAnsi="华文仿宋" w:hint="eastAsia"/>
          <w:sz w:val="32"/>
          <w:szCs w:val="32"/>
        </w:rPr>
        <w:t>学生心理健康测评成绩</w:t>
      </w:r>
      <w:r w:rsidR="009E4596" w:rsidRPr="00EB5FCF">
        <w:rPr>
          <w:rFonts w:ascii="华文仿宋" w:eastAsia="华文仿宋" w:hAnsi="华文仿宋" w:hint="eastAsia"/>
          <w:sz w:val="32"/>
          <w:szCs w:val="32"/>
        </w:rPr>
        <w:t>在全市</w:t>
      </w:r>
      <w:r w:rsidR="00C507D9" w:rsidRPr="00EB5FCF">
        <w:rPr>
          <w:rFonts w:ascii="华文仿宋" w:eastAsia="华文仿宋" w:hAnsi="华文仿宋" w:hint="eastAsia"/>
          <w:sz w:val="32"/>
          <w:szCs w:val="32"/>
        </w:rPr>
        <w:t>名列前茅；十年来</w:t>
      </w:r>
      <w:r w:rsidR="009E4596" w:rsidRPr="00EB5FCF">
        <w:rPr>
          <w:rFonts w:ascii="华文仿宋" w:eastAsia="华文仿宋" w:hAnsi="华文仿宋" w:hint="eastAsia"/>
          <w:sz w:val="32"/>
          <w:szCs w:val="32"/>
        </w:rPr>
        <w:t>学校</w:t>
      </w:r>
      <w:r w:rsidR="00C507D9" w:rsidRPr="00EB5FCF">
        <w:rPr>
          <w:rFonts w:ascii="华文仿宋" w:eastAsia="华文仿宋" w:hAnsi="华文仿宋" w:hint="eastAsia"/>
          <w:sz w:val="32"/>
          <w:szCs w:val="32"/>
        </w:rPr>
        <w:t>高中学生百分之百考入大学、职业中专学生百分之百就业。</w:t>
      </w:r>
    </w:p>
    <w:sectPr w:rsidR="004A1A86" w:rsidRPr="00EB5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854FB" w14:textId="77777777" w:rsidR="00383F2F" w:rsidRDefault="00383F2F" w:rsidP="004A1A86">
      <w:r>
        <w:separator/>
      </w:r>
    </w:p>
  </w:endnote>
  <w:endnote w:type="continuationSeparator" w:id="0">
    <w:p w14:paraId="20EB73C9" w14:textId="77777777" w:rsidR="00383F2F" w:rsidRDefault="00383F2F" w:rsidP="004A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508C3" w14:textId="77777777" w:rsidR="00383F2F" w:rsidRDefault="00383F2F" w:rsidP="004A1A86">
      <w:r>
        <w:separator/>
      </w:r>
    </w:p>
  </w:footnote>
  <w:footnote w:type="continuationSeparator" w:id="0">
    <w:p w14:paraId="6083DD29" w14:textId="77777777" w:rsidR="00383F2F" w:rsidRDefault="00383F2F" w:rsidP="004A1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8A6"/>
    <w:rsid w:val="00034F65"/>
    <w:rsid w:val="00054908"/>
    <w:rsid w:val="00063B60"/>
    <w:rsid w:val="00073495"/>
    <w:rsid w:val="00097474"/>
    <w:rsid w:val="000C4748"/>
    <w:rsid w:val="00111F27"/>
    <w:rsid w:val="0011222F"/>
    <w:rsid w:val="00114FFB"/>
    <w:rsid w:val="00143355"/>
    <w:rsid w:val="00163185"/>
    <w:rsid w:val="0016642E"/>
    <w:rsid w:val="001A4397"/>
    <w:rsid w:val="001B3933"/>
    <w:rsid w:val="001C324A"/>
    <w:rsid w:val="001F41E7"/>
    <w:rsid w:val="00225121"/>
    <w:rsid w:val="00244FBE"/>
    <w:rsid w:val="00292CAD"/>
    <w:rsid w:val="002D2111"/>
    <w:rsid w:val="00312839"/>
    <w:rsid w:val="00324D8A"/>
    <w:rsid w:val="0034656C"/>
    <w:rsid w:val="00365223"/>
    <w:rsid w:val="00383F2F"/>
    <w:rsid w:val="00392CB7"/>
    <w:rsid w:val="003E1B26"/>
    <w:rsid w:val="003E23FA"/>
    <w:rsid w:val="004014B1"/>
    <w:rsid w:val="004034D3"/>
    <w:rsid w:val="00403542"/>
    <w:rsid w:val="00414D89"/>
    <w:rsid w:val="00424C88"/>
    <w:rsid w:val="00437D6B"/>
    <w:rsid w:val="00455A2F"/>
    <w:rsid w:val="004640A7"/>
    <w:rsid w:val="0048233C"/>
    <w:rsid w:val="004915AE"/>
    <w:rsid w:val="00494972"/>
    <w:rsid w:val="004A1A86"/>
    <w:rsid w:val="004B64B5"/>
    <w:rsid w:val="004C5B9A"/>
    <w:rsid w:val="004D431C"/>
    <w:rsid w:val="00535118"/>
    <w:rsid w:val="0054419D"/>
    <w:rsid w:val="00546E98"/>
    <w:rsid w:val="005568A6"/>
    <w:rsid w:val="00564B2E"/>
    <w:rsid w:val="005704DE"/>
    <w:rsid w:val="00592F74"/>
    <w:rsid w:val="005C3B3D"/>
    <w:rsid w:val="00604D23"/>
    <w:rsid w:val="00604F25"/>
    <w:rsid w:val="00626CE5"/>
    <w:rsid w:val="00653CA8"/>
    <w:rsid w:val="006A3169"/>
    <w:rsid w:val="006D27DB"/>
    <w:rsid w:val="006E214E"/>
    <w:rsid w:val="006F691A"/>
    <w:rsid w:val="00711C6F"/>
    <w:rsid w:val="00740BE1"/>
    <w:rsid w:val="00743E46"/>
    <w:rsid w:val="007478FB"/>
    <w:rsid w:val="00773FDF"/>
    <w:rsid w:val="007C094B"/>
    <w:rsid w:val="007E614E"/>
    <w:rsid w:val="00805B9D"/>
    <w:rsid w:val="00814085"/>
    <w:rsid w:val="00814B54"/>
    <w:rsid w:val="008357EB"/>
    <w:rsid w:val="00871E7C"/>
    <w:rsid w:val="008A5E1E"/>
    <w:rsid w:val="008B1461"/>
    <w:rsid w:val="008E27DA"/>
    <w:rsid w:val="008E73EE"/>
    <w:rsid w:val="008F1A01"/>
    <w:rsid w:val="008F300B"/>
    <w:rsid w:val="009444C7"/>
    <w:rsid w:val="00964A93"/>
    <w:rsid w:val="009D338F"/>
    <w:rsid w:val="009E4596"/>
    <w:rsid w:val="00AC2632"/>
    <w:rsid w:val="00AC7119"/>
    <w:rsid w:val="00AD31D9"/>
    <w:rsid w:val="00AE4CA8"/>
    <w:rsid w:val="00B27F77"/>
    <w:rsid w:val="00B31FC9"/>
    <w:rsid w:val="00B3482F"/>
    <w:rsid w:val="00B37729"/>
    <w:rsid w:val="00B6667F"/>
    <w:rsid w:val="00B963AC"/>
    <w:rsid w:val="00BA00E4"/>
    <w:rsid w:val="00BF6CC6"/>
    <w:rsid w:val="00C44C80"/>
    <w:rsid w:val="00C507D9"/>
    <w:rsid w:val="00C74FE2"/>
    <w:rsid w:val="00C974F4"/>
    <w:rsid w:val="00CE330C"/>
    <w:rsid w:val="00CF299E"/>
    <w:rsid w:val="00D03E7E"/>
    <w:rsid w:val="00D4608E"/>
    <w:rsid w:val="00D5749F"/>
    <w:rsid w:val="00D822EB"/>
    <w:rsid w:val="00DA7561"/>
    <w:rsid w:val="00DD3047"/>
    <w:rsid w:val="00DD719E"/>
    <w:rsid w:val="00E500C8"/>
    <w:rsid w:val="00EA3489"/>
    <w:rsid w:val="00EB5FCF"/>
    <w:rsid w:val="00EC199B"/>
    <w:rsid w:val="00ED6E50"/>
    <w:rsid w:val="00EE76AD"/>
    <w:rsid w:val="00EF7EA8"/>
    <w:rsid w:val="00F1704F"/>
    <w:rsid w:val="00F24362"/>
    <w:rsid w:val="00F4688D"/>
    <w:rsid w:val="00F66A88"/>
    <w:rsid w:val="00F67E8D"/>
    <w:rsid w:val="00F81335"/>
    <w:rsid w:val="00FC158F"/>
    <w:rsid w:val="00FC5B49"/>
    <w:rsid w:val="00FD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F1C27"/>
  <w15:chartTrackingRefBased/>
  <w15:docId w15:val="{BCBAA3F7-AB31-489C-A23A-65E2DB11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1A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1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1A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qdszxlx@sina.com</dc:creator>
  <cp:keywords/>
  <dc:description/>
  <cp:lastModifiedBy>qdszxlx@sina.com</cp:lastModifiedBy>
  <cp:revision>3</cp:revision>
  <dcterms:created xsi:type="dcterms:W3CDTF">2019-07-12T09:02:00Z</dcterms:created>
  <dcterms:modified xsi:type="dcterms:W3CDTF">2019-07-15T03:20:00Z</dcterms:modified>
</cp:coreProperties>
</file>