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BD1" w:rsidRPr="00655AF6" w:rsidRDefault="00C74BD1" w:rsidP="00C74BD1">
      <w:pPr>
        <w:spacing w:line="580" w:lineRule="exact"/>
        <w:rPr>
          <w:rFonts w:ascii="黑体" w:eastAsia="黑体" w:hAnsi="黑体" w:cs="方正小标宋简体" w:hint="eastAsia"/>
          <w:bCs/>
          <w:color w:val="000000"/>
          <w:sz w:val="44"/>
          <w:szCs w:val="44"/>
        </w:rPr>
      </w:pPr>
      <w:r w:rsidRPr="00655AF6">
        <w:rPr>
          <w:rFonts w:ascii="黑体" w:eastAsia="黑体" w:hAnsi="黑体" w:cs="仿宋_GB2312" w:hint="eastAsia"/>
          <w:color w:val="000000"/>
          <w:sz w:val="32"/>
          <w:szCs w:val="32"/>
        </w:rPr>
        <w:t>附件1</w:t>
      </w:r>
    </w:p>
    <w:p w:rsidR="00C74BD1" w:rsidRPr="00655AF6" w:rsidRDefault="00C74BD1" w:rsidP="00C74BD1">
      <w:pPr>
        <w:spacing w:line="640" w:lineRule="exact"/>
        <w:jc w:val="center"/>
        <w:rPr>
          <w:rFonts w:ascii="方正小标宋简体" w:eastAsia="方正小标宋简体" w:hAnsi="方正小标宋简体" w:cs="方正小标宋简体"/>
          <w:bCs/>
          <w:color w:val="000000"/>
          <w:sz w:val="44"/>
          <w:szCs w:val="44"/>
        </w:rPr>
      </w:pPr>
      <w:r w:rsidRPr="00655AF6">
        <w:rPr>
          <w:rFonts w:ascii="方正小标宋简体" w:eastAsia="方正小标宋简体" w:hAnsi="方正小标宋简体" w:cs="方正小标宋简体" w:hint="eastAsia"/>
          <w:bCs/>
          <w:color w:val="000000"/>
          <w:sz w:val="44"/>
          <w:szCs w:val="44"/>
        </w:rPr>
        <w:t>2021年山东省中小学优秀自制教具展评</w:t>
      </w:r>
    </w:p>
    <w:p w:rsidR="00C74BD1" w:rsidRPr="00655AF6" w:rsidRDefault="00C74BD1" w:rsidP="00C74BD1">
      <w:pPr>
        <w:spacing w:line="640" w:lineRule="exact"/>
        <w:jc w:val="center"/>
        <w:rPr>
          <w:rFonts w:ascii="方正小标宋简体" w:eastAsia="方正小标宋简体" w:hAnsi="方正小标宋简体" w:cs="方正小标宋简体" w:hint="eastAsia"/>
          <w:bCs/>
          <w:color w:val="000000"/>
          <w:sz w:val="44"/>
          <w:szCs w:val="44"/>
        </w:rPr>
      </w:pPr>
      <w:r w:rsidRPr="00655AF6">
        <w:rPr>
          <w:rFonts w:ascii="方正小标宋简体" w:eastAsia="方正小标宋简体" w:hAnsi="方正小标宋简体" w:cs="方正小标宋简体" w:hint="eastAsia"/>
          <w:bCs/>
          <w:color w:val="000000"/>
          <w:sz w:val="44"/>
          <w:szCs w:val="44"/>
        </w:rPr>
        <w:t>活动方案</w:t>
      </w:r>
    </w:p>
    <w:p w:rsidR="00C74BD1" w:rsidRPr="00655AF6" w:rsidRDefault="00C74BD1" w:rsidP="00C74BD1">
      <w:pPr>
        <w:spacing w:line="580" w:lineRule="exact"/>
        <w:ind w:firstLineChars="200" w:firstLine="720"/>
        <w:jc w:val="center"/>
        <w:rPr>
          <w:rFonts w:ascii="Calibri" w:eastAsia="方正小标宋_GBK" w:hAnsi="Calibri"/>
          <w:b/>
          <w:color w:val="000000"/>
          <w:sz w:val="36"/>
          <w:szCs w:val="36"/>
        </w:rPr>
      </w:pPr>
    </w:p>
    <w:p w:rsidR="00C74BD1" w:rsidRPr="00655AF6" w:rsidRDefault="00C74BD1" w:rsidP="00C74BD1">
      <w:pPr>
        <w:tabs>
          <w:tab w:val="left" w:pos="0"/>
        </w:tabs>
        <w:spacing w:line="580" w:lineRule="exact"/>
        <w:ind w:firstLineChars="200" w:firstLine="640"/>
        <w:rPr>
          <w:rFonts w:ascii="黑体" w:eastAsia="黑体" w:hAnsi="黑体" w:cs="黑体" w:hint="eastAsia"/>
          <w:bCs/>
          <w:color w:val="000000"/>
          <w:sz w:val="32"/>
          <w:szCs w:val="32"/>
        </w:rPr>
      </w:pPr>
      <w:r w:rsidRPr="00655AF6">
        <w:rPr>
          <w:rFonts w:ascii="黑体" w:eastAsia="黑体" w:hAnsi="黑体" w:cs="黑体" w:hint="eastAsia"/>
          <w:bCs/>
          <w:color w:val="000000"/>
          <w:sz w:val="32"/>
          <w:szCs w:val="32"/>
        </w:rPr>
        <w:t>一、活动意义</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
          <w:bCs/>
          <w:color w:val="000000"/>
          <w:sz w:val="32"/>
          <w:szCs w:val="32"/>
        </w:rPr>
      </w:pPr>
      <w:r w:rsidRPr="00655AF6">
        <w:rPr>
          <w:rFonts w:ascii="仿宋_GB2312" w:eastAsia="仿宋_GB2312" w:hAnsi="仿宋_GB2312" w:cs="仿宋_GB2312" w:hint="eastAsia"/>
          <w:bCs/>
          <w:color w:val="000000"/>
          <w:sz w:val="32"/>
          <w:szCs w:val="32"/>
        </w:rPr>
        <w:t>（一）贯彻知行合一和能力为重的理念，促进教学内容和教学方法的改革，支持新课程的全面实施，提升中小学实验教学质量，构建创新型人才培养路径。</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_GB2312" w:cs="仿宋_GB2312" w:hint="eastAsia"/>
          <w:bCs/>
          <w:color w:val="000000"/>
          <w:sz w:val="32"/>
          <w:szCs w:val="32"/>
        </w:rPr>
        <w:t>（二）鼓励和激发广大教师设计制作教具和设计开发探究性实验的积极性与创造性，收集、整理、推广其成果，丰富教学内容，创新中小学实验教学方式。</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_GB2312" w:cs="仿宋_GB2312" w:hint="eastAsia"/>
          <w:bCs/>
          <w:color w:val="000000"/>
          <w:sz w:val="32"/>
          <w:szCs w:val="32"/>
        </w:rPr>
        <w:t>（三）收集运用新理念、新材料、新技术、新方法，特别是以人工智能为代表的现代新兴科技与传统教学仪器有机融合的自制教具作品，促进教育装备新产品的研发。</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_GB2312" w:cs="仿宋_GB2312" w:hint="eastAsia"/>
          <w:bCs/>
          <w:color w:val="000000"/>
          <w:sz w:val="32"/>
          <w:szCs w:val="32"/>
        </w:rPr>
        <w:t>（四）总结、推广各地开展自制教具和实验教学活动的经验，加强实验教学研究与探索。</w:t>
      </w:r>
    </w:p>
    <w:p w:rsidR="00C74BD1" w:rsidRPr="00655AF6" w:rsidRDefault="00C74BD1" w:rsidP="00C74BD1">
      <w:pPr>
        <w:autoSpaceDE w:val="0"/>
        <w:autoSpaceDN w:val="0"/>
        <w:spacing w:line="580" w:lineRule="exact"/>
        <w:ind w:firstLineChars="200" w:firstLine="640"/>
        <w:jc w:val="left"/>
        <w:rPr>
          <w:rFonts w:ascii="黑体" w:eastAsia="黑体" w:hAnsi="黑体" w:cs="黑体" w:hint="eastAsia"/>
          <w:color w:val="000000"/>
          <w:kern w:val="0"/>
          <w:sz w:val="32"/>
          <w:szCs w:val="32"/>
        </w:rPr>
      </w:pPr>
      <w:r w:rsidRPr="00655AF6">
        <w:rPr>
          <w:rFonts w:ascii="黑体" w:eastAsia="黑体" w:hAnsi="黑体" w:cs="黑体" w:hint="eastAsia"/>
          <w:color w:val="000000"/>
          <w:kern w:val="0"/>
          <w:sz w:val="32"/>
          <w:szCs w:val="32"/>
        </w:rPr>
        <w:t>二、组织机构</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color w:val="000000"/>
          <w:sz w:val="32"/>
          <w:szCs w:val="32"/>
        </w:rPr>
      </w:pPr>
      <w:r w:rsidRPr="00655AF6">
        <w:rPr>
          <w:rFonts w:ascii="仿宋_GB2312" w:eastAsia="仿宋_GB2312" w:hAnsi="仿宋_GB2312" w:cs="仿宋_GB2312" w:hint="eastAsia"/>
          <w:color w:val="000000"/>
          <w:sz w:val="32"/>
          <w:szCs w:val="32"/>
        </w:rPr>
        <w:t>主办：山东省教育厅</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color w:val="000000"/>
          <w:sz w:val="32"/>
          <w:szCs w:val="32"/>
        </w:rPr>
      </w:pPr>
      <w:r w:rsidRPr="00655AF6">
        <w:rPr>
          <w:rFonts w:ascii="仿宋_GB2312" w:eastAsia="仿宋_GB2312" w:hAnsi="仿宋_GB2312" w:cs="仿宋_GB2312" w:hint="eastAsia"/>
          <w:color w:val="000000"/>
          <w:sz w:val="32"/>
          <w:szCs w:val="32"/>
          <w:shd w:val="clear" w:color="auto" w:fill="FFFFFF"/>
        </w:rPr>
        <w:t>承办：</w:t>
      </w:r>
      <w:r w:rsidRPr="00655AF6">
        <w:rPr>
          <w:rFonts w:ascii="仿宋_GB2312" w:eastAsia="仿宋_GB2312" w:hAnsi="仿宋_GB2312" w:cs="仿宋_GB2312" w:hint="eastAsia"/>
          <w:color w:val="000000"/>
          <w:sz w:val="32"/>
          <w:szCs w:val="32"/>
        </w:rPr>
        <w:t>山东省教育发展服务中心</w:t>
      </w:r>
    </w:p>
    <w:p w:rsidR="00C74BD1" w:rsidRPr="00655AF6" w:rsidRDefault="00C74BD1" w:rsidP="00C74BD1">
      <w:pPr>
        <w:tabs>
          <w:tab w:val="left" w:pos="0"/>
        </w:tabs>
        <w:spacing w:line="580" w:lineRule="exact"/>
        <w:ind w:firstLineChars="200" w:firstLine="640"/>
        <w:rPr>
          <w:rFonts w:ascii="黑体" w:eastAsia="黑体" w:hAnsi="黑体" w:cs="黑体" w:hint="eastAsia"/>
          <w:bCs/>
          <w:color w:val="000000"/>
          <w:sz w:val="32"/>
          <w:szCs w:val="32"/>
        </w:rPr>
      </w:pPr>
      <w:r w:rsidRPr="00655AF6">
        <w:rPr>
          <w:rFonts w:ascii="黑体" w:eastAsia="黑体" w:hAnsi="黑体" w:cs="黑体" w:hint="eastAsia"/>
          <w:bCs/>
          <w:color w:val="000000"/>
          <w:sz w:val="32"/>
          <w:szCs w:val="32"/>
        </w:rPr>
        <w:t>三、评选对象及分类</w:t>
      </w:r>
    </w:p>
    <w:p w:rsidR="00C74BD1" w:rsidRPr="00655AF6" w:rsidRDefault="00C74BD1" w:rsidP="00C74BD1">
      <w:pPr>
        <w:tabs>
          <w:tab w:val="left" w:pos="0"/>
        </w:tabs>
        <w:spacing w:line="580" w:lineRule="exact"/>
        <w:ind w:firstLineChars="200" w:firstLine="640"/>
        <w:rPr>
          <w:rFonts w:ascii="楷体_GB2312" w:eastAsia="楷体_GB2312" w:hAnsi="楷体_GB2312" w:cs="楷体_GB2312" w:hint="eastAsia"/>
          <w:bCs/>
          <w:color w:val="000000"/>
          <w:sz w:val="32"/>
          <w:szCs w:val="32"/>
        </w:rPr>
      </w:pPr>
      <w:r w:rsidRPr="00655AF6">
        <w:rPr>
          <w:rFonts w:ascii="楷体_GB2312" w:eastAsia="楷体_GB2312" w:hAnsi="楷体_GB2312" w:cs="楷体_GB2312" w:hint="eastAsia"/>
          <w:bCs/>
          <w:color w:val="000000"/>
          <w:sz w:val="32"/>
          <w:szCs w:val="32"/>
        </w:rPr>
        <w:t>（一）评选对象</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 w:cs="仿宋" w:hint="eastAsia"/>
          <w:bCs/>
          <w:color w:val="000000"/>
          <w:sz w:val="32"/>
          <w:szCs w:val="32"/>
        </w:rPr>
        <w:t>中小学各学科教学中使用且教师自己设计制作，并在历届省级以上自制教具展选中未获奖的自制教具，或曾获奖但</w:t>
      </w:r>
      <w:r w:rsidRPr="00655AF6">
        <w:rPr>
          <w:rFonts w:ascii="仿宋_GB2312" w:eastAsia="仿宋_GB2312" w:hAnsi="仿宋" w:cs="仿宋" w:hint="eastAsia"/>
          <w:bCs/>
          <w:color w:val="000000"/>
          <w:sz w:val="32"/>
          <w:szCs w:val="32"/>
        </w:rPr>
        <w:lastRenderedPageBreak/>
        <w:t>对原作品有重大创新改进的自制教具(不含已正式生产的产品和纯计算机软件及声像资料)。</w:t>
      </w:r>
    </w:p>
    <w:p w:rsidR="00C74BD1" w:rsidRPr="00655AF6" w:rsidRDefault="00C74BD1" w:rsidP="00C74BD1">
      <w:pPr>
        <w:tabs>
          <w:tab w:val="left" w:pos="0"/>
        </w:tabs>
        <w:spacing w:line="580" w:lineRule="exact"/>
        <w:ind w:firstLineChars="200" w:firstLine="640"/>
        <w:rPr>
          <w:rFonts w:ascii="楷体_GB2312" w:eastAsia="楷体_GB2312" w:hAnsi="楷体_GB2312" w:cs="楷体_GB2312" w:hint="eastAsia"/>
          <w:bCs/>
          <w:color w:val="000000"/>
          <w:sz w:val="32"/>
          <w:szCs w:val="32"/>
        </w:rPr>
      </w:pPr>
      <w:r w:rsidRPr="00655AF6">
        <w:rPr>
          <w:rFonts w:ascii="楷体_GB2312" w:eastAsia="楷体_GB2312" w:hAnsi="楷体_GB2312" w:cs="楷体_GB2312" w:hint="eastAsia"/>
          <w:bCs/>
          <w:color w:val="000000"/>
          <w:sz w:val="32"/>
          <w:szCs w:val="32"/>
        </w:rPr>
        <w:t>（二）自制教具作品的分类</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_GB2312" w:cs="仿宋_GB2312" w:hint="eastAsia"/>
          <w:bCs/>
          <w:color w:val="000000"/>
          <w:sz w:val="32"/>
          <w:szCs w:val="32"/>
        </w:rPr>
        <w:t>自制教具作品应为教师作品。</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_GB2312" w:cs="仿宋_GB2312" w:hint="eastAsia"/>
          <w:bCs/>
          <w:color w:val="000000"/>
          <w:sz w:val="32"/>
          <w:szCs w:val="32"/>
        </w:rPr>
        <w:t>按所应用的学段分为小学作品、中学作品。</w:t>
      </w:r>
    </w:p>
    <w:p w:rsidR="00C74BD1" w:rsidRPr="00655AF6" w:rsidRDefault="00C74BD1" w:rsidP="00C74BD1">
      <w:pPr>
        <w:tabs>
          <w:tab w:val="left" w:pos="0"/>
        </w:tabs>
        <w:spacing w:line="580" w:lineRule="exact"/>
        <w:ind w:firstLineChars="200" w:firstLine="640"/>
        <w:rPr>
          <w:rFonts w:ascii="仿宋_GB2312" w:eastAsia="仿宋_GB2312" w:hAnsi="仿宋" w:cs="仿宋" w:hint="eastAsia"/>
          <w:color w:val="000000"/>
          <w:sz w:val="32"/>
          <w:szCs w:val="32"/>
          <w:shd w:val="clear" w:color="auto" w:fill="FFFFFF"/>
        </w:rPr>
      </w:pPr>
      <w:r w:rsidRPr="00655AF6">
        <w:rPr>
          <w:rFonts w:ascii="仿宋_GB2312" w:eastAsia="仿宋_GB2312" w:hAnsi="仿宋" w:cs="仿宋" w:hint="eastAsia"/>
          <w:color w:val="000000"/>
          <w:sz w:val="32"/>
          <w:szCs w:val="32"/>
          <w:shd w:val="clear" w:color="auto" w:fill="FFFFFF"/>
        </w:rPr>
        <w:t>按所应用的学科划分为：</w:t>
      </w:r>
    </w:p>
    <w:p w:rsidR="00C74BD1" w:rsidRPr="00655AF6" w:rsidRDefault="00C74BD1" w:rsidP="00C74BD1">
      <w:pPr>
        <w:tabs>
          <w:tab w:val="left" w:pos="0"/>
        </w:tabs>
        <w:spacing w:line="580" w:lineRule="exact"/>
        <w:ind w:firstLineChars="200" w:firstLine="640"/>
        <w:rPr>
          <w:rFonts w:ascii="仿宋_GB2312" w:eastAsia="仿宋_GB2312" w:hAnsi="仿宋" w:cs="仿宋" w:hint="eastAsia"/>
          <w:color w:val="000000"/>
          <w:sz w:val="32"/>
          <w:szCs w:val="32"/>
          <w:shd w:val="clear" w:color="auto" w:fill="FFFFFF"/>
        </w:rPr>
      </w:pPr>
      <w:r w:rsidRPr="00655AF6">
        <w:rPr>
          <w:rFonts w:ascii="仿宋_GB2312" w:eastAsia="仿宋_GB2312" w:hAnsi="仿宋" w:cs="仿宋" w:hint="eastAsia"/>
          <w:color w:val="000000"/>
          <w:sz w:val="32"/>
          <w:szCs w:val="32"/>
          <w:shd w:val="clear" w:color="auto" w:fill="FFFFFF"/>
        </w:rPr>
        <w:t>1</w:t>
      </w:r>
      <w:r w:rsidRPr="00655AF6">
        <w:rPr>
          <w:rFonts w:ascii="仿宋_GB2312" w:eastAsia="仿宋_GB2312" w:hAnsi="仿宋" w:cs="仿宋"/>
          <w:color w:val="000000"/>
          <w:sz w:val="32"/>
          <w:szCs w:val="32"/>
          <w:shd w:val="clear" w:color="auto" w:fill="FFFFFF"/>
        </w:rPr>
        <w:t>.</w:t>
      </w:r>
      <w:r w:rsidRPr="00655AF6">
        <w:rPr>
          <w:rFonts w:ascii="仿宋_GB2312" w:eastAsia="仿宋_GB2312" w:hAnsi="仿宋" w:cs="仿宋" w:hint="eastAsia"/>
          <w:color w:val="000000"/>
          <w:sz w:val="32"/>
          <w:szCs w:val="32"/>
          <w:shd w:val="clear" w:color="auto" w:fill="FFFFFF"/>
        </w:rPr>
        <w:t>小学：语文（XYW）、数学（XSX）、外语（XWY）、科学（XKX）</w:t>
      </w:r>
      <w:r>
        <w:rPr>
          <w:rFonts w:ascii="仿宋_GB2312" w:eastAsia="仿宋_GB2312" w:hAnsi="仿宋" w:cs="仿宋" w:hint="eastAsia"/>
          <w:color w:val="000000"/>
          <w:sz w:val="32"/>
          <w:szCs w:val="32"/>
          <w:shd w:val="clear" w:color="auto" w:fill="FFFFFF"/>
        </w:rPr>
        <w:t>、</w:t>
      </w:r>
      <w:r w:rsidRPr="00655AF6">
        <w:rPr>
          <w:rFonts w:ascii="仿宋_GB2312" w:eastAsia="仿宋_GB2312" w:hAnsi="仿宋" w:cs="仿宋" w:hint="eastAsia"/>
          <w:color w:val="000000"/>
          <w:sz w:val="32"/>
          <w:szCs w:val="32"/>
          <w:shd w:val="clear" w:color="auto" w:fill="FFFFFF"/>
        </w:rPr>
        <w:t>音乐（XYY）、美术（XMS）、体育（XTY）、劳动与综合实践活动(XLZH)</w:t>
      </w:r>
      <w:r>
        <w:rPr>
          <w:rFonts w:ascii="仿宋_GB2312" w:eastAsia="仿宋_GB2312" w:hAnsi="仿宋" w:cs="仿宋" w:hint="eastAsia"/>
          <w:color w:val="000000"/>
          <w:sz w:val="32"/>
          <w:szCs w:val="32"/>
          <w:shd w:val="clear" w:color="auto" w:fill="FFFFFF"/>
        </w:rPr>
        <w:t>。</w:t>
      </w:r>
    </w:p>
    <w:p w:rsidR="00C74BD1" w:rsidRPr="00655AF6" w:rsidRDefault="00C74BD1" w:rsidP="00C74BD1">
      <w:pPr>
        <w:tabs>
          <w:tab w:val="left" w:pos="0"/>
        </w:tabs>
        <w:spacing w:line="580" w:lineRule="exact"/>
        <w:ind w:firstLineChars="200" w:firstLine="640"/>
        <w:rPr>
          <w:rFonts w:ascii="仿宋_GB2312" w:eastAsia="仿宋_GB2312" w:hAnsi="仿宋" w:cs="仿宋" w:hint="eastAsia"/>
          <w:color w:val="000000"/>
          <w:sz w:val="32"/>
          <w:szCs w:val="32"/>
          <w:shd w:val="clear" w:color="auto" w:fill="FFFFFF"/>
        </w:rPr>
      </w:pPr>
      <w:r w:rsidRPr="00655AF6">
        <w:rPr>
          <w:rFonts w:ascii="仿宋_GB2312" w:eastAsia="仿宋_GB2312" w:hAnsi="仿宋" w:cs="仿宋" w:hint="eastAsia"/>
          <w:color w:val="000000"/>
          <w:sz w:val="32"/>
          <w:szCs w:val="32"/>
          <w:shd w:val="clear" w:color="auto" w:fill="FFFFFF"/>
        </w:rPr>
        <w:t>2</w:t>
      </w:r>
      <w:r w:rsidRPr="00655AF6">
        <w:rPr>
          <w:rFonts w:ascii="仿宋_GB2312" w:eastAsia="仿宋_GB2312" w:hAnsi="仿宋" w:cs="仿宋"/>
          <w:color w:val="000000"/>
          <w:sz w:val="32"/>
          <w:szCs w:val="32"/>
          <w:shd w:val="clear" w:color="auto" w:fill="FFFFFF"/>
        </w:rPr>
        <w:t>.</w:t>
      </w:r>
      <w:r w:rsidRPr="00655AF6">
        <w:rPr>
          <w:rFonts w:ascii="仿宋_GB2312" w:eastAsia="仿宋_GB2312" w:hAnsi="仿宋" w:cs="仿宋" w:hint="eastAsia"/>
          <w:color w:val="000000"/>
          <w:sz w:val="32"/>
          <w:szCs w:val="32"/>
          <w:shd w:val="clear" w:color="auto" w:fill="FFFFFF"/>
        </w:rPr>
        <w:t>中学：语文（YW）、数学（SX）、外语（WY）、物理（WL）、化学（HX）、生物（SW）、地理（DL）、通用技术（JS）、信息技术（XX）、劳动与综合实践活动(LZH)、音乐（YY）、美术（MS）、体育（TY）</w:t>
      </w:r>
      <w:r>
        <w:rPr>
          <w:rFonts w:ascii="仿宋_GB2312" w:eastAsia="仿宋_GB2312" w:hAnsi="仿宋" w:cs="仿宋" w:hint="eastAsia"/>
          <w:color w:val="000000"/>
          <w:sz w:val="32"/>
          <w:szCs w:val="32"/>
          <w:shd w:val="clear" w:color="auto" w:fill="FFFFFF"/>
        </w:rPr>
        <w:t>。</w:t>
      </w:r>
    </w:p>
    <w:p w:rsidR="00C74BD1" w:rsidRPr="00655AF6" w:rsidRDefault="00C74BD1" w:rsidP="00C74BD1">
      <w:pPr>
        <w:tabs>
          <w:tab w:val="left" w:pos="0"/>
        </w:tabs>
        <w:spacing w:line="580" w:lineRule="exact"/>
        <w:ind w:firstLineChars="200" w:firstLine="640"/>
        <w:rPr>
          <w:rFonts w:ascii="仿宋_GB2312" w:eastAsia="仿宋_GB2312" w:hAnsi="仿宋" w:cs="仿宋" w:hint="eastAsia"/>
          <w:color w:val="000000"/>
          <w:sz w:val="32"/>
          <w:szCs w:val="32"/>
          <w:shd w:val="clear" w:color="auto" w:fill="FFFFFF"/>
        </w:rPr>
      </w:pPr>
      <w:r w:rsidRPr="00655AF6">
        <w:rPr>
          <w:rFonts w:ascii="仿宋_GB2312" w:eastAsia="仿宋_GB2312" w:hAnsi="仿宋" w:cs="仿宋" w:hint="eastAsia"/>
          <w:color w:val="000000"/>
          <w:sz w:val="32"/>
          <w:szCs w:val="32"/>
          <w:shd w:val="clear" w:color="auto" w:fill="FFFFFF"/>
        </w:rPr>
        <w:t>3</w:t>
      </w:r>
      <w:r w:rsidRPr="00655AF6">
        <w:rPr>
          <w:rFonts w:ascii="仿宋_GB2312" w:eastAsia="仿宋_GB2312" w:hAnsi="仿宋" w:cs="仿宋"/>
          <w:color w:val="000000"/>
          <w:sz w:val="32"/>
          <w:szCs w:val="32"/>
          <w:shd w:val="clear" w:color="auto" w:fill="FFFFFF"/>
        </w:rPr>
        <w:t>.</w:t>
      </w:r>
      <w:r w:rsidRPr="00655AF6">
        <w:rPr>
          <w:rFonts w:ascii="仿宋_GB2312" w:eastAsia="仿宋_GB2312" w:hAnsi="仿宋" w:cs="仿宋" w:hint="eastAsia"/>
          <w:color w:val="000000"/>
          <w:sz w:val="32"/>
          <w:szCs w:val="32"/>
          <w:shd w:val="clear" w:color="auto" w:fill="FFFFFF"/>
        </w:rPr>
        <w:t>其他（QT）(如：通用设备（TS）、特教（TJ）等)。</w:t>
      </w:r>
    </w:p>
    <w:p w:rsidR="00C74BD1" w:rsidRPr="00655AF6" w:rsidRDefault="00C74BD1" w:rsidP="00C74BD1">
      <w:pPr>
        <w:autoSpaceDE w:val="0"/>
        <w:autoSpaceDN w:val="0"/>
        <w:spacing w:line="580" w:lineRule="exact"/>
        <w:ind w:firstLineChars="200" w:firstLine="640"/>
        <w:jc w:val="left"/>
        <w:rPr>
          <w:rFonts w:ascii="黑体" w:eastAsia="黑体" w:hAnsi="黑体" w:cs="黑体" w:hint="eastAsia"/>
          <w:color w:val="000000"/>
          <w:kern w:val="0"/>
          <w:sz w:val="32"/>
          <w:szCs w:val="32"/>
        </w:rPr>
      </w:pPr>
      <w:r w:rsidRPr="00655AF6">
        <w:rPr>
          <w:rFonts w:ascii="黑体" w:eastAsia="黑体" w:hAnsi="黑体" w:cs="黑体" w:hint="eastAsia"/>
          <w:color w:val="000000"/>
          <w:kern w:val="0"/>
          <w:sz w:val="32"/>
          <w:szCs w:val="32"/>
        </w:rPr>
        <w:t>四、奖项设立</w:t>
      </w:r>
    </w:p>
    <w:p w:rsidR="00C74BD1" w:rsidRPr="00655AF6" w:rsidRDefault="00C74BD1" w:rsidP="00C74BD1">
      <w:pPr>
        <w:autoSpaceDE w:val="0"/>
        <w:autoSpaceDN w:val="0"/>
        <w:spacing w:line="580" w:lineRule="exact"/>
        <w:ind w:right="270" w:firstLineChars="200" w:firstLine="640"/>
        <w:rPr>
          <w:rFonts w:ascii="仿宋_GB2312" w:eastAsia="仿宋_GB2312" w:hAnsi="仿宋_GB2312" w:cs="仿宋_GB2312" w:hint="eastAsia"/>
          <w:color w:val="000000"/>
          <w:kern w:val="0"/>
          <w:sz w:val="32"/>
          <w:szCs w:val="32"/>
        </w:rPr>
      </w:pPr>
      <w:r w:rsidRPr="00655AF6">
        <w:rPr>
          <w:rFonts w:ascii="仿宋_GB2312" w:eastAsia="仿宋_GB2312" w:hAnsi="宋体" w:cs="宋体" w:hint="eastAsia"/>
          <w:color w:val="000000"/>
          <w:kern w:val="0"/>
          <w:sz w:val="32"/>
          <w:szCs w:val="32"/>
        </w:rPr>
        <w:t>本次</w:t>
      </w:r>
      <w:r w:rsidRPr="00655AF6">
        <w:rPr>
          <w:rFonts w:ascii="仿宋_GB2312" w:eastAsia="仿宋_GB2312" w:hAnsi="仿宋" w:cs="仿宋" w:hint="eastAsia"/>
          <w:color w:val="000000"/>
          <w:sz w:val="32"/>
          <w:szCs w:val="32"/>
        </w:rPr>
        <w:t>山东省中小学优秀自制教具展评活动按照参评作品比例</w:t>
      </w:r>
      <w:r w:rsidRPr="00655AF6">
        <w:rPr>
          <w:rFonts w:ascii="仿宋_GB2312" w:eastAsia="仿宋_GB2312" w:hAnsi="仿宋" w:cs="仿宋" w:hint="eastAsia"/>
          <w:bCs/>
          <w:color w:val="000000"/>
          <w:sz w:val="32"/>
          <w:szCs w:val="32"/>
        </w:rPr>
        <w:t>设置自制教具作品奖，</w:t>
      </w:r>
      <w:r w:rsidRPr="00655AF6">
        <w:rPr>
          <w:rFonts w:ascii="仿宋_GB2312" w:eastAsia="仿宋_GB2312" w:hAnsi="仿宋" w:cs="仿宋" w:hint="eastAsia"/>
          <w:color w:val="000000"/>
          <w:sz w:val="32"/>
          <w:szCs w:val="32"/>
          <w:shd w:val="clear" w:color="auto" w:fill="FFFFFF"/>
        </w:rPr>
        <w:t>一等奖10%、二等奖20%、三等奖30%；</w:t>
      </w:r>
      <w:r w:rsidRPr="00655AF6">
        <w:rPr>
          <w:rFonts w:ascii="仿宋_GB2312" w:eastAsia="仿宋_GB2312" w:hAnsi="宋体" w:cs="宋体" w:hint="eastAsia"/>
          <w:color w:val="000000"/>
          <w:kern w:val="0"/>
          <w:sz w:val="32"/>
          <w:szCs w:val="32"/>
        </w:rPr>
        <w:t>同时，设</w:t>
      </w:r>
      <w:r>
        <w:rPr>
          <w:rFonts w:ascii="仿宋_GB2312" w:eastAsia="仿宋_GB2312" w:hAnsi="宋体" w:cs="宋体" w:hint="eastAsia"/>
          <w:color w:val="000000"/>
          <w:kern w:val="0"/>
          <w:sz w:val="32"/>
          <w:szCs w:val="32"/>
        </w:rPr>
        <w:t>置</w:t>
      </w:r>
      <w:r w:rsidRPr="00655AF6">
        <w:rPr>
          <w:rFonts w:ascii="仿宋_GB2312" w:eastAsia="仿宋_GB2312" w:hAnsi="仿宋" w:cs="仿宋" w:hint="eastAsia"/>
          <w:bCs/>
          <w:color w:val="000000"/>
          <w:sz w:val="32"/>
          <w:szCs w:val="32"/>
        </w:rPr>
        <w:t>自制教具能手奖、团体奖</w:t>
      </w:r>
      <w:r w:rsidRPr="00655AF6">
        <w:rPr>
          <w:rFonts w:ascii="仿宋_GB2312" w:eastAsia="仿宋_GB2312" w:hAnsi="宋体" w:cs="宋体" w:hint="eastAsia"/>
          <w:color w:val="000000"/>
          <w:kern w:val="0"/>
          <w:sz w:val="32"/>
          <w:szCs w:val="32"/>
        </w:rPr>
        <w:t>和优秀组织奖若干名。</w:t>
      </w:r>
      <w:r w:rsidRPr="00655AF6">
        <w:rPr>
          <w:rFonts w:ascii="仿宋_GB2312" w:eastAsia="仿宋_GB2312" w:hAnsi="仿宋" w:cs="仿宋" w:hint="eastAsia"/>
          <w:bCs/>
          <w:color w:val="000000"/>
          <w:sz w:val="32"/>
          <w:szCs w:val="32"/>
        </w:rPr>
        <w:t>获奖者将予以颁发荣誉证书，评选结果将在山东省教育厅网站进行公示。</w:t>
      </w:r>
    </w:p>
    <w:p w:rsidR="00C74BD1" w:rsidRPr="00655AF6" w:rsidRDefault="00C74BD1" w:rsidP="00C74BD1">
      <w:pPr>
        <w:autoSpaceDE w:val="0"/>
        <w:autoSpaceDN w:val="0"/>
        <w:spacing w:line="580" w:lineRule="exact"/>
        <w:ind w:firstLineChars="200" w:firstLine="640"/>
        <w:jc w:val="left"/>
        <w:rPr>
          <w:rFonts w:ascii="黑体" w:eastAsia="黑体" w:hAnsi="黑体" w:cs="黑体" w:hint="eastAsia"/>
          <w:color w:val="000000"/>
          <w:kern w:val="0"/>
          <w:sz w:val="32"/>
          <w:szCs w:val="32"/>
        </w:rPr>
      </w:pPr>
      <w:r w:rsidRPr="00655AF6">
        <w:rPr>
          <w:rFonts w:ascii="黑体" w:eastAsia="黑体" w:hAnsi="黑体" w:cs="黑体" w:hint="eastAsia"/>
          <w:color w:val="000000"/>
          <w:kern w:val="0"/>
          <w:sz w:val="32"/>
          <w:szCs w:val="32"/>
        </w:rPr>
        <w:t>五、评选条件</w:t>
      </w:r>
    </w:p>
    <w:p w:rsidR="00C74BD1" w:rsidRPr="00655AF6" w:rsidRDefault="00C74BD1" w:rsidP="00C74BD1">
      <w:pPr>
        <w:tabs>
          <w:tab w:val="left" w:pos="0"/>
        </w:tabs>
        <w:spacing w:line="580" w:lineRule="exact"/>
        <w:ind w:firstLineChars="221" w:firstLine="707"/>
        <w:rPr>
          <w:rFonts w:ascii="楷体_GB2312" w:eastAsia="楷体_GB2312" w:hAnsi="楷体_GB2312" w:cs="楷体_GB2312" w:hint="eastAsia"/>
          <w:color w:val="000000"/>
          <w:sz w:val="32"/>
          <w:szCs w:val="32"/>
          <w:shd w:val="clear" w:color="auto" w:fill="FFFFFF"/>
        </w:rPr>
      </w:pPr>
      <w:r w:rsidRPr="00655AF6">
        <w:rPr>
          <w:rFonts w:ascii="楷体_GB2312" w:eastAsia="楷体_GB2312" w:hAnsi="楷体_GB2312" w:cs="楷体_GB2312" w:hint="eastAsia"/>
          <w:color w:val="000000"/>
          <w:sz w:val="32"/>
          <w:szCs w:val="32"/>
          <w:shd w:val="clear" w:color="auto" w:fill="FFFFFF"/>
        </w:rPr>
        <w:t>（一）教师自制教具作品评选条件。</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1.教学性。符合基础教育课程改革的基本理念，有利于推进素质教育，培养创新精神和实践能力，有利于实验教学、提高师生的实验动手能力。</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 xml:space="preserve">2.科学性。教具所示实验内容符合科学原理，体现科学知识和科学过程相统一的原则，有利于学习科学知识，树立科学意识，掌握科学方法和实验操作基本技能。 </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3.创新性。教具设计新颖，构思巧妙，体现新的实验活动方式、方法和内容；应用新技术、新材料、新工艺方面有创新和发展；在信息技术与传统实验的整合方面有所创意。</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4.启发性。引发学习兴趣和思考，适于探究式教学，有利于学生主动参与、互动、合作交流；有利于提升学生的观察能力、动手实践能力、创造性思维能力和团队合作能力。</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5.实用性。取材容易，结构简单，易于操作，性能稳定，安全可靠，造价低廉，外形美观，便于自制推广；有助于环保和可持续发展。</w:t>
      </w:r>
    </w:p>
    <w:p w:rsidR="00C74BD1" w:rsidRPr="00655AF6" w:rsidRDefault="00C74BD1" w:rsidP="00C74BD1">
      <w:pPr>
        <w:tabs>
          <w:tab w:val="left" w:pos="0"/>
        </w:tabs>
        <w:spacing w:line="580" w:lineRule="exact"/>
        <w:ind w:firstLineChars="221" w:firstLine="707"/>
        <w:rPr>
          <w:rFonts w:ascii="楷体_GB2312" w:eastAsia="楷体_GB2312" w:hAnsi="楷体_GB2312" w:cs="楷体_GB2312" w:hint="eastAsia"/>
          <w:color w:val="000000"/>
          <w:sz w:val="32"/>
          <w:szCs w:val="32"/>
          <w:shd w:val="clear" w:color="auto" w:fill="FFFFFF"/>
        </w:rPr>
      </w:pPr>
      <w:r w:rsidRPr="00655AF6">
        <w:rPr>
          <w:rFonts w:ascii="楷体_GB2312" w:eastAsia="楷体_GB2312" w:hAnsi="楷体_GB2312" w:cs="楷体_GB2312" w:hint="eastAsia"/>
          <w:color w:val="000000"/>
          <w:sz w:val="32"/>
          <w:szCs w:val="32"/>
          <w:shd w:val="clear" w:color="auto" w:fill="FFFFFF"/>
        </w:rPr>
        <w:t>（二）自制教具能手评选条件。</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被推荐人长期以来积极参加自制教具活动并在教学实践中有显著成绩，有作品参加本届自制教具评选活动并获得二等奖及以上奖励，未曾授予过自制教具能手称号，并同时具备下列条件之一：</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1.被推荐人在往届山东省自制教具评选活动中曾获得一、二等奖奖励。</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2.被推荐人在市级历届自制教具评选活动中曾获得两次及以上一等奖。</w:t>
      </w:r>
    </w:p>
    <w:p w:rsidR="00C74BD1" w:rsidRPr="00655AF6" w:rsidRDefault="00C74BD1" w:rsidP="00C74BD1">
      <w:pPr>
        <w:tabs>
          <w:tab w:val="left" w:pos="0"/>
        </w:tabs>
        <w:spacing w:line="580" w:lineRule="exact"/>
        <w:ind w:firstLineChars="221" w:firstLine="707"/>
        <w:rPr>
          <w:rFonts w:ascii="楷体_GB2312" w:eastAsia="楷体_GB2312" w:hAnsi="楷体_GB2312" w:cs="楷体_GB2312" w:hint="eastAsia"/>
          <w:bCs/>
          <w:color w:val="000000"/>
          <w:sz w:val="32"/>
          <w:szCs w:val="32"/>
        </w:rPr>
      </w:pPr>
      <w:r w:rsidRPr="00655AF6">
        <w:rPr>
          <w:rFonts w:ascii="楷体_GB2312" w:eastAsia="楷体_GB2312" w:hAnsi="楷体_GB2312" w:cs="楷体_GB2312" w:hint="eastAsia"/>
          <w:color w:val="000000"/>
          <w:sz w:val="32"/>
          <w:szCs w:val="32"/>
          <w:shd w:val="clear" w:color="auto" w:fill="FFFFFF"/>
        </w:rPr>
        <w:t>（三）</w:t>
      </w:r>
      <w:r w:rsidRPr="00655AF6">
        <w:rPr>
          <w:rFonts w:ascii="楷体_GB2312" w:eastAsia="楷体_GB2312" w:hAnsi="楷体_GB2312" w:cs="楷体_GB2312" w:hint="eastAsia"/>
          <w:bCs/>
          <w:color w:val="000000"/>
          <w:sz w:val="32"/>
          <w:szCs w:val="32"/>
        </w:rPr>
        <w:t>团体奖条件。</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color w:val="000000"/>
          <w:sz w:val="32"/>
          <w:szCs w:val="32"/>
          <w:shd w:val="clear" w:color="auto" w:fill="FFFFFF"/>
        </w:rPr>
      </w:pPr>
      <w:r w:rsidRPr="00655AF6">
        <w:rPr>
          <w:rFonts w:ascii="仿宋_GB2312" w:eastAsia="仿宋_GB2312" w:hAnsi="仿宋" w:cs="仿宋" w:hint="eastAsia"/>
          <w:bCs/>
          <w:color w:val="000000"/>
          <w:sz w:val="32"/>
          <w:szCs w:val="32"/>
        </w:rPr>
        <w:t>获奖作品按照一等奖5分，二等奖3分，三等奖2分，分别计入各参评单位团体总分，根据得分</w:t>
      </w:r>
      <w:r w:rsidRPr="00655AF6">
        <w:rPr>
          <w:rFonts w:ascii="仿宋_GB2312" w:eastAsia="仿宋_GB2312" w:hAnsi="仿宋" w:cs="仿宋" w:hint="eastAsia"/>
          <w:color w:val="000000"/>
          <w:sz w:val="32"/>
          <w:szCs w:val="32"/>
          <w:shd w:val="clear" w:color="auto" w:fill="FFFFFF"/>
        </w:rPr>
        <w:t>确定团体金奖1个、团体银奖2个、团体铜奖3个。</w:t>
      </w:r>
    </w:p>
    <w:p w:rsidR="00C74BD1" w:rsidRPr="00655AF6" w:rsidRDefault="00C74BD1" w:rsidP="00C74BD1">
      <w:pPr>
        <w:tabs>
          <w:tab w:val="left" w:pos="0"/>
        </w:tabs>
        <w:spacing w:line="580" w:lineRule="exact"/>
        <w:ind w:firstLineChars="221" w:firstLine="707"/>
        <w:rPr>
          <w:rFonts w:ascii="楷体_GB2312" w:eastAsia="楷体_GB2312" w:hAnsi="楷体_GB2312" w:cs="楷体_GB2312" w:hint="eastAsia"/>
          <w:color w:val="000000"/>
          <w:sz w:val="32"/>
          <w:szCs w:val="32"/>
          <w:shd w:val="clear" w:color="auto" w:fill="FFFFFF"/>
        </w:rPr>
      </w:pPr>
      <w:r w:rsidRPr="00655AF6">
        <w:rPr>
          <w:rFonts w:ascii="楷体_GB2312" w:eastAsia="楷体_GB2312" w:hAnsi="楷体_GB2312" w:cs="楷体_GB2312" w:hint="eastAsia"/>
          <w:color w:val="000000"/>
          <w:sz w:val="32"/>
          <w:szCs w:val="32"/>
          <w:shd w:val="clear" w:color="auto" w:fill="FFFFFF"/>
        </w:rPr>
        <w:t>（四）优秀组织奖条件。</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1.参评单位在组织本地区自制教具评选活动中，发动面广泛深入，评选活动程序、方法严格规范，并按照评选方案规定及时报送自制教具作品材料。有本地组织自制教具活动情况的书面报告。</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2.积极参加本届展评活动，参评组织工作有序。</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3.在本届山东省中小学优秀自制教具展评活动中取得较好成绩。</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bCs/>
          <w:color w:val="000000"/>
          <w:sz w:val="32"/>
          <w:szCs w:val="32"/>
        </w:rPr>
      </w:pPr>
      <w:r w:rsidRPr="00655AF6">
        <w:rPr>
          <w:rFonts w:ascii="仿宋_GB2312" w:eastAsia="仿宋_GB2312" w:hAnsi="仿宋" w:cs="仿宋" w:hint="eastAsia"/>
          <w:bCs/>
          <w:color w:val="000000"/>
          <w:sz w:val="32"/>
          <w:szCs w:val="32"/>
        </w:rPr>
        <w:t>4.本届自制教具优秀组织奖不设等级。</w:t>
      </w:r>
    </w:p>
    <w:p w:rsidR="00C74BD1" w:rsidRPr="00655AF6" w:rsidRDefault="00C74BD1" w:rsidP="00C74BD1">
      <w:pPr>
        <w:tabs>
          <w:tab w:val="left" w:pos="0"/>
        </w:tabs>
        <w:spacing w:line="580" w:lineRule="exact"/>
        <w:ind w:firstLineChars="221" w:firstLine="707"/>
        <w:rPr>
          <w:rFonts w:ascii="黑体" w:eastAsia="黑体" w:hAnsi="黑体" w:cs="黑体" w:hint="eastAsia"/>
          <w:color w:val="000000"/>
          <w:sz w:val="32"/>
          <w:szCs w:val="32"/>
          <w:shd w:val="clear" w:color="auto" w:fill="FFFFFF"/>
        </w:rPr>
      </w:pPr>
      <w:r w:rsidRPr="00655AF6">
        <w:rPr>
          <w:rFonts w:ascii="黑体" w:eastAsia="黑体" w:hAnsi="黑体" w:cs="黑体" w:hint="eastAsia"/>
          <w:color w:val="000000"/>
          <w:sz w:val="32"/>
          <w:szCs w:val="32"/>
          <w:shd w:val="clear" w:color="auto" w:fill="FFFFFF"/>
        </w:rPr>
        <w:t>六、申报要求</w:t>
      </w:r>
    </w:p>
    <w:p w:rsidR="00C74BD1" w:rsidRPr="00655AF6" w:rsidRDefault="00C74BD1" w:rsidP="00C74BD1">
      <w:pPr>
        <w:tabs>
          <w:tab w:val="left" w:pos="0"/>
        </w:tabs>
        <w:spacing w:line="580" w:lineRule="exact"/>
        <w:ind w:firstLineChars="221" w:firstLine="707"/>
        <w:rPr>
          <w:rFonts w:ascii="仿宋_GB2312" w:eastAsia="仿宋_GB2312" w:hAnsi="仿宋" w:cs="仿宋" w:hint="eastAsia"/>
          <w:color w:val="000000"/>
          <w:sz w:val="32"/>
          <w:szCs w:val="32"/>
        </w:rPr>
      </w:pPr>
      <w:r w:rsidRPr="00655AF6">
        <w:rPr>
          <w:rFonts w:ascii="仿宋_GB2312" w:eastAsia="仿宋_GB2312" w:hAnsi="仿宋" w:cs="仿宋" w:hint="eastAsia"/>
          <w:color w:val="000000"/>
          <w:sz w:val="32"/>
          <w:szCs w:val="32"/>
        </w:rPr>
        <w:t>（一）本次展评按属地原则，以市为单位组织参评。由各参评单</w:t>
      </w:r>
      <w:r w:rsidRPr="00655AF6">
        <w:rPr>
          <w:rFonts w:ascii="仿宋_GB2312" w:eastAsia="仿宋_GB2312" w:hAnsi="仿宋" w:cs="仿宋" w:hint="eastAsia"/>
          <w:bCs/>
          <w:color w:val="000000"/>
          <w:sz w:val="32"/>
          <w:szCs w:val="32"/>
        </w:rPr>
        <w:t>位组织相关专家对本辖区内报送的参评教具开展遴选，</w:t>
      </w:r>
      <w:r w:rsidRPr="00655AF6">
        <w:rPr>
          <w:rFonts w:ascii="仿宋_GB2312" w:eastAsia="仿宋_GB2312" w:hAnsi="仿宋" w:cs="仿宋" w:hint="eastAsia"/>
          <w:color w:val="000000"/>
          <w:sz w:val="32"/>
          <w:szCs w:val="32"/>
        </w:rPr>
        <w:t>推荐不多于30件教具报展评组委会，多于规定的以上报顺序取规定的件数。</w:t>
      </w:r>
      <w:r w:rsidRPr="00655AF6">
        <w:rPr>
          <w:rFonts w:ascii="仿宋_GB2312" w:eastAsia="仿宋_GB2312" w:hAnsi="仿宋" w:cs="仿宋" w:hint="eastAsia"/>
          <w:bCs/>
          <w:color w:val="000000"/>
          <w:sz w:val="32"/>
          <w:szCs w:val="32"/>
        </w:rPr>
        <w:t>每个参评单位报送的小学作品不得少于申报作品的30%,且同一学科的作品不得多于6件。各参评单位可申报自制教具能手候选人不多于3名</w:t>
      </w:r>
      <w:r w:rsidRPr="00655AF6">
        <w:rPr>
          <w:rFonts w:ascii="仿宋_GB2312" w:eastAsia="仿宋_GB2312" w:hAnsi="仿宋" w:cs="仿宋" w:hint="eastAsia"/>
          <w:color w:val="000000"/>
          <w:sz w:val="32"/>
          <w:szCs w:val="32"/>
        </w:rPr>
        <w:t>。</w:t>
      </w:r>
    </w:p>
    <w:p w:rsidR="00C74BD1" w:rsidRPr="00655AF6" w:rsidRDefault="00C74BD1" w:rsidP="00C74BD1">
      <w:pPr>
        <w:spacing w:line="580" w:lineRule="exact"/>
        <w:ind w:firstLineChars="221" w:firstLine="707"/>
        <w:rPr>
          <w:rFonts w:ascii="仿宋_GB2312" w:eastAsia="仿宋_GB2312" w:hAnsi="仿宋" w:cs="仿宋" w:hint="eastAsia"/>
          <w:color w:val="000000"/>
          <w:sz w:val="32"/>
          <w:szCs w:val="32"/>
        </w:rPr>
      </w:pPr>
      <w:r w:rsidRPr="00655AF6">
        <w:rPr>
          <w:rFonts w:ascii="仿宋_GB2312" w:eastAsia="仿宋_GB2312" w:hAnsi="仿宋_GB2312" w:cs="仿宋_GB2312" w:hint="eastAsia"/>
          <w:color w:val="000000"/>
          <w:sz w:val="32"/>
          <w:szCs w:val="32"/>
        </w:rPr>
        <w:t>（二）各参评作品须认真</w:t>
      </w:r>
      <w:r w:rsidRPr="00655AF6">
        <w:rPr>
          <w:rFonts w:ascii="仿宋_GB2312" w:eastAsia="仿宋_GB2312" w:hAnsi="仿宋" w:cs="仿宋" w:hint="eastAsia"/>
          <w:color w:val="000000"/>
          <w:sz w:val="32"/>
          <w:szCs w:val="32"/>
        </w:rPr>
        <w:t>填写《2021年山东省中小学优秀自制教具展评活动教师作品申报表》(附</w:t>
      </w:r>
      <w:r>
        <w:rPr>
          <w:rFonts w:ascii="仿宋_GB2312" w:eastAsia="仿宋_GB2312" w:hAnsi="仿宋" w:cs="仿宋" w:hint="eastAsia"/>
          <w:color w:val="000000"/>
          <w:sz w:val="32"/>
          <w:szCs w:val="32"/>
        </w:rPr>
        <w:t>件3</w:t>
      </w:r>
      <w:r w:rsidRPr="00655AF6">
        <w:rPr>
          <w:rFonts w:ascii="仿宋_GB2312" w:eastAsia="仿宋_GB2312" w:hAnsi="仿宋" w:cs="仿宋" w:hint="eastAsia"/>
          <w:color w:val="000000"/>
          <w:sz w:val="32"/>
          <w:szCs w:val="32"/>
        </w:rPr>
        <w:t>)或《2021年山东省中小学自制教具能手申报表》（附</w:t>
      </w:r>
      <w:r>
        <w:rPr>
          <w:rFonts w:ascii="仿宋_GB2312" w:eastAsia="仿宋_GB2312" w:hAnsi="仿宋" w:cs="仿宋" w:hint="eastAsia"/>
          <w:color w:val="000000"/>
          <w:sz w:val="32"/>
          <w:szCs w:val="32"/>
        </w:rPr>
        <w:t>件4</w:t>
      </w:r>
      <w:r w:rsidRPr="00655AF6">
        <w:rPr>
          <w:rFonts w:ascii="仿宋_GB2312" w:eastAsia="仿宋_GB2312" w:hAnsi="仿宋" w:cs="仿宋" w:hint="eastAsia"/>
          <w:color w:val="000000"/>
          <w:sz w:val="32"/>
          <w:szCs w:val="32"/>
        </w:rPr>
        <w:t>），以上各申报表均需由市教育行政部门签署意见并加盖公章。</w:t>
      </w:r>
    </w:p>
    <w:p w:rsidR="00C74BD1" w:rsidRPr="00655AF6" w:rsidRDefault="00C74BD1" w:rsidP="00C74BD1">
      <w:pPr>
        <w:spacing w:line="580" w:lineRule="exact"/>
        <w:ind w:firstLineChars="221" w:firstLine="707"/>
        <w:rPr>
          <w:rFonts w:ascii="仿宋_GB2312" w:eastAsia="仿宋_GB2312" w:hAnsi="仿宋" w:cs="仿宋" w:hint="eastAsia"/>
          <w:color w:val="000000"/>
          <w:sz w:val="32"/>
          <w:szCs w:val="32"/>
        </w:rPr>
      </w:pPr>
      <w:r w:rsidRPr="00655AF6">
        <w:rPr>
          <w:rFonts w:ascii="仿宋_GB2312" w:eastAsia="仿宋_GB2312" w:hAnsi="仿宋_GB2312" w:cs="仿宋_GB2312" w:hint="eastAsia"/>
          <w:color w:val="000000"/>
          <w:sz w:val="32"/>
          <w:szCs w:val="32"/>
        </w:rPr>
        <w:t>（三）各参评作品须按</w:t>
      </w:r>
      <w:r w:rsidRPr="00655AF6">
        <w:rPr>
          <w:rFonts w:ascii="仿宋_GB2312" w:eastAsia="仿宋_GB2312" w:hAnsi="仿宋" w:cs="仿宋" w:hint="eastAsia"/>
          <w:color w:val="000000"/>
          <w:sz w:val="32"/>
          <w:szCs w:val="32"/>
        </w:rPr>
        <w:t>《2021年山东省中小学</w:t>
      </w:r>
      <w:r>
        <w:rPr>
          <w:rFonts w:ascii="仿宋_GB2312" w:eastAsia="仿宋_GB2312" w:hAnsi="仿宋" w:cs="仿宋" w:hint="eastAsia"/>
          <w:color w:val="000000"/>
          <w:sz w:val="32"/>
          <w:szCs w:val="32"/>
        </w:rPr>
        <w:t>优秀</w:t>
      </w:r>
      <w:r w:rsidRPr="00655AF6">
        <w:rPr>
          <w:rFonts w:ascii="仿宋_GB2312" w:eastAsia="仿宋_GB2312" w:hAnsi="仿宋" w:cs="仿宋" w:hint="eastAsia"/>
          <w:color w:val="000000"/>
          <w:sz w:val="32"/>
          <w:szCs w:val="32"/>
        </w:rPr>
        <w:t>自制教具</w:t>
      </w:r>
      <w:r>
        <w:rPr>
          <w:rFonts w:ascii="仿宋_GB2312" w:eastAsia="仿宋_GB2312" w:hAnsi="仿宋" w:cs="仿宋" w:hint="eastAsia"/>
          <w:color w:val="000000"/>
          <w:sz w:val="32"/>
          <w:szCs w:val="32"/>
        </w:rPr>
        <w:t>展</w:t>
      </w:r>
      <w:r w:rsidRPr="00655AF6">
        <w:rPr>
          <w:rFonts w:ascii="仿宋_GB2312" w:eastAsia="仿宋_GB2312" w:hAnsi="仿宋" w:cs="仿宋" w:hint="eastAsia"/>
          <w:color w:val="000000"/>
          <w:sz w:val="32"/>
          <w:szCs w:val="32"/>
        </w:rPr>
        <w:t>评</w:t>
      </w:r>
      <w:r>
        <w:rPr>
          <w:rFonts w:ascii="仿宋_GB2312" w:eastAsia="仿宋_GB2312" w:hAnsi="仿宋" w:cs="仿宋" w:hint="eastAsia"/>
          <w:color w:val="000000"/>
          <w:sz w:val="32"/>
          <w:szCs w:val="32"/>
        </w:rPr>
        <w:t>活动</w:t>
      </w:r>
      <w:r w:rsidRPr="00655AF6">
        <w:rPr>
          <w:rFonts w:ascii="仿宋_GB2312" w:eastAsia="仿宋_GB2312" w:hAnsi="仿宋" w:cs="仿宋" w:hint="eastAsia"/>
          <w:color w:val="000000"/>
          <w:sz w:val="32"/>
          <w:szCs w:val="32"/>
        </w:rPr>
        <w:t>参评作品技术资料(式样)》（附</w:t>
      </w:r>
      <w:r>
        <w:rPr>
          <w:rFonts w:ascii="仿宋_GB2312" w:eastAsia="仿宋_GB2312" w:hAnsi="仿宋" w:cs="仿宋" w:hint="eastAsia"/>
          <w:color w:val="000000"/>
          <w:sz w:val="32"/>
          <w:szCs w:val="32"/>
        </w:rPr>
        <w:t>件</w:t>
      </w:r>
      <w:r>
        <w:rPr>
          <w:rFonts w:ascii="仿宋_GB2312" w:eastAsia="仿宋_GB2312" w:hAnsi="仿宋" w:cs="仿宋"/>
          <w:color w:val="000000"/>
          <w:sz w:val="32"/>
          <w:szCs w:val="32"/>
        </w:rPr>
        <w:t>7</w:t>
      </w:r>
      <w:r w:rsidRPr="00655AF6">
        <w:rPr>
          <w:rFonts w:ascii="仿宋_GB2312" w:eastAsia="仿宋_GB2312" w:hAnsi="仿宋" w:cs="仿宋" w:hint="eastAsia"/>
          <w:color w:val="000000"/>
          <w:sz w:val="32"/>
          <w:szCs w:val="32"/>
        </w:rPr>
        <w:t>）编写有关评选技术资料，并一律用A4纸张打印；制作方法和使用方法要尽可能详细明了，并用图示配合说明；插图清晰规范，注明图题图号及相关的结构尺寸。</w:t>
      </w:r>
    </w:p>
    <w:p w:rsidR="00C74BD1" w:rsidRPr="00655AF6" w:rsidRDefault="00C74BD1" w:rsidP="00C74BD1">
      <w:pPr>
        <w:spacing w:line="580" w:lineRule="exact"/>
        <w:ind w:firstLineChars="221" w:firstLine="707"/>
        <w:rPr>
          <w:rFonts w:ascii="仿宋_GB2312" w:eastAsia="仿宋_GB2312" w:hAnsi="仿宋_GB2312" w:cs="仿宋_GB2312" w:hint="eastAsia"/>
          <w:color w:val="000000"/>
          <w:sz w:val="32"/>
          <w:szCs w:val="32"/>
        </w:rPr>
      </w:pPr>
      <w:r w:rsidRPr="00655AF6">
        <w:rPr>
          <w:rFonts w:ascii="仿宋_GB2312" w:eastAsia="仿宋_GB2312" w:hAnsi="仿宋_GB2312" w:cs="仿宋_GB2312" w:hint="eastAsia"/>
          <w:color w:val="000000"/>
          <w:sz w:val="32"/>
          <w:szCs w:val="32"/>
        </w:rPr>
        <w:t>（四）各参评作品申报的各种信息资料包括制作者姓名、次序、教具名称等一经上报不得更改，中途不能增加新成员。</w:t>
      </w:r>
    </w:p>
    <w:p w:rsidR="00C74BD1" w:rsidRPr="00655AF6" w:rsidRDefault="00C74BD1" w:rsidP="00C74BD1">
      <w:pPr>
        <w:spacing w:line="580" w:lineRule="exact"/>
        <w:ind w:firstLineChars="221" w:firstLine="707"/>
        <w:rPr>
          <w:rFonts w:ascii="仿宋_GB2312" w:eastAsia="仿宋_GB2312" w:hAnsi="仿宋_GB2312" w:cs="仿宋_GB2312" w:hint="eastAsia"/>
          <w:color w:val="000000"/>
          <w:sz w:val="32"/>
          <w:szCs w:val="32"/>
        </w:rPr>
      </w:pPr>
      <w:r w:rsidRPr="00655AF6">
        <w:rPr>
          <w:rFonts w:ascii="仿宋_GB2312" w:eastAsia="仿宋_GB2312" w:hAnsi="仿宋_GB2312" w:cs="仿宋_GB2312" w:hint="eastAsia"/>
          <w:bCs/>
          <w:color w:val="000000"/>
          <w:sz w:val="32"/>
          <w:szCs w:val="32"/>
        </w:rPr>
        <w:t>（五）各参评作品的作者可为单位、团体，也可为个人。个人申报者应为学校教师或其他教育工作者。每个合作作品应确定一名第一作者，其他为署名作者。在作品申报时，所有成员的信息资料均应在申报表中填列。</w:t>
      </w:r>
      <w:r w:rsidRPr="00655AF6">
        <w:rPr>
          <w:rFonts w:ascii="仿宋_GB2312" w:eastAsia="仿宋_GB2312" w:hAnsi="仿宋_GB2312" w:cs="仿宋_GB2312" w:hint="eastAsia"/>
          <w:color w:val="000000"/>
          <w:sz w:val="32"/>
          <w:szCs w:val="32"/>
        </w:rPr>
        <w:t>合作作品的申报者不得超过3人，每名申报者都须全面参与自制教具设计制作，作品应该反映出所有成员的共同努力。</w:t>
      </w:r>
    </w:p>
    <w:p w:rsidR="00C74BD1" w:rsidRPr="00655AF6" w:rsidRDefault="00C74BD1" w:rsidP="00C74BD1">
      <w:pPr>
        <w:ind w:firstLineChars="200" w:firstLine="640"/>
        <w:rPr>
          <w:rFonts w:ascii="仿宋_GB2312" w:eastAsia="仿宋_GB2312" w:hAnsi="仿宋_GB2312" w:cs="仿宋_GB2312"/>
          <w:bCs/>
          <w:color w:val="000000"/>
          <w:sz w:val="32"/>
          <w:szCs w:val="32"/>
        </w:rPr>
      </w:pPr>
      <w:r w:rsidRPr="00655AF6">
        <w:rPr>
          <w:rFonts w:ascii="仿宋_GB2312" w:eastAsia="仿宋_GB2312" w:hAnsi="仿宋_GB2312" w:cs="仿宋_GB2312" w:hint="eastAsia"/>
          <w:bCs/>
          <w:color w:val="000000"/>
          <w:sz w:val="32"/>
          <w:szCs w:val="32"/>
        </w:rPr>
        <w:t>（六）一个参评作品名称只含一件教具；以一组或系列教具为参评作品上报的多件教具，必须是内容相关的且只按照一件对待；内容不相关的多件教具按上报的顺序只取第一件教具及相应的名称。</w:t>
      </w:r>
    </w:p>
    <w:p w:rsidR="00C74BD1" w:rsidRPr="00655AF6" w:rsidRDefault="00C74BD1" w:rsidP="00C74BD1">
      <w:pPr>
        <w:ind w:firstLineChars="200" w:firstLine="640"/>
        <w:rPr>
          <w:rFonts w:ascii="仿宋_GB2312" w:eastAsia="仿宋_GB2312" w:hAnsi="仿宋_GB2312" w:cs="仿宋_GB2312"/>
          <w:color w:val="000000"/>
          <w:sz w:val="32"/>
          <w:szCs w:val="32"/>
        </w:rPr>
      </w:pPr>
      <w:r w:rsidRPr="00655AF6">
        <w:rPr>
          <w:rFonts w:ascii="仿宋_GB2312" w:eastAsia="仿宋_GB2312" w:hAnsi="仿宋_GB2312" w:cs="仿宋_GB2312" w:hint="eastAsia"/>
          <w:color w:val="000000"/>
          <w:sz w:val="32"/>
          <w:szCs w:val="32"/>
        </w:rPr>
        <w:t>（七）不接受申报的作品</w:t>
      </w:r>
      <w:r>
        <w:rPr>
          <w:rFonts w:ascii="仿宋_GB2312" w:eastAsia="仿宋_GB2312" w:hAnsi="仿宋_GB2312" w:cs="仿宋_GB2312" w:hint="eastAsia"/>
          <w:color w:val="000000"/>
          <w:sz w:val="32"/>
          <w:szCs w:val="32"/>
        </w:rPr>
        <w:t>。</w:t>
      </w:r>
    </w:p>
    <w:p w:rsidR="00C74BD1" w:rsidRPr="00655AF6" w:rsidRDefault="00C74BD1" w:rsidP="00C74BD1">
      <w:pPr>
        <w:ind w:firstLineChars="200" w:firstLine="640"/>
        <w:rPr>
          <w:rFonts w:ascii="仿宋_GB2312" w:eastAsia="仿宋_GB2312" w:hAnsi="仿宋" w:cs="仿宋"/>
          <w:color w:val="000000"/>
          <w:sz w:val="32"/>
          <w:szCs w:val="32"/>
        </w:rPr>
      </w:pPr>
      <w:r w:rsidRPr="00655AF6">
        <w:rPr>
          <w:rFonts w:ascii="仿宋_GB2312" w:eastAsia="仿宋_GB2312" w:hAnsi="仿宋" w:cs="仿宋" w:hint="eastAsia"/>
          <w:color w:val="000000"/>
          <w:sz w:val="32"/>
          <w:szCs w:val="32"/>
        </w:rPr>
        <w:t>1</w:t>
      </w:r>
      <w:r w:rsidRPr="00655AF6">
        <w:rPr>
          <w:rFonts w:ascii="仿宋_GB2312" w:eastAsia="仿宋_GB2312" w:hAnsi="仿宋" w:cs="仿宋"/>
          <w:color w:val="000000"/>
          <w:sz w:val="32"/>
          <w:szCs w:val="32"/>
        </w:rPr>
        <w:t>.</w:t>
      </w:r>
      <w:r w:rsidRPr="00655AF6">
        <w:rPr>
          <w:rFonts w:ascii="仿宋_GB2312" w:eastAsia="仿宋_GB2312" w:hAnsi="仿宋" w:cs="仿宋" w:hint="eastAsia"/>
          <w:color w:val="000000"/>
          <w:sz w:val="32"/>
          <w:szCs w:val="32"/>
        </w:rPr>
        <w:t>与国家现行法律和法规、道德规范有抵触的作品。</w:t>
      </w:r>
    </w:p>
    <w:p w:rsidR="00C74BD1" w:rsidRPr="00655AF6" w:rsidRDefault="00C74BD1" w:rsidP="00C74BD1">
      <w:pPr>
        <w:ind w:firstLineChars="200" w:firstLine="640"/>
        <w:rPr>
          <w:rFonts w:ascii="仿宋_GB2312" w:eastAsia="仿宋_GB2312" w:hAnsi="仿宋" w:cs="仿宋"/>
          <w:color w:val="000000"/>
          <w:sz w:val="32"/>
          <w:szCs w:val="32"/>
        </w:rPr>
      </w:pPr>
      <w:r w:rsidRPr="00655AF6">
        <w:rPr>
          <w:rFonts w:ascii="仿宋_GB2312" w:eastAsia="仿宋_GB2312" w:hAnsi="仿宋" w:cs="仿宋" w:hint="eastAsia"/>
          <w:color w:val="000000"/>
          <w:sz w:val="32"/>
          <w:szCs w:val="32"/>
        </w:rPr>
        <w:t>2</w:t>
      </w:r>
      <w:r w:rsidRPr="00655AF6">
        <w:rPr>
          <w:rFonts w:ascii="仿宋_GB2312" w:eastAsia="仿宋_GB2312" w:hAnsi="仿宋" w:cs="仿宋"/>
          <w:color w:val="000000"/>
          <w:sz w:val="32"/>
          <w:szCs w:val="32"/>
        </w:rPr>
        <w:t>.</w:t>
      </w:r>
      <w:r w:rsidRPr="00655AF6">
        <w:rPr>
          <w:rFonts w:ascii="仿宋_GB2312" w:eastAsia="仿宋_GB2312" w:hAnsi="仿宋" w:cs="仿宋" w:hint="eastAsia"/>
          <w:color w:val="000000"/>
          <w:sz w:val="32"/>
          <w:szCs w:val="32"/>
        </w:rPr>
        <w:t>涉及食品、药品试剂和饮食安全类的作品。</w:t>
      </w:r>
    </w:p>
    <w:p w:rsidR="00C74BD1" w:rsidRPr="00655AF6" w:rsidRDefault="00C74BD1" w:rsidP="00C74BD1">
      <w:pPr>
        <w:ind w:firstLineChars="200" w:firstLine="640"/>
        <w:rPr>
          <w:rFonts w:ascii="仿宋_GB2312" w:eastAsia="仿宋_GB2312" w:hAnsi="仿宋" w:cs="仿宋"/>
          <w:color w:val="000000"/>
          <w:sz w:val="32"/>
          <w:szCs w:val="32"/>
        </w:rPr>
      </w:pPr>
      <w:r w:rsidRPr="00655AF6">
        <w:rPr>
          <w:rFonts w:ascii="仿宋_GB2312" w:eastAsia="仿宋_GB2312" w:hAnsi="仿宋" w:cs="仿宋" w:hint="eastAsia"/>
          <w:color w:val="000000"/>
          <w:sz w:val="32"/>
          <w:szCs w:val="32"/>
        </w:rPr>
        <w:t>3</w:t>
      </w:r>
      <w:r w:rsidRPr="00655AF6">
        <w:rPr>
          <w:rFonts w:ascii="仿宋_GB2312" w:eastAsia="仿宋_GB2312" w:hAnsi="仿宋" w:cs="仿宋"/>
          <w:color w:val="000000"/>
          <w:sz w:val="32"/>
          <w:szCs w:val="32"/>
        </w:rPr>
        <w:t>.</w:t>
      </w:r>
      <w:r w:rsidRPr="00655AF6">
        <w:rPr>
          <w:rFonts w:ascii="仿宋_GB2312" w:eastAsia="仿宋_GB2312" w:hAnsi="仿宋" w:cs="仿宋" w:hint="eastAsia"/>
          <w:color w:val="000000"/>
          <w:sz w:val="32"/>
          <w:szCs w:val="32"/>
        </w:rPr>
        <w:t>危及人类健康和生命财产安全，可能造成环境污染，有碍于文物保护和动植物保护的作品。</w:t>
      </w:r>
    </w:p>
    <w:p w:rsidR="00C74BD1" w:rsidRPr="00655AF6" w:rsidRDefault="00C74BD1" w:rsidP="00C74BD1">
      <w:pPr>
        <w:ind w:firstLineChars="200" w:firstLine="640"/>
        <w:rPr>
          <w:rFonts w:ascii="仿宋_GB2312" w:eastAsia="仿宋_GB2312" w:hAnsi="仿宋" w:cs="仿宋" w:hint="eastAsia"/>
          <w:color w:val="000000"/>
          <w:sz w:val="32"/>
          <w:szCs w:val="32"/>
        </w:rPr>
      </w:pPr>
      <w:r w:rsidRPr="00655AF6">
        <w:rPr>
          <w:rFonts w:ascii="仿宋_GB2312" w:eastAsia="仿宋_GB2312" w:hAnsi="仿宋" w:cs="仿宋" w:hint="eastAsia"/>
          <w:color w:val="000000"/>
          <w:sz w:val="32"/>
          <w:szCs w:val="32"/>
        </w:rPr>
        <w:t>4</w:t>
      </w:r>
      <w:r w:rsidRPr="00655AF6">
        <w:rPr>
          <w:rFonts w:ascii="仿宋_GB2312" w:eastAsia="仿宋_GB2312" w:hAnsi="仿宋" w:cs="仿宋"/>
          <w:color w:val="000000"/>
          <w:sz w:val="32"/>
          <w:szCs w:val="32"/>
        </w:rPr>
        <w:t>.</w:t>
      </w:r>
      <w:r w:rsidRPr="00655AF6">
        <w:rPr>
          <w:rFonts w:ascii="仿宋_GB2312" w:eastAsia="仿宋_GB2312" w:hAnsi="仿宋" w:cs="仿宋" w:hint="eastAsia"/>
          <w:color w:val="000000"/>
          <w:sz w:val="32"/>
          <w:szCs w:val="32"/>
        </w:rPr>
        <w:t>曾获得往届省级以上中小学优秀自制教具展评活动 一、二、三等奖的作品。</w:t>
      </w:r>
    </w:p>
    <w:p w:rsidR="00C74BD1" w:rsidRPr="00655AF6" w:rsidRDefault="00C74BD1" w:rsidP="00C74BD1">
      <w:pPr>
        <w:tabs>
          <w:tab w:val="left" w:pos="0"/>
        </w:tabs>
        <w:spacing w:line="580" w:lineRule="exact"/>
        <w:ind w:firstLineChars="200" w:firstLine="640"/>
        <w:rPr>
          <w:rFonts w:ascii="仿宋_GB2312" w:eastAsia="仿宋_GB2312" w:hAnsi="仿宋" w:cs="仿宋" w:hint="eastAsia"/>
          <w:color w:val="000000"/>
          <w:sz w:val="32"/>
          <w:szCs w:val="32"/>
        </w:rPr>
      </w:pPr>
      <w:r w:rsidRPr="00655AF6">
        <w:rPr>
          <w:rFonts w:ascii="仿宋_GB2312" w:eastAsia="仿宋_GB2312" w:hAnsi="仿宋_GB2312" w:cs="仿宋_GB2312" w:hint="eastAsia"/>
          <w:bCs/>
          <w:color w:val="000000"/>
          <w:sz w:val="32"/>
          <w:szCs w:val="32"/>
        </w:rPr>
        <w:t>（八）各参评单位在报送纸质材料的同时，请将作品视频介绍录像等电子材料以光盘</w:t>
      </w:r>
      <w:r w:rsidRPr="00655AF6">
        <w:rPr>
          <w:rFonts w:ascii="仿宋_GB2312" w:eastAsia="仿宋_GB2312" w:hAnsi="仿宋" w:cs="仿宋" w:hint="eastAsia"/>
          <w:color w:val="000000"/>
          <w:sz w:val="32"/>
          <w:szCs w:val="32"/>
        </w:rPr>
        <w:t>或U盘形式同步报送。</w:t>
      </w:r>
    </w:p>
    <w:p w:rsidR="00C74BD1" w:rsidRPr="00655AF6" w:rsidRDefault="00C74BD1" w:rsidP="00C74BD1">
      <w:pPr>
        <w:tabs>
          <w:tab w:val="left" w:pos="0"/>
        </w:tabs>
        <w:spacing w:line="580" w:lineRule="exact"/>
        <w:ind w:firstLineChars="200" w:firstLine="640"/>
        <w:rPr>
          <w:rFonts w:ascii="仿宋_GB2312" w:eastAsia="仿宋_GB2312" w:hAnsi="仿宋" w:cs="仿宋" w:hint="eastAsia"/>
          <w:color w:val="000000"/>
          <w:sz w:val="32"/>
          <w:szCs w:val="32"/>
        </w:rPr>
      </w:pPr>
      <w:r w:rsidRPr="00655AF6">
        <w:rPr>
          <w:rFonts w:ascii="仿宋_GB2312" w:eastAsia="仿宋_GB2312" w:hAnsi="仿宋" w:cs="仿宋" w:hint="eastAsia"/>
          <w:color w:val="000000"/>
          <w:sz w:val="32"/>
          <w:szCs w:val="32"/>
        </w:rPr>
        <w:t>1</w:t>
      </w:r>
      <w:r w:rsidRPr="00655AF6">
        <w:rPr>
          <w:rFonts w:ascii="仿宋_GB2312" w:eastAsia="仿宋_GB2312" w:hAnsi="仿宋" w:cs="仿宋"/>
          <w:color w:val="000000"/>
          <w:sz w:val="32"/>
          <w:szCs w:val="32"/>
        </w:rPr>
        <w:t>.</w:t>
      </w:r>
      <w:r w:rsidRPr="00655AF6">
        <w:rPr>
          <w:rFonts w:ascii="仿宋_GB2312" w:eastAsia="仿宋_GB2312" w:hAnsi="仿宋" w:cs="仿宋" w:hint="eastAsia"/>
          <w:color w:val="000000"/>
          <w:sz w:val="32"/>
          <w:szCs w:val="32"/>
        </w:rPr>
        <w:t>作品视频介绍录像的文件名应以本参评单位申报序号命名，如：XX市01,文字资料采用word 格式文件，照片采用jpg格式且不小于1M，作品视频介绍录像应简明介绍作品原理、制作过程和教学应用情况（视频资料采用mpg\avi\rm格式等通用格式，分辨率在 720*576 或以上，时间5-10分钟，大小</w:t>
      </w:r>
      <w:r w:rsidRPr="00655AF6">
        <w:rPr>
          <w:rFonts w:ascii="仿宋_GB2312" w:eastAsia="仿宋_GB2312" w:hAnsi="仿宋_GB2312" w:cs="仿宋_GB2312" w:hint="eastAsia"/>
          <w:bCs/>
          <w:color w:val="000000"/>
          <w:sz w:val="32"/>
          <w:szCs w:val="32"/>
        </w:rPr>
        <w:t>原则不</w:t>
      </w:r>
      <w:r w:rsidRPr="00655AF6">
        <w:rPr>
          <w:rFonts w:ascii="仿宋_GB2312" w:eastAsia="仿宋_GB2312" w:hAnsi="仿宋" w:cs="仿宋" w:hint="eastAsia"/>
          <w:color w:val="000000"/>
          <w:sz w:val="32"/>
          <w:szCs w:val="32"/>
        </w:rPr>
        <w:t>超过500M）。</w:t>
      </w:r>
    </w:p>
    <w:p w:rsidR="00C74BD1" w:rsidRPr="00655AF6" w:rsidRDefault="00C74BD1" w:rsidP="00C74BD1">
      <w:pPr>
        <w:tabs>
          <w:tab w:val="left" w:pos="0"/>
        </w:tabs>
        <w:spacing w:line="580" w:lineRule="exact"/>
        <w:ind w:firstLineChars="200" w:firstLine="640"/>
        <w:rPr>
          <w:rFonts w:ascii="仿宋_GB2312" w:eastAsia="仿宋_GB2312" w:hAnsi="仿宋" w:cs="仿宋" w:hint="eastAsia"/>
          <w:color w:val="000000"/>
          <w:sz w:val="32"/>
          <w:szCs w:val="32"/>
        </w:rPr>
      </w:pPr>
      <w:r w:rsidRPr="00655AF6">
        <w:rPr>
          <w:rFonts w:ascii="仿宋_GB2312" w:eastAsia="仿宋_GB2312" w:hAnsi="仿宋" w:cs="仿宋" w:hint="eastAsia"/>
          <w:color w:val="000000"/>
          <w:sz w:val="32"/>
          <w:szCs w:val="32"/>
        </w:rPr>
        <w:t>2</w:t>
      </w:r>
      <w:r w:rsidRPr="00655AF6">
        <w:rPr>
          <w:rFonts w:ascii="仿宋_GB2312" w:eastAsia="仿宋_GB2312" w:hAnsi="仿宋" w:cs="仿宋"/>
          <w:color w:val="000000"/>
          <w:sz w:val="32"/>
          <w:szCs w:val="32"/>
        </w:rPr>
        <w:t>.</w:t>
      </w:r>
      <w:r w:rsidRPr="00655AF6">
        <w:rPr>
          <w:rFonts w:ascii="仿宋_GB2312" w:eastAsia="仿宋_GB2312" w:hAnsi="仿宋" w:cs="仿宋" w:hint="eastAsia"/>
          <w:color w:val="000000"/>
          <w:sz w:val="32"/>
          <w:szCs w:val="32"/>
        </w:rPr>
        <w:t>各参评单位向展评组委会提交本市《2021年山东省中小学优秀自制教具展评活动参评作品汇总表》(附</w:t>
      </w:r>
      <w:r>
        <w:rPr>
          <w:rFonts w:ascii="仿宋_GB2312" w:eastAsia="仿宋_GB2312" w:hAnsi="仿宋" w:cs="仿宋" w:hint="eastAsia"/>
          <w:color w:val="000000"/>
          <w:sz w:val="32"/>
          <w:szCs w:val="32"/>
        </w:rPr>
        <w:t>件</w:t>
      </w:r>
      <w:r>
        <w:rPr>
          <w:rFonts w:ascii="仿宋_GB2312" w:eastAsia="仿宋_GB2312" w:hAnsi="仿宋" w:cs="仿宋"/>
          <w:color w:val="000000"/>
          <w:sz w:val="32"/>
          <w:szCs w:val="32"/>
        </w:rPr>
        <w:t>5</w:t>
      </w:r>
      <w:r w:rsidRPr="00655AF6">
        <w:rPr>
          <w:rFonts w:ascii="仿宋_GB2312" w:eastAsia="仿宋_GB2312" w:hAnsi="仿宋" w:cs="仿宋" w:hint="eastAsia"/>
          <w:color w:val="000000"/>
          <w:sz w:val="32"/>
          <w:szCs w:val="32"/>
        </w:rPr>
        <w:t>)和《2021年山东省中小学</w:t>
      </w:r>
      <w:r>
        <w:rPr>
          <w:rFonts w:ascii="仿宋_GB2312" w:eastAsia="仿宋_GB2312" w:hAnsi="仿宋" w:cs="仿宋" w:hint="eastAsia"/>
          <w:color w:val="000000"/>
          <w:sz w:val="32"/>
          <w:szCs w:val="32"/>
        </w:rPr>
        <w:t>优秀</w:t>
      </w:r>
      <w:r w:rsidRPr="00655AF6">
        <w:rPr>
          <w:rFonts w:ascii="仿宋_GB2312" w:eastAsia="仿宋_GB2312" w:hAnsi="仿宋" w:cs="仿宋" w:hint="eastAsia"/>
          <w:color w:val="000000"/>
          <w:sz w:val="32"/>
          <w:szCs w:val="32"/>
        </w:rPr>
        <w:t>自制教具</w:t>
      </w:r>
      <w:r>
        <w:rPr>
          <w:rFonts w:ascii="仿宋_GB2312" w:eastAsia="仿宋_GB2312" w:hAnsi="仿宋" w:cs="仿宋" w:hint="eastAsia"/>
          <w:color w:val="000000"/>
          <w:sz w:val="32"/>
          <w:szCs w:val="32"/>
        </w:rPr>
        <w:t>展</w:t>
      </w:r>
      <w:r>
        <w:rPr>
          <w:rFonts w:ascii="仿宋_GB2312" w:eastAsia="仿宋_GB2312" w:hAnsi="仿宋" w:cs="仿宋"/>
          <w:color w:val="000000"/>
          <w:sz w:val="32"/>
          <w:szCs w:val="32"/>
        </w:rPr>
        <w:t>评活动参评自制教具</w:t>
      </w:r>
      <w:r w:rsidRPr="00655AF6">
        <w:rPr>
          <w:rFonts w:ascii="仿宋_GB2312" w:eastAsia="仿宋_GB2312" w:hAnsi="仿宋" w:cs="仿宋" w:hint="eastAsia"/>
          <w:color w:val="000000"/>
          <w:sz w:val="32"/>
          <w:szCs w:val="32"/>
        </w:rPr>
        <w:t>能手汇总表》（附</w:t>
      </w:r>
      <w:r>
        <w:rPr>
          <w:rFonts w:ascii="仿宋_GB2312" w:eastAsia="仿宋_GB2312" w:hAnsi="仿宋" w:cs="仿宋" w:hint="eastAsia"/>
          <w:color w:val="000000"/>
          <w:sz w:val="32"/>
          <w:szCs w:val="32"/>
        </w:rPr>
        <w:t>件</w:t>
      </w:r>
      <w:r>
        <w:rPr>
          <w:rFonts w:ascii="仿宋_GB2312" w:eastAsia="仿宋_GB2312" w:hAnsi="仿宋" w:cs="仿宋"/>
          <w:color w:val="000000"/>
          <w:sz w:val="32"/>
          <w:szCs w:val="32"/>
        </w:rPr>
        <w:t>6</w:t>
      </w:r>
      <w:r w:rsidRPr="00655AF6">
        <w:rPr>
          <w:rFonts w:ascii="仿宋_GB2312" w:eastAsia="仿宋_GB2312" w:hAnsi="仿宋" w:cs="仿宋" w:hint="eastAsia"/>
          <w:color w:val="000000"/>
          <w:sz w:val="32"/>
          <w:szCs w:val="32"/>
        </w:rPr>
        <w:t>），以Excel格式一并报送。</w:t>
      </w:r>
    </w:p>
    <w:p w:rsidR="00C74BD1" w:rsidRPr="00655AF6" w:rsidRDefault="00C74BD1" w:rsidP="00C74BD1">
      <w:pPr>
        <w:tabs>
          <w:tab w:val="left" w:pos="0"/>
        </w:tabs>
        <w:spacing w:line="580" w:lineRule="exact"/>
        <w:ind w:firstLineChars="200" w:firstLine="640"/>
        <w:rPr>
          <w:rFonts w:ascii="仿宋_GB2312" w:eastAsia="仿宋_GB2312" w:hAnsi="仿宋" w:cs="仿宋" w:hint="eastAsia"/>
          <w:color w:val="000000"/>
          <w:sz w:val="32"/>
          <w:szCs w:val="32"/>
        </w:rPr>
      </w:pPr>
      <w:r w:rsidRPr="00655AF6">
        <w:rPr>
          <w:rFonts w:ascii="仿宋_GB2312" w:eastAsia="仿宋_GB2312" w:hAnsi="仿宋" w:cs="仿宋" w:hint="eastAsia"/>
          <w:color w:val="000000"/>
          <w:sz w:val="32"/>
          <w:szCs w:val="32"/>
        </w:rPr>
        <w:t>3</w:t>
      </w:r>
      <w:r w:rsidRPr="00655AF6">
        <w:rPr>
          <w:rFonts w:ascii="仿宋_GB2312" w:eastAsia="仿宋_GB2312" w:hAnsi="仿宋" w:cs="仿宋"/>
          <w:color w:val="000000"/>
          <w:sz w:val="32"/>
          <w:szCs w:val="32"/>
        </w:rPr>
        <w:t>.</w:t>
      </w:r>
      <w:r w:rsidRPr="00655AF6">
        <w:rPr>
          <w:rFonts w:ascii="仿宋_GB2312" w:eastAsia="仿宋_GB2312" w:hAnsi="仿宋" w:cs="仿宋" w:hint="eastAsia"/>
          <w:color w:val="000000"/>
          <w:sz w:val="32"/>
          <w:szCs w:val="32"/>
        </w:rPr>
        <w:t>各参评单位报送《2021年山东省中小学自制教具能手申报</w:t>
      </w:r>
      <w:r w:rsidRPr="00655AF6">
        <w:rPr>
          <w:rFonts w:ascii="仿宋_GB2312" w:eastAsia="仿宋_GB2312" w:hAnsi="仿宋_GB2312" w:cs="仿宋_GB2312" w:hint="eastAsia"/>
          <w:color w:val="000000"/>
          <w:sz w:val="32"/>
          <w:szCs w:val="32"/>
        </w:rPr>
        <w:t>表</w:t>
      </w:r>
      <w:r w:rsidRPr="00655AF6">
        <w:rPr>
          <w:rFonts w:ascii="仿宋_GB2312" w:eastAsia="仿宋_GB2312" w:hAnsi="仿宋" w:cs="仿宋" w:hint="eastAsia"/>
          <w:color w:val="000000"/>
          <w:sz w:val="32"/>
          <w:szCs w:val="32"/>
        </w:rPr>
        <w:t>》时，请同时报送被推荐能手的电子照片（采用jpg格式且不小于1M）或另附一张与表格同样的照片。</w:t>
      </w:r>
    </w:p>
    <w:p w:rsidR="00C74BD1" w:rsidRPr="00655AF6" w:rsidRDefault="00C74BD1" w:rsidP="00C74BD1">
      <w:pPr>
        <w:spacing w:line="580" w:lineRule="exact"/>
        <w:ind w:firstLineChars="200" w:firstLine="640"/>
        <w:rPr>
          <w:rFonts w:ascii="仿宋_GB2312" w:eastAsia="仿宋_GB2312" w:hAnsi="仿宋" w:cs="仿宋" w:hint="eastAsia"/>
          <w:color w:val="000000"/>
          <w:sz w:val="32"/>
          <w:szCs w:val="32"/>
        </w:rPr>
      </w:pPr>
      <w:r w:rsidRPr="00655AF6">
        <w:rPr>
          <w:rFonts w:ascii="仿宋_GB2312" w:eastAsia="仿宋_GB2312" w:hAnsi="仿宋" w:cs="仿宋" w:hint="eastAsia"/>
          <w:color w:val="000000"/>
          <w:sz w:val="32"/>
          <w:szCs w:val="32"/>
        </w:rPr>
        <w:t>以上材料须于2021年5月12日前(以寄出邮戳日期为准）报送至展评组委会（信封注明：“2021年山东省中小学优秀自制教具展评活动申报材料”）。</w:t>
      </w:r>
    </w:p>
    <w:p w:rsidR="00C74BD1" w:rsidRPr="00655AF6" w:rsidRDefault="00C74BD1" w:rsidP="00C74BD1">
      <w:pPr>
        <w:tabs>
          <w:tab w:val="left" w:pos="0"/>
        </w:tabs>
        <w:spacing w:line="580" w:lineRule="exact"/>
        <w:ind w:firstLineChars="200" w:firstLine="640"/>
        <w:rPr>
          <w:rFonts w:ascii="黑体" w:eastAsia="黑体" w:hAnsi="黑体" w:cs="黑体" w:hint="eastAsia"/>
          <w:bCs/>
          <w:color w:val="000000"/>
          <w:sz w:val="32"/>
          <w:szCs w:val="32"/>
        </w:rPr>
      </w:pPr>
      <w:r w:rsidRPr="00655AF6">
        <w:rPr>
          <w:rFonts w:ascii="黑体" w:eastAsia="黑体" w:hAnsi="黑体" w:cs="黑体" w:hint="eastAsia"/>
          <w:bCs/>
          <w:color w:val="000000"/>
          <w:sz w:val="32"/>
          <w:szCs w:val="32"/>
        </w:rPr>
        <w:t>七、总结表彰</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_GB2312" w:cs="仿宋_GB2312" w:hint="eastAsia"/>
          <w:bCs/>
          <w:color w:val="000000"/>
          <w:sz w:val="32"/>
          <w:szCs w:val="32"/>
        </w:rPr>
        <w:t>（一）向获一、二、三等奖的作者颁发获奖证书。</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_GB2312" w:cs="仿宋_GB2312" w:hint="eastAsia"/>
          <w:bCs/>
          <w:color w:val="000000"/>
          <w:sz w:val="32"/>
          <w:szCs w:val="32"/>
        </w:rPr>
        <w:t>（二）向获得自制教具能手称号的个人颁发荣誉证书。</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_GB2312" w:cs="仿宋_GB2312" w:hint="eastAsia"/>
          <w:bCs/>
          <w:color w:val="000000"/>
          <w:sz w:val="32"/>
          <w:szCs w:val="32"/>
        </w:rPr>
        <w:t>（三</w:t>
      </w:r>
      <w:r w:rsidRPr="00655AF6">
        <w:rPr>
          <w:rFonts w:ascii="仿宋_GB2312" w:eastAsia="仿宋_GB2312" w:hAnsi="仿宋_GB2312" w:cs="仿宋_GB2312"/>
          <w:bCs/>
          <w:color w:val="000000"/>
          <w:sz w:val="32"/>
          <w:szCs w:val="32"/>
        </w:rPr>
        <w:t>）</w:t>
      </w:r>
      <w:r w:rsidRPr="00655AF6">
        <w:rPr>
          <w:rFonts w:ascii="仿宋_GB2312" w:eastAsia="仿宋_GB2312" w:hAnsi="仿宋_GB2312" w:cs="仿宋_GB2312" w:hint="eastAsia"/>
          <w:bCs/>
          <w:color w:val="000000"/>
          <w:sz w:val="32"/>
          <w:szCs w:val="32"/>
        </w:rPr>
        <w:t>向获团体总分前六名颁发奖杯,向获得组织奖的参评单位颁发奖牌。</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_GB2312" w:cs="仿宋_GB2312" w:hint="eastAsia"/>
          <w:bCs/>
          <w:color w:val="000000"/>
          <w:sz w:val="32"/>
          <w:szCs w:val="32"/>
        </w:rPr>
        <w:t>（四）向各市教育行政部门通报展评结果。</w:t>
      </w:r>
    </w:p>
    <w:p w:rsidR="00C74BD1" w:rsidRPr="00655AF6" w:rsidRDefault="00C74BD1" w:rsidP="00C74BD1">
      <w:pPr>
        <w:tabs>
          <w:tab w:val="left" w:pos="0"/>
        </w:tabs>
        <w:spacing w:line="580" w:lineRule="exact"/>
        <w:ind w:firstLineChars="200" w:firstLine="640"/>
        <w:rPr>
          <w:rFonts w:ascii="黑体" w:eastAsia="黑体" w:hAnsi="黑体" w:cs="黑体" w:hint="eastAsia"/>
          <w:bCs/>
          <w:color w:val="000000"/>
          <w:sz w:val="32"/>
          <w:szCs w:val="32"/>
        </w:rPr>
      </w:pPr>
      <w:r w:rsidRPr="00655AF6">
        <w:rPr>
          <w:rFonts w:ascii="黑体" w:eastAsia="黑体" w:hAnsi="黑体" w:cs="黑体" w:hint="eastAsia"/>
          <w:bCs/>
          <w:color w:val="000000"/>
          <w:sz w:val="32"/>
          <w:szCs w:val="32"/>
        </w:rPr>
        <w:t>八、知识产权</w:t>
      </w:r>
    </w:p>
    <w:p w:rsidR="00C74BD1" w:rsidRPr="00655AF6" w:rsidRDefault="00C74BD1" w:rsidP="00C74BD1">
      <w:pPr>
        <w:tabs>
          <w:tab w:val="left" w:pos="0"/>
        </w:tabs>
        <w:spacing w:line="580" w:lineRule="exact"/>
        <w:ind w:firstLineChars="200" w:firstLine="640"/>
        <w:rPr>
          <w:rFonts w:ascii="仿宋_GB2312" w:eastAsia="仿宋_GB2312" w:hAnsi="仿宋_GB2312" w:cs="仿宋_GB2312" w:hint="eastAsia"/>
          <w:bCs/>
          <w:color w:val="000000"/>
          <w:sz w:val="32"/>
          <w:szCs w:val="32"/>
        </w:rPr>
      </w:pPr>
      <w:r w:rsidRPr="00655AF6">
        <w:rPr>
          <w:rFonts w:ascii="仿宋_GB2312" w:eastAsia="仿宋_GB2312" w:hAnsi="仿宋_GB2312" w:cs="仿宋_GB2312" w:hint="eastAsia"/>
          <w:bCs/>
          <w:color w:val="000000"/>
          <w:sz w:val="32"/>
          <w:szCs w:val="32"/>
        </w:rPr>
        <w:t>展评组委会不负责办理专利申请和技术转让事宜。在本次展评活动之前，评委会对参评作品的具体内容负有保密责任。参评的所有作品必须按照申报要求向评选委员会提交全部必要的相关资料。作者本人应承诺对其作品（含已经获得专利权的作品）的内容（包括制作材料、制作方法、使用方法）加以公开，同意主办单位编写相关出版物时采用。</w:t>
      </w:r>
    </w:p>
    <w:p w:rsidR="00103098" w:rsidRPr="00C74BD1" w:rsidRDefault="00103098">
      <w:bookmarkStart w:id="0" w:name="_GoBack"/>
      <w:bookmarkEnd w:id="0"/>
    </w:p>
    <w:sectPr w:rsidR="00103098" w:rsidRPr="00C74B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98" w:rsidRDefault="000B1798" w:rsidP="00C74BD1">
      <w:r>
        <w:separator/>
      </w:r>
    </w:p>
  </w:endnote>
  <w:endnote w:type="continuationSeparator" w:id="0">
    <w:p w:rsidR="000B1798" w:rsidRDefault="000B1798" w:rsidP="00C7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小标宋_GBK">
    <w:altName w:val="Microsoft YaHei UI"/>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98" w:rsidRDefault="000B1798" w:rsidP="00C74BD1">
      <w:r>
        <w:separator/>
      </w:r>
    </w:p>
  </w:footnote>
  <w:footnote w:type="continuationSeparator" w:id="0">
    <w:p w:rsidR="000B1798" w:rsidRDefault="000B1798" w:rsidP="00C74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16"/>
    <w:rsid w:val="000B1798"/>
    <w:rsid w:val="00103098"/>
    <w:rsid w:val="00C74BD1"/>
    <w:rsid w:val="00F10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6628BF-936F-4040-99C5-83015047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B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B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74BD1"/>
    <w:rPr>
      <w:sz w:val="18"/>
      <w:szCs w:val="18"/>
    </w:rPr>
  </w:style>
  <w:style w:type="paragraph" w:styleId="a5">
    <w:name w:val="footer"/>
    <w:basedOn w:val="a"/>
    <w:link w:val="a6"/>
    <w:uiPriority w:val="99"/>
    <w:unhideWhenUsed/>
    <w:rsid w:val="00C74B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74B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473</Words>
  <Characters>2698</Characters>
  <Application>Microsoft Office Word</Application>
  <DocSecurity>0</DocSecurity>
  <Lines>22</Lines>
  <Paragraphs>6</Paragraphs>
  <ScaleCrop>false</ScaleCrop>
  <Company>神州网信技术有限公司</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2021-04-02T07:48:00Z</dcterms:created>
  <dcterms:modified xsi:type="dcterms:W3CDTF">2021-04-02T07:48:00Z</dcterms:modified>
</cp:coreProperties>
</file>