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仿宋_GB2312"/>
          <w:szCs w:val="32"/>
        </w:rPr>
        <w:t>附件6</w:t>
      </w:r>
      <w:r>
        <w:rPr>
          <w:rFonts w:hint="eastAsia" w:ascii="黑体" w:hAnsi="黑体" w:eastAsia="黑体" w:cs="黑体"/>
          <w:sz w:val="36"/>
          <w:szCs w:val="36"/>
        </w:rPr>
        <w:t xml:space="preserve">       </w:t>
      </w:r>
      <w:r>
        <w:rPr>
          <w:rFonts w:hint="eastAsia" w:ascii="黑体" w:hAnsi="黑体" w:eastAsia="黑体" w:cs="方正小标宋简体"/>
          <w:sz w:val="36"/>
          <w:szCs w:val="36"/>
        </w:rPr>
        <w:t xml:space="preserve">    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高职院校代码表</w:t>
      </w:r>
    </w:p>
    <w:bookmarkEnd w:id="0"/>
    <w:p>
      <w:pPr>
        <w:spacing w:line="160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3388"/>
        <w:gridCol w:w="1285"/>
        <w:gridCol w:w="2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tblHeader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学校代码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学校名称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学校代码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kern w:val="0"/>
                <w:sz w:val="21"/>
                <w:szCs w:val="21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G01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山东商业职业技术学院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G29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青岛航空科技职业学院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G02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G30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淄博职业学院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G03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山东电子职业技术学院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G31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淄博师范高等专科学校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G04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山东旅游职业学院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G32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山东工业职业学院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G05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山东城市建设职业学院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G33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山东轻工职业学院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G06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山东医学高等专科学校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G34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枣庄职业学院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G07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山东传媒职业学院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G35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枣庄科技职业学院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G08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山东电力高等专科学校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G36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G09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山东劳动职业技术学院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G37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山东胜利职业学院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G10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山东司法警官职业学院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G38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东营科技职业学院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G11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山东特殊教育职业学院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G39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G12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济南职业学院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G40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烟台工程职业技术学院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G13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济南工程职业技术学院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G41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烟台汽车工程职业学院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G14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济南幼儿师范高等专科学校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G42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烟台文化旅游职业学院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G15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济南护理职业学院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G43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G16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莱芜职业技术学院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G44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山东商务职业学院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G17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山东工程职业技术大学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G45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山东中医药高等专科学校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G18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山东圣翰财贸职业学院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G46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烟台黄金职业学院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G19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山东艺术设计职业学院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G47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潍坊职业学院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G20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G48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潍坊工程职业学院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G21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青岛酒店管理职业技术学院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G49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潍坊护理职业学院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G22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青岛港湾职业技术学院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G50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G23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青岛远洋船员职业学院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G51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山东畜牧兽医职业学院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G24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山东外贸职业学院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G52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山东交通职业学院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G25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青岛工程职业学院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G53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山东经贸职业学院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G26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青岛幼儿师范高等专科学校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G54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山东信息职业技术学院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G27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青岛求实职业技术学院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G55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山东化工职业学院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G28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山东文化产业职业学院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G56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潍坊工商职业学院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G57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山东海事职业学院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G75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临沂职业学院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G58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潍坊环境工程职业学院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G76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G59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济宁职业技术学院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G77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G60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山东理工职业学院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G78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德州科技职业学院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G61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曲阜远东职业技术学院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G79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聊城职业技术学院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G62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泰山职业技术学院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G80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滨州职业学院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G63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泰山护理职业学院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G81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菏泽医学专科学校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G64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山东服装职业学院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G82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菏泽家政职业学院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G65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山东力明科技职业学院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G83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菏泽职业学院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G66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威海职业学院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84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滨州科技职业学院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G67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山东药品食品职业学院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G85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山东城市服务职业学院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G68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威海海洋职业学院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G86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潍坊食品科技职业学院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G69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山东铝业职业学院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</w:t>
            </w:r>
            <w:r>
              <w:rPr>
                <w:sz w:val="21"/>
                <w:szCs w:val="21"/>
              </w:rPr>
              <w:t>87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烟台城市科技职业学院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G70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山东外事职业大学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G88</w:t>
            </w: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德州工程职业学院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G71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日照职业技术学院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G89</w:t>
            </w:r>
          </w:p>
        </w:tc>
        <w:tc>
          <w:tcPr>
            <w:tcW w:w="16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日照康养职业学院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G72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山东水利职业学院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G90</w:t>
            </w:r>
          </w:p>
        </w:tc>
        <w:tc>
          <w:tcPr>
            <w:tcW w:w="16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烟台卫生健康职业学院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G73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山东外国语职业技术大学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G91</w:t>
            </w:r>
          </w:p>
        </w:tc>
        <w:tc>
          <w:tcPr>
            <w:tcW w:w="16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</w:rPr>
              <w:t>山东文化艺术职业学院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G74</w:t>
            </w:r>
          </w:p>
        </w:tc>
        <w:tc>
          <w:tcPr>
            <w:tcW w:w="18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日照航海工程职业学院</w:t>
            </w:r>
          </w:p>
        </w:tc>
        <w:tc>
          <w:tcPr>
            <w:tcW w:w="7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spacing w:line="360" w:lineRule="exact"/>
        <w:ind w:left="630" w:hanging="630" w:hangingChars="300"/>
        <w:rPr>
          <w:rFonts w:hint="eastAsia" w:hAnsi="黑体"/>
          <w:sz w:val="21"/>
          <w:szCs w:val="21"/>
        </w:rPr>
      </w:pPr>
      <w:r>
        <w:rPr>
          <w:rFonts w:hint="eastAsia" w:hAnsi="黑体"/>
          <w:sz w:val="21"/>
          <w:szCs w:val="21"/>
        </w:rPr>
        <w:t>备注：省级教科研机构及相关普通本科院校若申报，请与我厅职教处联系申请代码与账号。</w:t>
      </w:r>
    </w:p>
    <w:p>
      <w:pPr>
        <w:spacing w:line="520" w:lineRule="exact"/>
        <w:rPr>
          <w:rFonts w:hint="eastAsia"/>
          <w:szCs w:val="32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80" w:leftChars="150" w:right="480" w:rightChars="150"/>
      <w:rPr>
        <w:rStyle w:val="5"/>
        <w:rFonts w:ascii="Times New Roman"/>
        <w:sz w:val="28"/>
        <w:szCs w:val="28"/>
      </w:rPr>
    </w:pPr>
    <w:r>
      <w:rPr>
        <w:rStyle w:val="5"/>
        <w:rFonts w:ascii="Times New Roman"/>
        <w:sz w:val="28"/>
        <w:szCs w:val="28"/>
      </w:rPr>
      <w:t xml:space="preserve">— </w:t>
    </w:r>
    <w:r>
      <w:rPr>
        <w:rStyle w:val="5"/>
        <w:rFonts w:ascii="Times New Roman"/>
        <w:sz w:val="28"/>
        <w:szCs w:val="28"/>
      </w:rPr>
      <w:fldChar w:fldCharType="begin"/>
    </w:r>
    <w:r>
      <w:rPr>
        <w:rStyle w:val="5"/>
        <w:rFonts w:ascii="Times New Roman"/>
        <w:sz w:val="28"/>
        <w:szCs w:val="28"/>
      </w:rPr>
      <w:instrText xml:space="preserve">PAGE  </w:instrText>
    </w:r>
    <w:r>
      <w:rPr>
        <w:rStyle w:val="5"/>
        <w:rFonts w:ascii="Times New Roman"/>
        <w:sz w:val="28"/>
        <w:szCs w:val="28"/>
      </w:rPr>
      <w:fldChar w:fldCharType="separate"/>
    </w:r>
    <w:r>
      <w:rPr>
        <w:rStyle w:val="5"/>
        <w:rFonts w:ascii="Times New Roman"/>
        <w:sz w:val="28"/>
        <w:szCs w:val="28"/>
      </w:rPr>
      <w:t>26</w:t>
    </w:r>
    <w:r>
      <w:rPr>
        <w:rStyle w:val="5"/>
        <w:rFonts w:ascii="Times New Roman"/>
        <w:sz w:val="28"/>
        <w:szCs w:val="28"/>
      </w:rPr>
      <w:fldChar w:fldCharType="end"/>
    </w:r>
    <w:r>
      <w:rPr>
        <w:rStyle w:val="5"/>
        <w:rFonts w:ascii="Times New Roman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67C83"/>
    <w:rsid w:val="0AEE5859"/>
    <w:rsid w:val="131A0C81"/>
    <w:rsid w:val="25A67C83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2024-09-03T08:00:00Z</dcterms:created>
  <dc:creator>z</dc:creator>
  <cp:lastModifiedBy>z</cp:lastModifiedBy>
  <dcterms:modified xsi:type="dcterms:W3CDTF">2024-09-03T08:00:21Z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