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bottom"/>
        <w:rPr>
          <w:rFonts w:hint="eastAsia" w:ascii="黑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bottom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优秀组织奖拟获奖名单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bottom"/>
        <w:rPr>
          <w:rFonts w:hint="eastAsia" w:ascii="黑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2"/>
        <w:tblW w:w="81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86"/>
        <w:gridCol w:w="40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集体奖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8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济南市教育局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淄博市基础教育研究院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枣庄市教育局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</w:t>
            </w: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市教育科学研究院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山东青年政治学院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烟台市教育科学研究院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</w:t>
            </w: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市教育科学研究院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教育局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山东传媒职业学院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威海市教育</w:t>
            </w: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</w:t>
            </w: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研究院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山东畜牧兽医职业学院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日照市教育局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教育局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工作人员奖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  健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天桥区教育和体育局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成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淄博市基础教育研究院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王桂林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杜建国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东营市教育科学研究院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王玮玮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烟台市教育科学研究院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董秀洁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</w:t>
            </w: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市教育科学研究院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王</w:t>
            </w:r>
            <w:r>
              <w:rPr>
                <w:rFonts w:hint="eastAsia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珺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吕京豪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威海市教育</w:t>
            </w: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马春笛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梅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临沂市临沭县教育和体育局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钟一环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牛学东</w:t>
            </w:r>
            <w:bookmarkStart w:id="0" w:name="_GoBack"/>
            <w:bookmarkEnd w:id="0"/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倩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李雪婷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山东青年政治学院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石晓蕾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  琮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李之文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山东传媒职业学院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李治明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山东畜牧兽医职业学院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牟洪明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孟庆梅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086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陈利明</w:t>
            </w:r>
          </w:p>
        </w:tc>
        <w:tc>
          <w:tcPr>
            <w:tcW w:w="4086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default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潍坊工商职业学院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234B6"/>
    <w:rsid w:val="077167EF"/>
    <w:rsid w:val="2B836978"/>
    <w:rsid w:val="3DD234B6"/>
    <w:rsid w:val="460B7E20"/>
    <w:rsid w:val="4A04717E"/>
    <w:rsid w:val="528D6F28"/>
    <w:rsid w:val="566B76D6"/>
    <w:rsid w:val="58140BA9"/>
    <w:rsid w:val="76D8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2023-07-20T07:50:00Z</dcterms:created>
  <dc:creator>李冰</dc:creator>
  <cp:lastModifiedBy>李冰</cp:lastModifiedBy>
  <dcterms:modified xsi:type="dcterms:W3CDTF">2023-07-21T02:59:49Z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